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E32A6" w14:textId="06CEEEA0" w:rsidR="00993A96" w:rsidRPr="00993A96" w:rsidRDefault="004D6DF8" w:rsidP="004D6DF8">
      <w:pPr>
        <w:spacing w:after="200" w:line="276" w:lineRule="auto"/>
        <w:jc w:val="center"/>
        <w:rPr>
          <w:rFonts w:ascii="Times New Roman" w:eastAsia="Calibri" w:hAnsi="Times New Roman" w:cs="Cordia New"/>
          <w:sz w:val="32"/>
          <w:szCs w:val="32"/>
          <w:lang w:bidi="ar-SA"/>
        </w:rPr>
      </w:pPr>
      <w:r>
        <w:rPr>
          <w:rFonts w:ascii="Times New Roman" w:eastAsia="Calibri" w:hAnsi="Times New Roman" w:cs="Cordia New"/>
          <w:noProof/>
          <w:sz w:val="32"/>
          <w:szCs w:val="32"/>
          <w:lang w:bidi="ar-SA"/>
        </w:rPr>
        <mc:AlternateContent>
          <mc:Choice Requires="wps">
            <w:drawing>
              <wp:anchor distT="0" distB="0" distL="114300" distR="114300" simplePos="0" relativeHeight="251697152" behindDoc="0" locked="0" layoutInCell="1" allowOverlap="1" wp14:anchorId="371EEF11" wp14:editId="046DA995">
                <wp:simplePos x="0" y="0"/>
                <wp:positionH relativeFrom="column">
                  <wp:posOffset>-82360</wp:posOffset>
                </wp:positionH>
                <wp:positionV relativeFrom="paragraph">
                  <wp:posOffset>-112395</wp:posOffset>
                </wp:positionV>
                <wp:extent cx="5810250" cy="8667750"/>
                <wp:effectExtent l="38100" t="38100" r="38100" b="38100"/>
                <wp:wrapNone/>
                <wp:docPr id="20" name="Rectangle 20"/>
                <wp:cNvGraphicFramePr/>
                <a:graphic xmlns:a="http://schemas.openxmlformats.org/drawingml/2006/main">
                  <a:graphicData uri="http://schemas.microsoft.com/office/word/2010/wordprocessingShape">
                    <wps:wsp>
                      <wps:cNvSpPr/>
                      <wps:spPr>
                        <a:xfrm>
                          <a:off x="0" y="0"/>
                          <a:ext cx="5810250" cy="8667750"/>
                        </a:xfrm>
                        <a:prstGeom prst="rect">
                          <a:avLst/>
                        </a:prstGeom>
                        <a:noFill/>
                        <a:ln w="76200" cmpd="thinThick"/>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EB3B7" id="Rectangle 20" o:spid="_x0000_s1026" style="position:absolute;margin-left:-6.5pt;margin-top:-8.85pt;width:457.5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" filled="f" strokecolor="#1f3763 [1604]" strokeweight="6pt">
                <v:stroke linestyle="thinThick"/>
              </v:rect>
            </w:pict>
          </mc:Fallback>
        </mc:AlternateContent>
      </w:r>
      <w:r w:rsidR="00993A96" w:rsidRPr="00993A96">
        <w:rPr>
          <w:rFonts w:ascii="Times New Roman" w:eastAsia="Calibri" w:hAnsi="Times New Roman" w:cs="Cordia New"/>
          <w:sz w:val="32"/>
          <w:szCs w:val="32"/>
          <w:lang w:bidi="ar-SA"/>
        </w:rPr>
        <w:t xml:space="preserve">BỘ GIÁO DỤC VÀ ĐÀO TẠO                 </w:t>
      </w:r>
      <w:r w:rsidR="00E216AD">
        <w:rPr>
          <w:rFonts w:ascii="Times New Roman" w:eastAsia="Calibri" w:hAnsi="Times New Roman" w:cs="Cordia New"/>
          <w:sz w:val="32"/>
          <w:szCs w:val="32"/>
          <w:lang w:bidi="ar-SA"/>
        </w:rPr>
        <w:t xml:space="preserve">                 </w:t>
      </w:r>
      <w:r w:rsidR="00E216AD">
        <w:rPr>
          <w:rFonts w:ascii="Times New Roman" w:eastAsia="Calibri" w:hAnsi="Times New Roman" w:cs="Cordia New"/>
          <w:sz w:val="32"/>
          <w:szCs w:val="32"/>
          <w:lang w:val="vi-VN" w:bidi="ar-SA"/>
        </w:rPr>
        <w:t xml:space="preserve"> </w:t>
      </w:r>
      <w:r w:rsidR="00993A96" w:rsidRPr="00993A96">
        <w:rPr>
          <w:rFonts w:ascii="Times New Roman" w:eastAsia="Calibri" w:hAnsi="Times New Roman" w:cs="Cordia New"/>
          <w:sz w:val="32"/>
          <w:szCs w:val="32"/>
          <w:lang w:bidi="ar-SA"/>
        </w:rPr>
        <w:t>BỘ Y TẾ</w:t>
      </w:r>
    </w:p>
    <w:p w14:paraId="31A9BADC" w14:textId="2518BE99" w:rsidR="00993A96" w:rsidRPr="00993A96" w:rsidRDefault="00993A96" w:rsidP="00993A96">
      <w:pPr>
        <w:spacing w:after="200" w:line="276" w:lineRule="auto"/>
        <w:jc w:val="center"/>
        <w:rPr>
          <w:rFonts w:ascii="Times New Roman" w:eastAsia="Calibri" w:hAnsi="Times New Roman" w:cs="Cordia New"/>
          <w:b/>
          <w:sz w:val="32"/>
          <w:szCs w:val="32"/>
          <w:lang w:bidi="ar-SA"/>
        </w:rPr>
      </w:pPr>
      <w:r w:rsidRPr="00993A96">
        <w:rPr>
          <w:rFonts w:ascii="Times New Roman" w:eastAsia="Calibri" w:hAnsi="Times New Roman" w:cs="Cordia New"/>
          <w:b/>
          <w:sz w:val="32"/>
          <w:szCs w:val="32"/>
          <w:lang w:bidi="ar-SA"/>
        </w:rPr>
        <w:t>HỌC VIỆN Y DƯỢC HỌC CỔ TRUYỀN VIỆT NAM</w:t>
      </w:r>
    </w:p>
    <w:p w14:paraId="5772585F" w14:textId="3D63DA48" w:rsidR="00993A96" w:rsidRPr="00993A96" w:rsidRDefault="00993A96" w:rsidP="00993A96">
      <w:pPr>
        <w:spacing w:after="200" w:line="276" w:lineRule="auto"/>
        <w:jc w:val="center"/>
        <w:rPr>
          <w:rFonts w:ascii="Times New Roman" w:eastAsia="Calibri" w:hAnsi="Times New Roman" w:cs="Cordia New"/>
          <w:b/>
          <w:sz w:val="28"/>
          <w:szCs w:val="22"/>
          <w:lang w:bidi="ar-SA"/>
        </w:rPr>
      </w:pPr>
    </w:p>
    <w:p w14:paraId="58B5152B" w14:textId="32F8287A" w:rsidR="00993A96" w:rsidRPr="00993A96" w:rsidRDefault="00993A96" w:rsidP="00993A96">
      <w:pPr>
        <w:spacing w:after="200" w:line="276" w:lineRule="auto"/>
        <w:jc w:val="center"/>
        <w:rPr>
          <w:rFonts w:ascii="Times New Roman" w:eastAsia="Calibri" w:hAnsi="Times New Roman" w:cs="Cordia New"/>
          <w:b/>
          <w:sz w:val="28"/>
          <w:szCs w:val="22"/>
          <w:lang w:bidi="ar-SA"/>
        </w:rPr>
      </w:pPr>
      <w:r w:rsidRPr="00993A96">
        <w:rPr>
          <w:rFonts w:ascii="Times New Roman" w:eastAsia="Calibri" w:hAnsi="Times New Roman" w:cs="Cordia New"/>
          <w:b/>
          <w:noProof/>
          <w:sz w:val="28"/>
          <w:szCs w:val="22"/>
          <w:lang w:bidi="ar-SA"/>
        </w:rPr>
        <w:drawing>
          <wp:inline distT="0" distB="0" distL="0" distR="0" wp14:anchorId="47299EDA" wp14:editId="77041B69">
            <wp:extent cx="1413163" cy="1565758"/>
            <wp:effectExtent l="0" t="0" r="0" b="0"/>
            <wp:docPr id="2" name="Picture 2"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vector graph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7024" cy="1570036"/>
                    </a:xfrm>
                    <a:prstGeom prst="rect">
                      <a:avLst/>
                    </a:prstGeom>
                  </pic:spPr>
                </pic:pic>
              </a:graphicData>
            </a:graphic>
          </wp:inline>
        </w:drawing>
      </w:r>
    </w:p>
    <w:p w14:paraId="35F9F899" w14:textId="77777777" w:rsidR="00993A96" w:rsidRPr="00993A96" w:rsidRDefault="00993A96" w:rsidP="00993A96">
      <w:pPr>
        <w:spacing w:after="200" w:line="276" w:lineRule="auto"/>
        <w:rPr>
          <w:rFonts w:ascii="Times New Roman" w:eastAsia="Calibri" w:hAnsi="Times New Roman" w:cs="Cordia New"/>
          <w:b/>
          <w:sz w:val="28"/>
          <w:szCs w:val="22"/>
          <w:lang w:bidi="ar-SA"/>
        </w:rPr>
      </w:pPr>
    </w:p>
    <w:p w14:paraId="51C2E796" w14:textId="77777777" w:rsidR="00993A96" w:rsidRPr="004D6DF8" w:rsidRDefault="00993A96" w:rsidP="00993A96">
      <w:pPr>
        <w:spacing w:after="200" w:line="276" w:lineRule="auto"/>
        <w:jc w:val="center"/>
        <w:rPr>
          <w:rFonts w:ascii="Times New Roman" w:eastAsia="Calibri" w:hAnsi="Times New Roman" w:cs="Cordia New"/>
          <w:b/>
          <w:sz w:val="32"/>
          <w:szCs w:val="32"/>
          <w:lang w:bidi="ar-SA"/>
        </w:rPr>
      </w:pPr>
      <w:r w:rsidRPr="004D6DF8">
        <w:rPr>
          <w:rFonts w:ascii="Times New Roman" w:eastAsia="Calibri" w:hAnsi="Times New Roman" w:cs="Cordia New"/>
          <w:b/>
          <w:sz w:val="32"/>
          <w:szCs w:val="32"/>
          <w:lang w:bidi="ar-SA"/>
        </w:rPr>
        <w:t>LÊ QUANG HUY</w:t>
      </w:r>
    </w:p>
    <w:p w14:paraId="3D3B55CF" w14:textId="77777777" w:rsidR="00993A96" w:rsidRPr="00993A96" w:rsidRDefault="00993A96" w:rsidP="00993A96">
      <w:pPr>
        <w:spacing w:after="0" w:line="276" w:lineRule="auto"/>
        <w:rPr>
          <w:rFonts w:ascii="Times New Roman" w:eastAsia="Calibri" w:hAnsi="Times New Roman" w:cs="Cordia New"/>
          <w:b/>
          <w:sz w:val="44"/>
          <w:szCs w:val="44"/>
          <w:lang w:bidi="ar-SA"/>
        </w:rPr>
      </w:pPr>
    </w:p>
    <w:p w14:paraId="2857CAC1" w14:textId="77777777" w:rsidR="00993A96" w:rsidRPr="00993A96" w:rsidRDefault="00993A96" w:rsidP="00993A96">
      <w:pPr>
        <w:spacing w:after="0" w:line="276" w:lineRule="auto"/>
        <w:jc w:val="center"/>
        <w:rPr>
          <w:rFonts w:ascii="Times New Roman" w:eastAsia="Calibri" w:hAnsi="Times New Roman" w:cs="Cordia New"/>
          <w:b/>
          <w:sz w:val="44"/>
          <w:szCs w:val="44"/>
          <w:lang w:val="vi-VN" w:bidi="ar-SA"/>
        </w:rPr>
      </w:pPr>
      <w:r w:rsidRPr="00993A96">
        <w:rPr>
          <w:rFonts w:ascii="Times New Roman" w:eastAsia="Calibri" w:hAnsi="Times New Roman" w:cs="Cordia New"/>
          <w:b/>
          <w:sz w:val="44"/>
          <w:szCs w:val="44"/>
          <w:lang w:bidi="ar-SA"/>
        </w:rPr>
        <w:t xml:space="preserve">NGHIÊN CỨU TÁC DỤNG GIẢM ĐAU, CHỐNG VIÊM CỦA </w:t>
      </w:r>
      <w:r w:rsidRPr="00993A96">
        <w:rPr>
          <w:rFonts w:ascii="Times New Roman" w:eastAsia="Calibri" w:hAnsi="Times New Roman" w:cs="Cordia New"/>
          <w:b/>
          <w:sz w:val="44"/>
          <w:szCs w:val="44"/>
          <w:lang w:val="vi-VN" w:bidi="ar-SA"/>
        </w:rPr>
        <w:t>CAO LỎNG</w:t>
      </w:r>
    </w:p>
    <w:p w14:paraId="4B0A1ED0" w14:textId="7D68302A" w:rsidR="00993A96" w:rsidRPr="00993A96" w:rsidRDefault="00A4349E" w:rsidP="00993A96">
      <w:pPr>
        <w:spacing w:after="0" w:line="276" w:lineRule="auto"/>
        <w:jc w:val="center"/>
        <w:rPr>
          <w:rFonts w:ascii="Times New Roman" w:eastAsia="Calibri" w:hAnsi="Times New Roman" w:cs="Cordia New"/>
          <w:b/>
          <w:sz w:val="44"/>
          <w:szCs w:val="44"/>
          <w:lang w:bidi="ar-SA"/>
        </w:rPr>
      </w:pPr>
      <w:r>
        <w:rPr>
          <w:rFonts w:ascii="Times New Roman" w:eastAsia="Calibri" w:hAnsi="Times New Roman" w:cs="Cordia New"/>
          <w:b/>
          <w:sz w:val="44"/>
          <w:szCs w:val="44"/>
          <w:lang w:bidi="ar-SA"/>
        </w:rPr>
        <w:t>“</w:t>
      </w:r>
      <w:r w:rsidR="00993A96" w:rsidRPr="00993A96">
        <w:rPr>
          <w:rFonts w:ascii="Times New Roman" w:eastAsia="Calibri" w:hAnsi="Times New Roman" w:cs="Cordia New"/>
          <w:b/>
          <w:sz w:val="44"/>
          <w:szCs w:val="44"/>
          <w:lang w:bidi="ar-SA"/>
        </w:rPr>
        <w:t>XƯƠNG KHỚ</w:t>
      </w:r>
      <w:r>
        <w:rPr>
          <w:rFonts w:ascii="Times New Roman" w:eastAsia="Calibri" w:hAnsi="Times New Roman" w:cs="Cordia New"/>
          <w:b/>
          <w:sz w:val="44"/>
          <w:szCs w:val="44"/>
          <w:lang w:bidi="ar-SA"/>
        </w:rPr>
        <w:t>P NAM THANG</w:t>
      </w:r>
      <w:r w:rsidR="00993A96" w:rsidRPr="00993A96">
        <w:rPr>
          <w:rFonts w:ascii="Times New Roman" w:eastAsia="Calibri" w:hAnsi="Times New Roman" w:cs="Cordia New"/>
          <w:b/>
          <w:sz w:val="44"/>
          <w:szCs w:val="44"/>
          <w:lang w:bidi="ar-SA"/>
        </w:rPr>
        <w:t xml:space="preserve">” </w:t>
      </w:r>
    </w:p>
    <w:p w14:paraId="5E4CDD17" w14:textId="77777777" w:rsidR="00993A96" w:rsidRPr="00993A96" w:rsidRDefault="00993A96" w:rsidP="00993A96">
      <w:pPr>
        <w:spacing w:after="0" w:line="276" w:lineRule="auto"/>
        <w:jc w:val="center"/>
        <w:rPr>
          <w:rFonts w:ascii="Times New Roman" w:eastAsia="Calibri" w:hAnsi="Times New Roman" w:cs="Cordia New"/>
          <w:b/>
          <w:sz w:val="44"/>
          <w:szCs w:val="44"/>
          <w:lang w:bidi="ar-SA"/>
        </w:rPr>
      </w:pPr>
      <w:r w:rsidRPr="00993A96">
        <w:rPr>
          <w:rFonts w:ascii="Times New Roman" w:eastAsia="Calibri" w:hAnsi="Times New Roman" w:cs="Cordia New"/>
          <w:b/>
          <w:sz w:val="44"/>
          <w:szCs w:val="44"/>
          <w:lang w:bidi="ar-SA"/>
        </w:rPr>
        <w:t>TRÊN THỰC NGHIỆM</w:t>
      </w:r>
    </w:p>
    <w:p w14:paraId="45CA98CB" w14:textId="77777777" w:rsidR="00993A96" w:rsidRPr="00993A96" w:rsidRDefault="00993A96" w:rsidP="00993A96">
      <w:pPr>
        <w:spacing w:after="200" w:line="276" w:lineRule="auto"/>
        <w:jc w:val="center"/>
        <w:rPr>
          <w:rFonts w:ascii="Times New Roman" w:eastAsia="Calibri" w:hAnsi="Times New Roman" w:cs="Cordia New"/>
          <w:b/>
          <w:sz w:val="28"/>
          <w:szCs w:val="22"/>
          <w:lang w:bidi="ar-SA"/>
        </w:rPr>
      </w:pPr>
    </w:p>
    <w:p w14:paraId="37FBE00A" w14:textId="77777777" w:rsidR="004D6DF8" w:rsidRPr="004D6DF8" w:rsidRDefault="004D6DF8" w:rsidP="00993A96">
      <w:pPr>
        <w:spacing w:after="200" w:line="276" w:lineRule="auto"/>
        <w:jc w:val="center"/>
        <w:rPr>
          <w:rFonts w:ascii="Times New Roman" w:eastAsia="Calibri" w:hAnsi="Times New Roman" w:cs="Cordia New"/>
          <w:b/>
          <w:sz w:val="18"/>
          <w:szCs w:val="36"/>
          <w:lang w:bidi="ar-SA"/>
        </w:rPr>
      </w:pPr>
    </w:p>
    <w:p w14:paraId="54CEC310" w14:textId="77777777" w:rsidR="004D6DF8" w:rsidRDefault="004D6DF8" w:rsidP="00993A96">
      <w:pPr>
        <w:spacing w:after="200" w:line="276" w:lineRule="auto"/>
        <w:jc w:val="center"/>
        <w:rPr>
          <w:rFonts w:ascii="Times New Roman" w:eastAsia="Calibri" w:hAnsi="Times New Roman" w:cs="Cordia New"/>
          <w:b/>
          <w:sz w:val="36"/>
          <w:szCs w:val="36"/>
          <w:lang w:bidi="ar-SA"/>
        </w:rPr>
      </w:pPr>
    </w:p>
    <w:p w14:paraId="08546AA2" w14:textId="1F450D20" w:rsidR="00993A96" w:rsidRPr="00993A96" w:rsidRDefault="00993A96" w:rsidP="00993A96">
      <w:pPr>
        <w:spacing w:after="200" w:line="276" w:lineRule="auto"/>
        <w:jc w:val="center"/>
        <w:rPr>
          <w:rFonts w:ascii="Times New Roman" w:eastAsia="Calibri" w:hAnsi="Times New Roman" w:cs="Cordia New"/>
          <w:b/>
          <w:sz w:val="36"/>
          <w:szCs w:val="36"/>
          <w:lang w:bidi="ar-SA"/>
        </w:rPr>
      </w:pPr>
      <w:r w:rsidRPr="00993A96">
        <w:rPr>
          <w:rFonts w:ascii="Times New Roman" w:eastAsia="Calibri" w:hAnsi="Times New Roman" w:cs="Cordia New"/>
          <w:b/>
          <w:sz w:val="36"/>
          <w:szCs w:val="36"/>
          <w:lang w:bidi="ar-SA"/>
        </w:rPr>
        <w:t>LUẬN VĂN THẠC SĨ Y HỌC</w:t>
      </w:r>
    </w:p>
    <w:p w14:paraId="298B75E3" w14:textId="77777777" w:rsidR="00993A96" w:rsidRPr="00993A96" w:rsidRDefault="00993A96" w:rsidP="00993A96">
      <w:pPr>
        <w:spacing w:after="200" w:line="276" w:lineRule="auto"/>
        <w:jc w:val="center"/>
        <w:rPr>
          <w:rFonts w:ascii="Times New Roman" w:eastAsia="Calibri" w:hAnsi="Times New Roman" w:cs="Cordia New"/>
          <w:b/>
          <w:sz w:val="28"/>
          <w:szCs w:val="22"/>
          <w:lang w:bidi="ar-SA"/>
        </w:rPr>
      </w:pPr>
    </w:p>
    <w:p w14:paraId="66363F4F" w14:textId="77777777" w:rsidR="00993A96" w:rsidRDefault="00993A96" w:rsidP="00993A96">
      <w:pPr>
        <w:spacing w:after="200" w:line="276" w:lineRule="auto"/>
        <w:rPr>
          <w:rFonts w:ascii="Times New Roman" w:eastAsia="Calibri" w:hAnsi="Times New Roman" w:cs="Cordia New"/>
          <w:b/>
          <w:sz w:val="28"/>
          <w:szCs w:val="22"/>
          <w:lang w:bidi="ar-SA"/>
        </w:rPr>
      </w:pPr>
    </w:p>
    <w:p w14:paraId="1B1E1814" w14:textId="77777777" w:rsidR="004D6DF8" w:rsidRPr="00993A96" w:rsidRDefault="004D6DF8" w:rsidP="00993A96">
      <w:pPr>
        <w:spacing w:after="200" w:line="276" w:lineRule="auto"/>
        <w:rPr>
          <w:rFonts w:ascii="Times New Roman" w:eastAsia="Calibri" w:hAnsi="Times New Roman" w:cs="Cordia New"/>
          <w:b/>
          <w:sz w:val="28"/>
          <w:szCs w:val="22"/>
          <w:lang w:bidi="ar-SA"/>
        </w:rPr>
      </w:pPr>
    </w:p>
    <w:p w14:paraId="4A279C3B" w14:textId="558B0674" w:rsidR="00993A96" w:rsidRPr="00993A96" w:rsidRDefault="00993A96" w:rsidP="00993A96">
      <w:pPr>
        <w:spacing w:after="200" w:line="276" w:lineRule="auto"/>
        <w:jc w:val="center"/>
        <w:rPr>
          <w:rFonts w:ascii="Times New Roman" w:eastAsia="Calibri" w:hAnsi="Times New Roman" w:cs="Cordia New"/>
          <w:b/>
          <w:sz w:val="32"/>
          <w:szCs w:val="32"/>
          <w:lang w:bidi="ar-SA"/>
        </w:rPr>
      </w:pPr>
      <w:r w:rsidRPr="00993A96">
        <w:rPr>
          <w:rFonts w:ascii="Times New Roman" w:eastAsia="Calibri" w:hAnsi="Times New Roman" w:cs="Cordia New"/>
          <w:b/>
          <w:sz w:val="32"/>
          <w:szCs w:val="32"/>
          <w:lang w:bidi="ar-SA"/>
        </w:rPr>
        <w:t>HÀ NỘ</w:t>
      </w:r>
      <w:r w:rsidR="009F6EAC">
        <w:rPr>
          <w:rFonts w:ascii="Times New Roman" w:eastAsia="Calibri" w:hAnsi="Times New Roman" w:cs="Cordia New"/>
          <w:b/>
          <w:sz w:val="32"/>
          <w:szCs w:val="32"/>
          <w:lang w:bidi="ar-SA"/>
        </w:rPr>
        <w:t>I – 2024</w:t>
      </w:r>
    </w:p>
    <w:p w14:paraId="458944E4" w14:textId="6F98121D" w:rsidR="00993A96" w:rsidRPr="00993A96" w:rsidRDefault="000E1533" w:rsidP="004D6DF8">
      <w:pPr>
        <w:spacing w:after="200" w:line="276" w:lineRule="auto"/>
        <w:jc w:val="center"/>
        <w:rPr>
          <w:rFonts w:ascii="Times New Roman" w:eastAsia="Calibri" w:hAnsi="Times New Roman" w:cs="Cordia New"/>
          <w:sz w:val="32"/>
          <w:szCs w:val="32"/>
          <w:lang w:bidi="ar-SA"/>
        </w:rPr>
      </w:pPr>
      <w:r>
        <w:rPr>
          <w:rFonts w:ascii="Times New Roman" w:eastAsia="Calibri" w:hAnsi="Times New Roman" w:cs="Cordia New"/>
          <w:noProof/>
          <w:sz w:val="32"/>
          <w:szCs w:val="32"/>
          <w:lang w:bidi="ar-SA"/>
        </w:rPr>
        <w:lastRenderedPageBreak/>
        <mc:AlternateContent>
          <mc:Choice Requires="wps">
            <w:drawing>
              <wp:anchor distT="0" distB="0" distL="114300" distR="114300" simplePos="0" relativeHeight="251695104" behindDoc="0" locked="0" layoutInCell="1" allowOverlap="1" wp14:anchorId="675B2A02" wp14:editId="410A2A84">
                <wp:simplePos x="0" y="0"/>
                <wp:positionH relativeFrom="column">
                  <wp:posOffset>-98425</wp:posOffset>
                </wp:positionH>
                <wp:positionV relativeFrom="paragraph">
                  <wp:posOffset>-184785</wp:posOffset>
                </wp:positionV>
                <wp:extent cx="5810250" cy="8667750"/>
                <wp:effectExtent l="38100" t="38100" r="38100" b="38100"/>
                <wp:wrapNone/>
                <wp:docPr id="19" name="Rectangle 19"/>
                <wp:cNvGraphicFramePr/>
                <a:graphic xmlns:a="http://schemas.openxmlformats.org/drawingml/2006/main">
                  <a:graphicData uri="http://schemas.microsoft.com/office/word/2010/wordprocessingShape">
                    <wps:wsp>
                      <wps:cNvSpPr/>
                      <wps:spPr>
                        <a:xfrm>
                          <a:off x="0" y="0"/>
                          <a:ext cx="5810250" cy="8667750"/>
                        </a:xfrm>
                        <a:prstGeom prst="rect">
                          <a:avLst/>
                        </a:prstGeom>
                        <a:noFill/>
                        <a:ln w="76200" cmpd="thinThick"/>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F308B" id="Rectangle 19" o:spid="_x0000_s1026" style="position:absolute;margin-left:-7.75pt;margin-top:-14.55pt;width:457.5pt;height:6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" filled="f" strokecolor="#1f3763 [1604]" strokeweight="6pt">
                <v:stroke linestyle="thinThick"/>
              </v:rect>
            </w:pict>
          </mc:Fallback>
        </mc:AlternateContent>
      </w:r>
      <w:r w:rsidR="00993A96" w:rsidRPr="00993A96">
        <w:rPr>
          <w:rFonts w:ascii="Times New Roman" w:eastAsia="Calibri" w:hAnsi="Times New Roman" w:cs="Cordia New"/>
          <w:sz w:val="32"/>
          <w:szCs w:val="32"/>
          <w:lang w:bidi="ar-SA"/>
        </w:rPr>
        <w:t xml:space="preserve">BỘ GIÁO DỤC VÀ ĐÀO TẠO           </w:t>
      </w:r>
      <w:r w:rsidR="00E216AD">
        <w:rPr>
          <w:rFonts w:ascii="Times New Roman" w:eastAsia="Calibri" w:hAnsi="Times New Roman" w:cs="Cordia New"/>
          <w:sz w:val="32"/>
          <w:szCs w:val="32"/>
          <w:lang w:bidi="ar-SA"/>
        </w:rPr>
        <w:t xml:space="preserve">                       </w:t>
      </w:r>
      <w:r w:rsidR="00993A96" w:rsidRPr="00993A96">
        <w:rPr>
          <w:rFonts w:ascii="Times New Roman" w:eastAsia="Calibri" w:hAnsi="Times New Roman" w:cs="Cordia New"/>
          <w:sz w:val="32"/>
          <w:szCs w:val="32"/>
          <w:lang w:bidi="ar-SA"/>
        </w:rPr>
        <w:t>BỘ Y TẾ</w:t>
      </w:r>
    </w:p>
    <w:p w14:paraId="3E24BF09" w14:textId="77777777" w:rsidR="00993A96" w:rsidRPr="00993A96" w:rsidRDefault="00993A96" w:rsidP="00993A96">
      <w:pPr>
        <w:spacing w:after="200" w:line="276" w:lineRule="auto"/>
        <w:jc w:val="center"/>
        <w:rPr>
          <w:rFonts w:ascii="Times New Roman" w:eastAsia="Calibri" w:hAnsi="Times New Roman" w:cs="Cordia New"/>
          <w:b/>
          <w:sz w:val="32"/>
          <w:szCs w:val="32"/>
          <w:lang w:bidi="ar-SA"/>
        </w:rPr>
      </w:pPr>
      <w:r w:rsidRPr="00993A96">
        <w:rPr>
          <w:rFonts w:ascii="Times New Roman" w:eastAsia="Calibri" w:hAnsi="Times New Roman" w:cs="Cordia New"/>
          <w:b/>
          <w:sz w:val="32"/>
          <w:szCs w:val="32"/>
          <w:lang w:bidi="ar-SA"/>
        </w:rPr>
        <w:t>HỌC VIỆN Y DƯỢC HỌC CỔ TRUYỀN VIỆT NAM</w:t>
      </w:r>
    </w:p>
    <w:p w14:paraId="78F5F2D7" w14:textId="77777777" w:rsidR="00993A96" w:rsidRPr="00993A96" w:rsidRDefault="00993A96" w:rsidP="00993A96">
      <w:pPr>
        <w:spacing w:after="200" w:line="276" w:lineRule="auto"/>
        <w:jc w:val="center"/>
        <w:rPr>
          <w:rFonts w:ascii="Times New Roman" w:eastAsia="Calibri" w:hAnsi="Times New Roman" w:cs="Cordia New"/>
          <w:b/>
          <w:sz w:val="28"/>
          <w:szCs w:val="22"/>
          <w:lang w:bidi="ar-SA"/>
        </w:rPr>
      </w:pPr>
      <w:r w:rsidRPr="00993A96">
        <w:rPr>
          <w:rFonts w:ascii="Times New Roman" w:eastAsia="Calibri" w:hAnsi="Times New Roman" w:cs="Cordia New"/>
          <w:b/>
          <w:noProof/>
          <w:sz w:val="28"/>
          <w:szCs w:val="22"/>
          <w:lang w:bidi="ar-SA"/>
        </w:rPr>
        <w:drawing>
          <wp:inline distT="0" distB="0" distL="0" distR="0" wp14:anchorId="39017A6C" wp14:editId="26C32948">
            <wp:extent cx="1048799" cy="1162050"/>
            <wp:effectExtent l="0" t="0" r="0" b="0"/>
            <wp:docPr id="18" name="Picture 18"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vector graph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54248" cy="1168087"/>
                    </a:xfrm>
                    <a:prstGeom prst="rect">
                      <a:avLst/>
                    </a:prstGeom>
                  </pic:spPr>
                </pic:pic>
              </a:graphicData>
            </a:graphic>
          </wp:inline>
        </w:drawing>
      </w:r>
    </w:p>
    <w:p w14:paraId="0E72102E" w14:textId="77777777" w:rsidR="00993A96" w:rsidRPr="000E1533" w:rsidRDefault="00993A96" w:rsidP="00993A96">
      <w:pPr>
        <w:spacing w:after="200" w:line="276" w:lineRule="auto"/>
        <w:rPr>
          <w:rFonts w:ascii="Times New Roman" w:eastAsia="Calibri" w:hAnsi="Times New Roman" w:cs="Cordia New"/>
          <w:b/>
          <w:sz w:val="28"/>
          <w:szCs w:val="22"/>
          <w:lang w:bidi="ar-SA"/>
        </w:rPr>
      </w:pPr>
    </w:p>
    <w:p w14:paraId="48E361BE" w14:textId="77777777" w:rsidR="00993A96" w:rsidRPr="000E1533" w:rsidRDefault="00993A96" w:rsidP="00993A96">
      <w:pPr>
        <w:spacing w:after="200" w:line="276" w:lineRule="auto"/>
        <w:jc w:val="center"/>
        <w:rPr>
          <w:rFonts w:ascii="Times New Roman" w:eastAsia="Calibri" w:hAnsi="Times New Roman" w:cs="Cordia New"/>
          <w:b/>
          <w:sz w:val="32"/>
          <w:szCs w:val="32"/>
          <w:lang w:bidi="ar-SA"/>
        </w:rPr>
      </w:pPr>
      <w:r w:rsidRPr="000E1533">
        <w:rPr>
          <w:rFonts w:ascii="Times New Roman" w:eastAsia="Calibri" w:hAnsi="Times New Roman" w:cs="Cordia New"/>
          <w:b/>
          <w:sz w:val="32"/>
          <w:szCs w:val="32"/>
          <w:lang w:bidi="ar-SA"/>
        </w:rPr>
        <w:t>LÊ QUANG HUY</w:t>
      </w:r>
    </w:p>
    <w:p w14:paraId="5629963B" w14:textId="77777777" w:rsidR="00993A96" w:rsidRPr="00993A96" w:rsidRDefault="00993A96" w:rsidP="00993A96">
      <w:pPr>
        <w:spacing w:after="0" w:line="276" w:lineRule="auto"/>
        <w:jc w:val="center"/>
        <w:rPr>
          <w:rFonts w:ascii="Times New Roman" w:eastAsia="Calibri" w:hAnsi="Times New Roman" w:cs="Cordia New"/>
          <w:sz w:val="44"/>
          <w:szCs w:val="44"/>
          <w:lang w:bidi="ar-SA"/>
        </w:rPr>
      </w:pPr>
    </w:p>
    <w:p w14:paraId="147537F8" w14:textId="77777777" w:rsidR="00993A96" w:rsidRPr="00993A96" w:rsidRDefault="00993A96" w:rsidP="00993A96">
      <w:pPr>
        <w:spacing w:after="0" w:line="276" w:lineRule="auto"/>
        <w:jc w:val="center"/>
        <w:rPr>
          <w:rFonts w:ascii="Times New Roman" w:eastAsia="Calibri" w:hAnsi="Times New Roman" w:cs="Cordia New"/>
          <w:b/>
          <w:sz w:val="44"/>
          <w:szCs w:val="44"/>
          <w:lang w:val="vi-VN" w:bidi="ar-SA"/>
        </w:rPr>
      </w:pPr>
      <w:r w:rsidRPr="00993A96">
        <w:rPr>
          <w:rFonts w:ascii="Times New Roman" w:eastAsia="Calibri" w:hAnsi="Times New Roman" w:cs="Cordia New"/>
          <w:b/>
          <w:sz w:val="44"/>
          <w:szCs w:val="44"/>
          <w:lang w:bidi="ar-SA"/>
        </w:rPr>
        <w:t xml:space="preserve">NGHIÊN CỨU TÁC DỤNG GIẢM ĐAU, CHỐNG VIÊM CỦA </w:t>
      </w:r>
      <w:r w:rsidRPr="00993A96">
        <w:rPr>
          <w:rFonts w:ascii="Times New Roman" w:eastAsia="Calibri" w:hAnsi="Times New Roman" w:cs="Cordia New"/>
          <w:b/>
          <w:sz w:val="44"/>
          <w:szCs w:val="44"/>
          <w:lang w:val="vi-VN" w:bidi="ar-SA"/>
        </w:rPr>
        <w:t>CAO LỎNG</w:t>
      </w:r>
    </w:p>
    <w:p w14:paraId="6FF0D319" w14:textId="482FE032" w:rsidR="00993A96" w:rsidRPr="00993A96" w:rsidRDefault="00DC32DA" w:rsidP="00993A96">
      <w:pPr>
        <w:spacing w:after="0" w:line="276" w:lineRule="auto"/>
        <w:jc w:val="center"/>
        <w:rPr>
          <w:rFonts w:ascii="Times New Roman" w:eastAsia="Calibri" w:hAnsi="Times New Roman" w:cs="Cordia New"/>
          <w:b/>
          <w:sz w:val="44"/>
          <w:szCs w:val="44"/>
          <w:lang w:bidi="ar-SA"/>
        </w:rPr>
      </w:pPr>
      <w:r>
        <w:rPr>
          <w:rFonts w:ascii="Times New Roman" w:eastAsia="Calibri" w:hAnsi="Times New Roman" w:cs="Cordia New"/>
          <w:b/>
          <w:sz w:val="44"/>
          <w:szCs w:val="44"/>
          <w:lang w:bidi="ar-SA"/>
        </w:rPr>
        <w:t>“</w:t>
      </w:r>
      <w:r w:rsidR="00993A96" w:rsidRPr="00993A96">
        <w:rPr>
          <w:rFonts w:ascii="Times New Roman" w:eastAsia="Calibri" w:hAnsi="Times New Roman" w:cs="Cordia New"/>
          <w:b/>
          <w:sz w:val="44"/>
          <w:szCs w:val="44"/>
          <w:lang w:bidi="ar-SA"/>
        </w:rPr>
        <w:t>XƯƠNG KHỚ</w:t>
      </w:r>
      <w:r>
        <w:rPr>
          <w:rFonts w:ascii="Times New Roman" w:eastAsia="Calibri" w:hAnsi="Times New Roman" w:cs="Cordia New"/>
          <w:b/>
          <w:sz w:val="44"/>
          <w:szCs w:val="44"/>
          <w:lang w:bidi="ar-SA"/>
        </w:rPr>
        <w:t>P NAM THANG</w:t>
      </w:r>
      <w:r w:rsidR="00993A96" w:rsidRPr="00993A96">
        <w:rPr>
          <w:rFonts w:ascii="Times New Roman" w:eastAsia="Calibri" w:hAnsi="Times New Roman" w:cs="Cordia New"/>
          <w:b/>
          <w:sz w:val="44"/>
          <w:szCs w:val="44"/>
          <w:lang w:bidi="ar-SA"/>
        </w:rPr>
        <w:t xml:space="preserve">” </w:t>
      </w:r>
    </w:p>
    <w:p w14:paraId="04DF5428" w14:textId="77777777" w:rsidR="00993A96" w:rsidRPr="00993A96" w:rsidRDefault="00993A96" w:rsidP="00993A96">
      <w:pPr>
        <w:spacing w:after="0" w:line="276" w:lineRule="auto"/>
        <w:jc w:val="center"/>
        <w:rPr>
          <w:rFonts w:ascii="Times New Roman" w:eastAsia="Calibri" w:hAnsi="Times New Roman" w:cs="Cordia New"/>
          <w:b/>
          <w:sz w:val="44"/>
          <w:szCs w:val="44"/>
          <w:lang w:bidi="ar-SA"/>
        </w:rPr>
      </w:pPr>
      <w:r w:rsidRPr="00993A96">
        <w:rPr>
          <w:rFonts w:ascii="Times New Roman" w:eastAsia="Calibri" w:hAnsi="Times New Roman" w:cs="Cordia New"/>
          <w:b/>
          <w:sz w:val="44"/>
          <w:szCs w:val="44"/>
          <w:lang w:bidi="ar-SA"/>
        </w:rPr>
        <w:t>TRÊN THỰC NGHIỆM</w:t>
      </w:r>
    </w:p>
    <w:p w14:paraId="6FE2F6FD" w14:textId="77777777" w:rsidR="000E1533" w:rsidRPr="000E1533" w:rsidRDefault="000E1533" w:rsidP="000E1533">
      <w:pPr>
        <w:spacing w:after="200" w:line="276" w:lineRule="auto"/>
        <w:jc w:val="center"/>
        <w:rPr>
          <w:rFonts w:ascii="Times New Roman" w:eastAsia="Calibri" w:hAnsi="Times New Roman" w:cs="Cordia New"/>
          <w:sz w:val="20"/>
          <w:szCs w:val="22"/>
          <w:lang w:bidi="ar-SA"/>
        </w:rPr>
      </w:pPr>
    </w:p>
    <w:p w14:paraId="3559DB2C" w14:textId="77777777" w:rsidR="000E1533" w:rsidRPr="00993A96" w:rsidRDefault="000E1533" w:rsidP="000E1533">
      <w:pPr>
        <w:spacing w:after="0" w:line="276" w:lineRule="auto"/>
        <w:jc w:val="center"/>
        <w:rPr>
          <w:rFonts w:ascii="Times New Roman" w:eastAsia="Calibri" w:hAnsi="Times New Roman" w:cs="Cordia New"/>
          <w:sz w:val="28"/>
          <w:szCs w:val="22"/>
          <w:lang w:bidi="ar-SA"/>
        </w:rPr>
      </w:pPr>
      <w:r w:rsidRPr="00993A96">
        <w:rPr>
          <w:rFonts w:ascii="Times New Roman" w:eastAsia="Calibri" w:hAnsi="Times New Roman" w:cs="Cordia New"/>
          <w:sz w:val="28"/>
          <w:szCs w:val="22"/>
          <w:lang w:bidi="ar-SA"/>
        </w:rPr>
        <w:t>Chuyên ngành: Y học cổ truyền</w:t>
      </w:r>
    </w:p>
    <w:p w14:paraId="5339EA6B" w14:textId="77777777" w:rsidR="000E1533" w:rsidRPr="00993A96" w:rsidRDefault="000E1533" w:rsidP="000E1533">
      <w:pPr>
        <w:spacing w:after="0" w:line="276" w:lineRule="auto"/>
        <w:jc w:val="center"/>
        <w:rPr>
          <w:rFonts w:ascii="Times New Roman" w:eastAsia="Calibri" w:hAnsi="Times New Roman" w:cs="Cordia New"/>
          <w:sz w:val="28"/>
          <w:szCs w:val="22"/>
          <w:lang w:bidi="ar-SA"/>
        </w:rPr>
      </w:pPr>
      <w:r w:rsidRPr="00993A96">
        <w:rPr>
          <w:rFonts w:ascii="Times New Roman" w:eastAsia="Calibri" w:hAnsi="Times New Roman" w:cs="Cordia New"/>
          <w:sz w:val="28"/>
          <w:szCs w:val="22"/>
          <w:lang w:bidi="ar-SA"/>
        </w:rPr>
        <w:t xml:space="preserve">Mã số: </w:t>
      </w:r>
      <w:r>
        <w:rPr>
          <w:rFonts w:ascii="Times New Roman" w:eastAsia="Calibri" w:hAnsi="Times New Roman" w:cs="Cordia New"/>
          <w:sz w:val="28"/>
          <w:szCs w:val="22"/>
          <w:lang w:bidi="ar-SA"/>
        </w:rPr>
        <w:t>8720115</w:t>
      </w:r>
    </w:p>
    <w:p w14:paraId="06AC2F91" w14:textId="77777777" w:rsidR="00993A96" w:rsidRPr="000E1533" w:rsidRDefault="00993A96" w:rsidP="00993A96">
      <w:pPr>
        <w:spacing w:after="200" w:line="276" w:lineRule="auto"/>
        <w:jc w:val="center"/>
        <w:rPr>
          <w:rFonts w:ascii="Times New Roman" w:eastAsia="Calibri" w:hAnsi="Times New Roman" w:cs="Cordia New"/>
          <w:b/>
          <w:sz w:val="34"/>
          <w:szCs w:val="40"/>
          <w:lang w:bidi="ar-SA"/>
        </w:rPr>
      </w:pPr>
    </w:p>
    <w:p w14:paraId="16A98786" w14:textId="7F7E4AFC" w:rsidR="00993A96" w:rsidRPr="00993A96" w:rsidRDefault="00993A96" w:rsidP="00993A96">
      <w:pPr>
        <w:spacing w:after="200" w:line="276" w:lineRule="auto"/>
        <w:jc w:val="center"/>
        <w:rPr>
          <w:rFonts w:ascii="Times New Roman" w:eastAsia="Calibri" w:hAnsi="Times New Roman" w:cs="Cordia New"/>
          <w:b/>
          <w:sz w:val="36"/>
          <w:szCs w:val="36"/>
          <w:lang w:bidi="ar-SA"/>
        </w:rPr>
      </w:pPr>
      <w:r w:rsidRPr="00993A96">
        <w:rPr>
          <w:rFonts w:ascii="Times New Roman" w:eastAsia="Calibri" w:hAnsi="Times New Roman" w:cs="Cordia New"/>
          <w:b/>
          <w:sz w:val="36"/>
          <w:szCs w:val="36"/>
          <w:lang w:bidi="ar-SA"/>
        </w:rPr>
        <w:t>LUẬN VĂN THẠC SĨ Y HỌC</w:t>
      </w:r>
    </w:p>
    <w:p w14:paraId="1BFBAC7C" w14:textId="77777777" w:rsidR="000E1533" w:rsidRDefault="00993A96" w:rsidP="00FA3CA8">
      <w:pPr>
        <w:spacing w:after="100" w:afterAutospacing="1" w:line="276" w:lineRule="auto"/>
        <w:jc w:val="center"/>
        <w:rPr>
          <w:rFonts w:ascii="Times New Roman" w:eastAsia="Calibri" w:hAnsi="Times New Roman" w:cs="Cordia New"/>
          <w:b/>
          <w:sz w:val="28"/>
          <w:szCs w:val="22"/>
          <w:lang w:bidi="ar-SA"/>
        </w:rPr>
      </w:pPr>
      <w:r w:rsidRPr="00993A96">
        <w:rPr>
          <w:rFonts w:ascii="Times New Roman" w:eastAsia="Calibri" w:hAnsi="Times New Roman" w:cs="Cordia New"/>
          <w:b/>
          <w:sz w:val="28"/>
          <w:szCs w:val="22"/>
          <w:lang w:bidi="ar-SA"/>
        </w:rPr>
        <w:t>Người hướng dẫn khoa học:</w:t>
      </w:r>
    </w:p>
    <w:p w14:paraId="13DEDA9A" w14:textId="2114E2B9" w:rsidR="00993A96" w:rsidRPr="00993A96" w:rsidRDefault="00993A96" w:rsidP="00FA3CA8">
      <w:pPr>
        <w:spacing w:after="100" w:afterAutospacing="1" w:line="276" w:lineRule="auto"/>
        <w:jc w:val="center"/>
        <w:rPr>
          <w:rFonts w:ascii="Times New Roman" w:eastAsia="Calibri" w:hAnsi="Times New Roman" w:cs="Cordia New"/>
          <w:b/>
          <w:sz w:val="28"/>
          <w:szCs w:val="22"/>
          <w:lang w:bidi="ar-SA"/>
        </w:rPr>
      </w:pPr>
      <w:r w:rsidRPr="00993A96">
        <w:rPr>
          <w:rFonts w:ascii="Times New Roman" w:eastAsia="Calibri" w:hAnsi="Times New Roman" w:cs="Cordia New"/>
          <w:b/>
          <w:sz w:val="28"/>
          <w:szCs w:val="22"/>
          <w:lang w:bidi="ar-SA"/>
        </w:rPr>
        <w:t xml:space="preserve"> TS.BS Nguyễn Duy Tuân</w:t>
      </w:r>
    </w:p>
    <w:p w14:paraId="326D08E9" w14:textId="77777777" w:rsidR="000E1533" w:rsidRPr="000E1533" w:rsidRDefault="000E1533" w:rsidP="00FA3CA8">
      <w:pPr>
        <w:spacing w:before="720" w:after="100" w:afterAutospacing="1" w:line="276" w:lineRule="auto"/>
        <w:jc w:val="center"/>
        <w:rPr>
          <w:rFonts w:ascii="Times New Roman" w:eastAsia="Calibri" w:hAnsi="Times New Roman" w:cs="Cordia New"/>
          <w:b/>
          <w:sz w:val="20"/>
          <w:szCs w:val="32"/>
          <w:lang w:bidi="ar-SA"/>
        </w:rPr>
      </w:pPr>
    </w:p>
    <w:p w14:paraId="5BC47986" w14:textId="16B02CDB" w:rsidR="00FA3CA8" w:rsidRDefault="00993A96" w:rsidP="00FA3CA8">
      <w:pPr>
        <w:spacing w:before="720" w:after="100" w:afterAutospacing="1" w:line="276" w:lineRule="auto"/>
        <w:jc w:val="center"/>
        <w:rPr>
          <w:rFonts w:ascii="Times New Roman" w:eastAsia="Calibri" w:hAnsi="Times New Roman" w:cs="Cordia New"/>
          <w:b/>
          <w:sz w:val="32"/>
          <w:szCs w:val="32"/>
          <w:lang w:bidi="ar-SA"/>
        </w:rPr>
      </w:pPr>
      <w:r w:rsidRPr="00993A96">
        <w:rPr>
          <w:rFonts w:ascii="Times New Roman" w:eastAsia="Calibri" w:hAnsi="Times New Roman" w:cs="Cordia New"/>
          <w:b/>
          <w:sz w:val="32"/>
          <w:szCs w:val="32"/>
          <w:lang w:bidi="ar-SA"/>
        </w:rPr>
        <w:t>HÀ NỘ</w:t>
      </w:r>
      <w:r w:rsidR="009F6EAC">
        <w:rPr>
          <w:rFonts w:ascii="Times New Roman" w:eastAsia="Calibri" w:hAnsi="Times New Roman" w:cs="Cordia New"/>
          <w:b/>
          <w:sz w:val="32"/>
          <w:szCs w:val="32"/>
          <w:lang w:bidi="ar-SA"/>
        </w:rPr>
        <w:t>I – 2024</w:t>
      </w:r>
    </w:p>
    <w:p w14:paraId="1A0E4AE1" w14:textId="33BAC536" w:rsidR="00FA3CA8" w:rsidRDefault="00FA3CA8" w:rsidP="00334903">
      <w:pPr>
        <w:spacing w:after="0" w:line="360" w:lineRule="auto"/>
        <w:jc w:val="center"/>
        <w:rPr>
          <w:rFonts w:ascii="Times New Roman" w:hAnsi="Times New Roman" w:cs="Times New Roman"/>
          <w:b/>
          <w:spacing w:val="-5"/>
          <w:sz w:val="32"/>
          <w:szCs w:val="32"/>
        </w:rPr>
      </w:pPr>
      <w:r w:rsidRPr="00733476">
        <w:rPr>
          <w:rFonts w:ascii="Times New Roman" w:hAnsi="Times New Roman" w:cs="Times New Roman"/>
          <w:b/>
          <w:sz w:val="32"/>
          <w:szCs w:val="32"/>
        </w:rPr>
        <w:lastRenderedPageBreak/>
        <w:t>LỜI</w:t>
      </w:r>
      <w:r w:rsidRPr="00733476">
        <w:rPr>
          <w:rFonts w:ascii="Times New Roman" w:hAnsi="Times New Roman" w:cs="Times New Roman"/>
          <w:b/>
          <w:spacing w:val="-10"/>
          <w:sz w:val="32"/>
          <w:szCs w:val="32"/>
        </w:rPr>
        <w:t xml:space="preserve"> </w:t>
      </w:r>
      <w:r w:rsidRPr="00733476">
        <w:rPr>
          <w:rFonts w:ascii="Times New Roman" w:hAnsi="Times New Roman" w:cs="Times New Roman"/>
          <w:b/>
          <w:sz w:val="32"/>
          <w:szCs w:val="32"/>
        </w:rPr>
        <w:t>CẢM</w:t>
      </w:r>
      <w:r w:rsidRPr="00733476">
        <w:rPr>
          <w:rFonts w:ascii="Times New Roman" w:hAnsi="Times New Roman" w:cs="Times New Roman"/>
          <w:b/>
          <w:spacing w:val="-5"/>
          <w:sz w:val="32"/>
          <w:szCs w:val="32"/>
        </w:rPr>
        <w:t xml:space="preserve"> ƠN</w:t>
      </w:r>
    </w:p>
    <w:p w14:paraId="1F2C7B44" w14:textId="77777777" w:rsidR="00334903" w:rsidRPr="00733476" w:rsidRDefault="00334903" w:rsidP="00334903">
      <w:pPr>
        <w:spacing w:after="0" w:line="360" w:lineRule="auto"/>
        <w:jc w:val="center"/>
        <w:rPr>
          <w:rFonts w:ascii="Times New Roman" w:hAnsi="Times New Roman" w:cs="Times New Roman"/>
          <w:b/>
          <w:sz w:val="32"/>
          <w:szCs w:val="32"/>
        </w:rPr>
      </w:pPr>
    </w:p>
    <w:p w14:paraId="315B60B2"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sz w:val="28"/>
          <w:lang w:val="vi-VN"/>
        </w:rPr>
        <w:t>Để hoàn thành luận văn này, tôi xin gửi lời cảm ơn trân trọng và bày tỏ lòng biết ơn sâu sắc tới:</w:t>
      </w:r>
    </w:p>
    <w:p w14:paraId="19996708"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sz w:val="28"/>
          <w:lang w:val="vi-VN"/>
        </w:rPr>
        <w:t>Đảng ủy, Ban Giám đốc, Phòng Đào tạo Sau Đại học, các Bộ môn, Khoa phòng cùng các thầy cô trong Học viện Y dược học cổ truyền Việt Nam cùng Bộ môn Dược lý - Học viện Quân y đã tạo điều kiện và giúp đỡ tôi trong quá trình học tập và làm luận văn.</w:t>
      </w:r>
    </w:p>
    <w:p w14:paraId="2D1253A2"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b/>
          <w:sz w:val="28"/>
          <w:lang w:val="vi-VN"/>
        </w:rPr>
        <w:t>TS. Bác sĩ Nguyễn Duy Tuân</w:t>
      </w:r>
      <w:r w:rsidRPr="00733476">
        <w:rPr>
          <w:rFonts w:ascii="Times New Roman" w:hAnsi="Times New Roman" w:cs="Times New Roman"/>
          <w:sz w:val="28"/>
          <w:lang w:val="vi-VN"/>
        </w:rPr>
        <w:t xml:space="preserve"> - người Thầy đã dành thời gian và tâm huyết để hướng dẫn và hỗ trợ tôi hết lòng trong quá trình hoàn thành bài luận văn của mình. Những lời khuyên và sự chỉ bảo của thầy đã giúp ích cho tôi rất nhiều để hoàn thành bài luận văn của mình một cách thành công.</w:t>
      </w:r>
    </w:p>
    <w:p w14:paraId="331F2A65"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sz w:val="28"/>
          <w:lang w:val="vi-VN"/>
        </w:rPr>
        <w:t>Các thầy cô trong Hội đồng thông qua đề cương và Hội đồng bảo vệ luận văn Thạc sĩ của Học viện Y Dược học cổ truyền Việt Nam, những người thầy, người cô đã cho tôi những ý kiến đóng góp quý báu, giúp tôi sửa chữa những thiếu xót, hạn chế để hoàn thiện bài luận văn của mình.</w:t>
      </w:r>
    </w:p>
    <w:p w14:paraId="4DAA358A"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sz w:val="28"/>
          <w:lang w:val="vi-VN"/>
        </w:rPr>
        <w:t>Cuối cùng, tôi xin được bày tỏ lòng biết ơn sâu sắc tới bố mẹ, gia đình và bạn bè đã luôn bên cạnh, khuyến khích, động viên tôi vượt qua những khó khăn trong quá trình học tập, nghiên cứu và hoàn thành luận văn.</w:t>
      </w:r>
    </w:p>
    <w:p w14:paraId="15D4C89A" w14:textId="77777777" w:rsidR="00FA3CA8" w:rsidRPr="00733476" w:rsidRDefault="00FA3CA8" w:rsidP="00334903">
      <w:pPr>
        <w:spacing w:after="0" w:line="360" w:lineRule="auto"/>
        <w:ind w:firstLine="562"/>
        <w:jc w:val="both"/>
        <w:rPr>
          <w:rFonts w:ascii="Times New Roman" w:hAnsi="Times New Roman" w:cs="Times New Roman"/>
          <w:sz w:val="28"/>
          <w:lang w:val="vi-VN"/>
        </w:rPr>
      </w:pPr>
      <w:r w:rsidRPr="00733476">
        <w:rPr>
          <w:rFonts w:ascii="Times New Roman" w:hAnsi="Times New Roman" w:cs="Times New Roman"/>
          <w:sz w:val="28"/>
          <w:lang w:val="vi-VN"/>
        </w:rPr>
        <w:t>Tôi xin trân trọng cảm ơn!</w:t>
      </w:r>
    </w:p>
    <w:p w14:paraId="1F206AC7" w14:textId="1043CB92" w:rsidR="00FA3CA8" w:rsidRPr="00733476" w:rsidRDefault="00FA3CA8" w:rsidP="00334903">
      <w:pPr>
        <w:spacing w:after="0" w:line="360" w:lineRule="auto"/>
        <w:ind w:firstLine="562"/>
        <w:jc w:val="right"/>
        <w:rPr>
          <w:rFonts w:ascii="Times New Roman" w:hAnsi="Times New Roman" w:cs="Times New Roman"/>
          <w:i/>
          <w:sz w:val="28"/>
          <w:lang w:val="vi-VN"/>
        </w:rPr>
      </w:pPr>
      <w:r w:rsidRPr="00733476">
        <w:rPr>
          <w:rFonts w:ascii="Times New Roman" w:hAnsi="Times New Roman" w:cs="Times New Roman"/>
          <w:i/>
          <w:sz w:val="28"/>
          <w:lang w:val="vi-VN"/>
        </w:rPr>
        <w:t>Hà Nội, ngày</w:t>
      </w:r>
      <w:r w:rsidR="00BF21C6">
        <w:rPr>
          <w:rFonts w:ascii="Times New Roman" w:hAnsi="Times New Roman" w:cs="Times New Roman"/>
          <w:i/>
          <w:sz w:val="28"/>
          <w:lang w:val="vi-VN"/>
        </w:rPr>
        <w:t xml:space="preserve"> 03 </w:t>
      </w:r>
      <w:r w:rsidRPr="00733476">
        <w:rPr>
          <w:rFonts w:ascii="Times New Roman" w:hAnsi="Times New Roman" w:cs="Times New Roman"/>
          <w:i/>
          <w:sz w:val="28"/>
          <w:lang w:val="vi-VN"/>
        </w:rPr>
        <w:t>tháng</w:t>
      </w:r>
      <w:r w:rsidR="00BF21C6">
        <w:rPr>
          <w:rFonts w:ascii="Times New Roman" w:hAnsi="Times New Roman" w:cs="Times New Roman"/>
          <w:i/>
          <w:sz w:val="28"/>
          <w:lang w:val="vi-VN"/>
        </w:rPr>
        <w:t xml:space="preserve"> 04</w:t>
      </w:r>
      <w:r w:rsidRPr="00733476">
        <w:rPr>
          <w:rFonts w:ascii="Times New Roman" w:hAnsi="Times New Roman" w:cs="Times New Roman"/>
          <w:i/>
          <w:sz w:val="28"/>
          <w:lang w:val="vi-VN"/>
        </w:rPr>
        <w:t xml:space="preserve"> năm 2024.</w:t>
      </w:r>
    </w:p>
    <w:p w14:paraId="1878C7F6" w14:textId="77777777" w:rsidR="00E216AD" w:rsidRDefault="00FA3CA8" w:rsidP="00E216AD">
      <w:pPr>
        <w:jc w:val="both"/>
        <w:rPr>
          <w:rFonts w:ascii="Times New Roman" w:hAnsi="Times New Roman" w:cs="Times New Roman"/>
          <w:b/>
          <w:sz w:val="28"/>
          <w:lang w:val="vi-VN"/>
        </w:rPr>
      </w:pPr>
      <w:r w:rsidRPr="00733476">
        <w:rPr>
          <w:rFonts w:ascii="Times New Roman" w:hAnsi="Times New Roman" w:cs="Times New Roman"/>
          <w:b/>
          <w:sz w:val="28"/>
          <w:lang w:val="vi-VN"/>
        </w:rPr>
        <w:t xml:space="preserve">                                                                    </w:t>
      </w:r>
      <w:r w:rsidR="003714F1">
        <w:rPr>
          <w:rFonts w:ascii="Times New Roman" w:hAnsi="Times New Roman" w:cs="Times New Roman"/>
          <w:b/>
          <w:sz w:val="28"/>
          <w:lang w:val="vi-VN"/>
        </w:rPr>
        <w:t xml:space="preserve">                            </w:t>
      </w:r>
    </w:p>
    <w:p w14:paraId="3A8E659F" w14:textId="77777777" w:rsidR="00E216AD" w:rsidRDefault="00E216AD" w:rsidP="00E216AD">
      <w:pPr>
        <w:jc w:val="right"/>
        <w:rPr>
          <w:rFonts w:ascii="Times New Roman" w:hAnsi="Times New Roman" w:cs="Times New Roman"/>
          <w:b/>
          <w:sz w:val="28"/>
          <w:lang w:val="vi-VN"/>
        </w:rPr>
      </w:pPr>
    </w:p>
    <w:p w14:paraId="39AD1BED" w14:textId="7DC61965" w:rsidR="00FA3CA8" w:rsidRPr="00733476" w:rsidRDefault="00FA3CA8" w:rsidP="00E216AD">
      <w:pPr>
        <w:ind w:right="1278"/>
        <w:jc w:val="right"/>
        <w:rPr>
          <w:rFonts w:ascii="Times New Roman" w:hAnsi="Times New Roman" w:cs="Times New Roman"/>
          <w:b/>
          <w:sz w:val="28"/>
          <w:lang w:val="vi-VN"/>
        </w:rPr>
      </w:pPr>
      <w:r w:rsidRPr="00733476">
        <w:rPr>
          <w:rFonts w:ascii="Times New Roman" w:hAnsi="Times New Roman" w:cs="Times New Roman"/>
          <w:b/>
          <w:sz w:val="28"/>
          <w:lang w:val="vi-VN"/>
        </w:rPr>
        <w:t>Lê Quang Huy</w:t>
      </w:r>
    </w:p>
    <w:p w14:paraId="41151F73" w14:textId="77777777" w:rsidR="00FA3CA8" w:rsidRPr="00E73CA2" w:rsidRDefault="00FA3CA8" w:rsidP="00FA3CA8">
      <w:pPr>
        <w:jc w:val="right"/>
        <w:rPr>
          <w:lang w:val="vi-VN"/>
        </w:rPr>
        <w:sectPr w:rsidR="00FA3CA8" w:rsidRPr="00E73CA2" w:rsidSect="00113A5C">
          <w:headerReference w:type="default" r:id="rId9"/>
          <w:pgSz w:w="11907" w:h="16840" w:code="9"/>
          <w:pgMar w:top="1701" w:right="1134" w:bottom="1985" w:left="1985" w:header="720" w:footer="720" w:gutter="0"/>
          <w:cols w:space="720"/>
        </w:sectPr>
      </w:pPr>
    </w:p>
    <w:p w14:paraId="62645C23" w14:textId="77777777" w:rsidR="00FA3CA8" w:rsidRPr="00733476" w:rsidRDefault="00FA3CA8" w:rsidP="00334903">
      <w:pPr>
        <w:spacing w:after="0" w:line="360" w:lineRule="auto"/>
        <w:ind w:right="166"/>
        <w:jc w:val="center"/>
        <w:rPr>
          <w:rFonts w:ascii="Times New Roman" w:hAnsi="Times New Roman" w:cs="Times New Roman"/>
          <w:b/>
          <w:sz w:val="32"/>
        </w:rPr>
      </w:pPr>
      <w:r w:rsidRPr="00733476">
        <w:rPr>
          <w:rFonts w:ascii="Times New Roman" w:hAnsi="Times New Roman" w:cs="Times New Roman"/>
          <w:b/>
          <w:color w:val="0D0D0D"/>
          <w:sz w:val="32"/>
        </w:rPr>
        <w:lastRenderedPageBreak/>
        <w:t>LỜI</w:t>
      </w:r>
      <w:r w:rsidRPr="00733476">
        <w:rPr>
          <w:rFonts w:ascii="Times New Roman" w:hAnsi="Times New Roman" w:cs="Times New Roman"/>
          <w:b/>
          <w:color w:val="0D0D0D"/>
          <w:spacing w:val="-9"/>
          <w:sz w:val="32"/>
        </w:rPr>
        <w:t xml:space="preserve"> </w:t>
      </w:r>
      <w:r w:rsidRPr="00733476">
        <w:rPr>
          <w:rFonts w:ascii="Times New Roman" w:hAnsi="Times New Roman" w:cs="Times New Roman"/>
          <w:b/>
          <w:color w:val="0D0D0D"/>
          <w:sz w:val="32"/>
        </w:rPr>
        <w:t>CAM</w:t>
      </w:r>
      <w:r w:rsidRPr="00733476">
        <w:rPr>
          <w:rFonts w:ascii="Times New Roman" w:hAnsi="Times New Roman" w:cs="Times New Roman"/>
          <w:b/>
          <w:color w:val="0D0D0D"/>
          <w:spacing w:val="-5"/>
          <w:sz w:val="32"/>
        </w:rPr>
        <w:t xml:space="preserve"> </w:t>
      </w:r>
      <w:r w:rsidRPr="00733476">
        <w:rPr>
          <w:rFonts w:ascii="Times New Roman" w:hAnsi="Times New Roman" w:cs="Times New Roman"/>
          <w:b/>
          <w:color w:val="0D0D0D"/>
          <w:spacing w:val="-4"/>
          <w:sz w:val="32"/>
        </w:rPr>
        <w:t>ĐOAN</w:t>
      </w:r>
    </w:p>
    <w:p w14:paraId="3F2F90FE" w14:textId="77777777" w:rsidR="00FA3CA8" w:rsidRPr="00334903" w:rsidRDefault="00FA3CA8" w:rsidP="00334903">
      <w:pPr>
        <w:pStyle w:val="BodyText0"/>
        <w:spacing w:line="360" w:lineRule="auto"/>
        <w:ind w:left="0"/>
        <w:rPr>
          <w:b/>
          <w:sz w:val="32"/>
          <w:szCs w:val="32"/>
        </w:rPr>
      </w:pPr>
    </w:p>
    <w:p w14:paraId="1EDA37CB" w14:textId="77777777" w:rsidR="00FA3CA8" w:rsidRPr="009A76C8" w:rsidRDefault="00FA3CA8" w:rsidP="009A76C8">
      <w:pPr>
        <w:spacing w:after="0" w:line="360" w:lineRule="auto"/>
        <w:ind w:firstLine="567"/>
        <w:jc w:val="both"/>
        <w:rPr>
          <w:rFonts w:ascii="Times New Roman" w:hAnsi="Times New Roman" w:cs="Times New Roman"/>
          <w:sz w:val="28"/>
        </w:rPr>
      </w:pPr>
      <w:r w:rsidRPr="009A76C8">
        <w:rPr>
          <w:rFonts w:ascii="Times New Roman" w:hAnsi="Times New Roman" w:cs="Times New Roman"/>
          <w:sz w:val="28"/>
        </w:rPr>
        <w:t xml:space="preserve">Tôi là </w:t>
      </w:r>
      <w:r w:rsidRPr="009A76C8">
        <w:rPr>
          <w:rFonts w:ascii="Times New Roman" w:hAnsi="Times New Roman" w:cs="Times New Roman"/>
          <w:b/>
          <w:sz w:val="28"/>
          <w:lang w:val="vi-VN"/>
        </w:rPr>
        <w:t>Lê Quang Huy</w:t>
      </w:r>
      <w:r w:rsidRPr="009A76C8">
        <w:rPr>
          <w:rFonts w:ascii="Times New Roman" w:hAnsi="Times New Roman" w:cs="Times New Roman"/>
          <w:sz w:val="28"/>
        </w:rPr>
        <w:t>, học viên cao học khóa 14 - Học viện Y Dược học cổ truyền Việt Nam, chuyên ngành Y học cổ truyền, xin cam đoan:</w:t>
      </w:r>
    </w:p>
    <w:p w14:paraId="349B2038" w14:textId="77777777" w:rsidR="00FA3CA8" w:rsidRPr="009A76C8" w:rsidRDefault="00FA3CA8" w:rsidP="00113A5C">
      <w:pPr>
        <w:pStyle w:val="ListParagraph"/>
        <w:widowControl w:val="0"/>
        <w:numPr>
          <w:ilvl w:val="0"/>
          <w:numId w:val="45"/>
        </w:numPr>
        <w:tabs>
          <w:tab w:val="left" w:pos="360"/>
        </w:tabs>
        <w:autoSpaceDE w:val="0"/>
        <w:autoSpaceDN w:val="0"/>
        <w:spacing w:after="0" w:line="360" w:lineRule="auto"/>
        <w:ind w:hanging="720"/>
        <w:jc w:val="both"/>
        <w:rPr>
          <w:rFonts w:ascii="Times New Roman" w:hAnsi="Times New Roman" w:cs="Times New Roman"/>
          <w:sz w:val="28"/>
        </w:rPr>
      </w:pPr>
      <w:r w:rsidRPr="009A76C8">
        <w:rPr>
          <w:rFonts w:ascii="Times New Roman" w:hAnsi="Times New Roman" w:cs="Times New Roman"/>
          <w:color w:val="0D0D0D"/>
          <w:sz w:val="28"/>
        </w:rPr>
        <w:t>Đây là luận văn do bản thân tôi trực tiếp thực hiện dưới sự hướng dẫn của</w:t>
      </w:r>
    </w:p>
    <w:p w14:paraId="3E2FC409" w14:textId="77777777" w:rsidR="00FA3CA8" w:rsidRPr="009A76C8" w:rsidRDefault="00FA3CA8" w:rsidP="00113A5C">
      <w:pPr>
        <w:pStyle w:val="ListParagraph"/>
        <w:spacing w:after="0" w:line="360" w:lineRule="auto"/>
        <w:ind w:left="360"/>
        <w:jc w:val="both"/>
        <w:rPr>
          <w:rFonts w:ascii="Times New Roman" w:hAnsi="Times New Roman" w:cs="Times New Roman"/>
          <w:b/>
          <w:sz w:val="28"/>
          <w:lang w:val="vi-VN"/>
        </w:rPr>
      </w:pPr>
      <w:r w:rsidRPr="009A76C8">
        <w:rPr>
          <w:rFonts w:ascii="Times New Roman" w:hAnsi="Times New Roman" w:cs="Times New Roman"/>
          <w:b/>
          <w:color w:val="221F1F"/>
          <w:sz w:val="28"/>
        </w:rPr>
        <w:t xml:space="preserve">TS. </w:t>
      </w:r>
      <w:r w:rsidRPr="009A76C8">
        <w:rPr>
          <w:rFonts w:ascii="Times New Roman" w:hAnsi="Times New Roman" w:cs="Times New Roman"/>
          <w:b/>
          <w:color w:val="221F1F"/>
          <w:sz w:val="28"/>
          <w:lang w:val="vi-VN"/>
        </w:rPr>
        <w:t>Bác sĩ Nguyễn Duy Tuân.</w:t>
      </w:r>
    </w:p>
    <w:p w14:paraId="49804FE1" w14:textId="77777777" w:rsidR="00FA3CA8" w:rsidRPr="009A76C8" w:rsidRDefault="00FA3CA8" w:rsidP="00113A5C">
      <w:pPr>
        <w:pStyle w:val="ListParagraph"/>
        <w:widowControl w:val="0"/>
        <w:numPr>
          <w:ilvl w:val="0"/>
          <w:numId w:val="45"/>
        </w:numPr>
        <w:autoSpaceDE w:val="0"/>
        <w:autoSpaceDN w:val="0"/>
        <w:spacing w:after="0" w:line="360" w:lineRule="auto"/>
        <w:ind w:left="360"/>
        <w:jc w:val="both"/>
        <w:rPr>
          <w:rFonts w:ascii="Times New Roman" w:hAnsi="Times New Roman" w:cs="Times New Roman"/>
          <w:sz w:val="28"/>
        </w:rPr>
      </w:pPr>
      <w:r w:rsidRPr="009A76C8">
        <w:rPr>
          <w:rFonts w:ascii="Times New Roman" w:hAnsi="Times New Roman" w:cs="Times New Roman"/>
          <w:color w:val="0D0D0D"/>
          <w:sz w:val="28"/>
        </w:rPr>
        <w:t>Công trình này không trùng lặp với bất kỳ nghiên cứu nào khác đã được công bố tại Việt Nam.</w:t>
      </w:r>
    </w:p>
    <w:p w14:paraId="5A8556EF" w14:textId="77777777" w:rsidR="00FA3CA8" w:rsidRPr="009A76C8" w:rsidRDefault="00FA3CA8" w:rsidP="00113A5C">
      <w:pPr>
        <w:pStyle w:val="ListParagraph"/>
        <w:widowControl w:val="0"/>
        <w:numPr>
          <w:ilvl w:val="0"/>
          <w:numId w:val="45"/>
        </w:numPr>
        <w:autoSpaceDE w:val="0"/>
        <w:autoSpaceDN w:val="0"/>
        <w:spacing w:after="0" w:line="360" w:lineRule="auto"/>
        <w:ind w:left="360"/>
        <w:jc w:val="both"/>
        <w:rPr>
          <w:rFonts w:ascii="Times New Roman" w:hAnsi="Times New Roman" w:cs="Times New Roman"/>
          <w:sz w:val="28"/>
        </w:rPr>
      </w:pPr>
      <w:r w:rsidRPr="009A76C8">
        <w:rPr>
          <w:rFonts w:ascii="Times New Roman" w:hAnsi="Times New Roman" w:cs="Times New Roman"/>
          <w:color w:val="0D0D0D"/>
          <w:sz w:val="28"/>
        </w:rPr>
        <w:t>Các số liệu và thông tin trong nghiên cứu là hoàn toàn chính xác, trung thực và khách quan, đã được xác nhận và chấp thuận của cơ sở nơi nghiên cứu.</w:t>
      </w:r>
    </w:p>
    <w:p w14:paraId="4864F3C1" w14:textId="77777777" w:rsidR="00FA3CA8" w:rsidRPr="009A76C8" w:rsidRDefault="00FA3CA8" w:rsidP="009A76C8">
      <w:pPr>
        <w:pStyle w:val="BodyText0"/>
        <w:spacing w:line="360" w:lineRule="auto"/>
        <w:ind w:left="752" w:hanging="752"/>
        <w:jc w:val="right"/>
      </w:pPr>
      <w:r w:rsidRPr="009A76C8">
        <w:rPr>
          <w:color w:val="0D0D0D"/>
        </w:rPr>
        <w:t>Tôi xin hoàn toàn chịu trách nhiệm trước pháp luật về những cam kết này.</w:t>
      </w:r>
    </w:p>
    <w:p w14:paraId="63E8004A" w14:textId="77777777" w:rsidR="00FA3CA8" w:rsidRPr="009A76C8" w:rsidRDefault="00FA3CA8" w:rsidP="00113A5C">
      <w:pPr>
        <w:pStyle w:val="BodyText0"/>
        <w:spacing w:line="360" w:lineRule="auto"/>
        <w:ind w:left="0"/>
        <w:jc w:val="both"/>
      </w:pPr>
    </w:p>
    <w:p w14:paraId="3A26F4EE" w14:textId="3B536355" w:rsidR="00FA3CA8" w:rsidRPr="00334903" w:rsidRDefault="00FA3CA8" w:rsidP="00BF21C6">
      <w:pPr>
        <w:spacing w:before="1"/>
        <w:ind w:left="3595" w:right="165"/>
        <w:jc w:val="right"/>
        <w:rPr>
          <w:rFonts w:ascii="Times New Roman" w:hAnsi="Times New Roman" w:cs="Times New Roman"/>
          <w:i/>
          <w:sz w:val="28"/>
          <w:lang w:val="vi-VN"/>
        </w:rPr>
      </w:pPr>
      <w:r w:rsidRPr="00334903">
        <w:rPr>
          <w:rFonts w:ascii="Times New Roman" w:hAnsi="Times New Roman" w:cs="Times New Roman"/>
          <w:i/>
          <w:color w:val="0D0D0D"/>
          <w:sz w:val="28"/>
        </w:rPr>
        <w:t>Hà</w:t>
      </w:r>
      <w:r w:rsidRPr="00334903">
        <w:rPr>
          <w:rFonts w:ascii="Times New Roman" w:hAnsi="Times New Roman" w:cs="Times New Roman"/>
          <w:i/>
          <w:color w:val="0D0D0D"/>
          <w:spacing w:val="-3"/>
          <w:sz w:val="28"/>
        </w:rPr>
        <w:t xml:space="preserve"> </w:t>
      </w:r>
      <w:r w:rsidRPr="00334903">
        <w:rPr>
          <w:rFonts w:ascii="Times New Roman" w:hAnsi="Times New Roman" w:cs="Times New Roman"/>
          <w:i/>
          <w:color w:val="0D0D0D"/>
          <w:sz w:val="28"/>
        </w:rPr>
        <w:t>Nội,</w:t>
      </w:r>
      <w:r w:rsidRPr="00334903">
        <w:rPr>
          <w:rFonts w:ascii="Times New Roman" w:hAnsi="Times New Roman" w:cs="Times New Roman"/>
          <w:i/>
          <w:color w:val="0D0D0D"/>
          <w:spacing w:val="-4"/>
          <w:sz w:val="28"/>
        </w:rPr>
        <w:t xml:space="preserve"> </w:t>
      </w:r>
      <w:r w:rsidRPr="00334903">
        <w:rPr>
          <w:rFonts w:ascii="Times New Roman" w:hAnsi="Times New Roman" w:cs="Times New Roman"/>
          <w:i/>
          <w:color w:val="0D0D0D"/>
          <w:sz w:val="28"/>
        </w:rPr>
        <w:t>ngày</w:t>
      </w:r>
      <w:r w:rsidR="00BF21C6" w:rsidRPr="00334903">
        <w:rPr>
          <w:rFonts w:ascii="Times New Roman" w:hAnsi="Times New Roman" w:cs="Times New Roman"/>
          <w:i/>
          <w:color w:val="0D0D0D"/>
          <w:sz w:val="28"/>
          <w:lang w:val="vi-VN"/>
        </w:rPr>
        <w:t xml:space="preserve"> 03</w:t>
      </w:r>
      <w:r w:rsidRPr="00334903">
        <w:rPr>
          <w:rFonts w:ascii="Times New Roman" w:hAnsi="Times New Roman" w:cs="Times New Roman"/>
          <w:i/>
          <w:color w:val="0D0D0D"/>
          <w:spacing w:val="-2"/>
          <w:sz w:val="28"/>
        </w:rPr>
        <w:t xml:space="preserve"> </w:t>
      </w:r>
      <w:r w:rsidRPr="00334903">
        <w:rPr>
          <w:rFonts w:ascii="Times New Roman" w:hAnsi="Times New Roman" w:cs="Times New Roman"/>
          <w:i/>
          <w:color w:val="0D0D0D"/>
          <w:sz w:val="28"/>
        </w:rPr>
        <w:t>tháng</w:t>
      </w:r>
      <w:r w:rsidR="00BF21C6" w:rsidRPr="00334903">
        <w:rPr>
          <w:rFonts w:ascii="Times New Roman" w:hAnsi="Times New Roman" w:cs="Times New Roman"/>
          <w:i/>
          <w:color w:val="0D0D0D"/>
          <w:sz w:val="28"/>
          <w:lang w:val="vi-VN"/>
        </w:rPr>
        <w:t xml:space="preserve"> 04</w:t>
      </w:r>
      <w:r w:rsidRPr="00334903">
        <w:rPr>
          <w:rFonts w:ascii="Times New Roman" w:hAnsi="Times New Roman" w:cs="Times New Roman"/>
          <w:i/>
          <w:color w:val="0D0D0D"/>
          <w:spacing w:val="-3"/>
          <w:sz w:val="28"/>
        </w:rPr>
        <w:t xml:space="preserve"> </w:t>
      </w:r>
      <w:r w:rsidRPr="00334903">
        <w:rPr>
          <w:rFonts w:ascii="Times New Roman" w:hAnsi="Times New Roman" w:cs="Times New Roman"/>
          <w:i/>
          <w:color w:val="0D0D0D"/>
          <w:sz w:val="28"/>
        </w:rPr>
        <w:t>năm</w:t>
      </w:r>
      <w:r w:rsidRPr="00334903">
        <w:rPr>
          <w:rFonts w:ascii="Times New Roman" w:hAnsi="Times New Roman" w:cs="Times New Roman"/>
          <w:i/>
          <w:color w:val="0D0D0D"/>
          <w:spacing w:val="-2"/>
          <w:sz w:val="28"/>
        </w:rPr>
        <w:t xml:space="preserve"> </w:t>
      </w:r>
      <w:r w:rsidRPr="00334903">
        <w:rPr>
          <w:rFonts w:ascii="Times New Roman" w:hAnsi="Times New Roman" w:cs="Times New Roman"/>
          <w:i/>
          <w:color w:val="0D0D0D"/>
          <w:spacing w:val="-2"/>
          <w:sz w:val="28"/>
          <w:lang w:val="vi-VN"/>
        </w:rPr>
        <w:t>2024.</w:t>
      </w:r>
    </w:p>
    <w:p w14:paraId="038F2A1A" w14:textId="0F475755" w:rsidR="00FA3CA8" w:rsidRPr="00334903" w:rsidRDefault="00BF21C6" w:rsidP="00BF21C6">
      <w:pPr>
        <w:spacing w:before="160"/>
        <w:ind w:left="3598" w:right="165"/>
        <w:jc w:val="center"/>
        <w:rPr>
          <w:rFonts w:ascii="Times New Roman" w:hAnsi="Times New Roman" w:cs="Times New Roman"/>
          <w:b/>
          <w:sz w:val="28"/>
        </w:rPr>
      </w:pPr>
      <w:r w:rsidRPr="00334903">
        <w:rPr>
          <w:rFonts w:ascii="Times New Roman" w:hAnsi="Times New Roman" w:cs="Times New Roman"/>
          <w:b/>
          <w:color w:val="0D0D0D"/>
          <w:sz w:val="28"/>
          <w:lang w:val="vi-VN"/>
        </w:rPr>
        <w:t xml:space="preserve">                   </w:t>
      </w:r>
      <w:r w:rsidR="00765FDF" w:rsidRPr="00334903">
        <w:rPr>
          <w:rFonts w:ascii="Times New Roman" w:hAnsi="Times New Roman" w:cs="Times New Roman"/>
          <w:b/>
          <w:color w:val="0D0D0D"/>
          <w:sz w:val="28"/>
          <w:lang w:val="vi-VN"/>
        </w:rPr>
        <w:t xml:space="preserve">  </w:t>
      </w:r>
      <w:r w:rsidR="00FA3CA8" w:rsidRPr="00334903">
        <w:rPr>
          <w:rFonts w:ascii="Times New Roman" w:hAnsi="Times New Roman" w:cs="Times New Roman"/>
          <w:b/>
          <w:color w:val="0D0D0D"/>
          <w:sz w:val="28"/>
        </w:rPr>
        <w:t>Người</w:t>
      </w:r>
      <w:r w:rsidR="00FA3CA8" w:rsidRPr="00334903">
        <w:rPr>
          <w:rFonts w:ascii="Times New Roman" w:hAnsi="Times New Roman" w:cs="Times New Roman"/>
          <w:b/>
          <w:color w:val="0D0D0D"/>
          <w:spacing w:val="-5"/>
          <w:sz w:val="28"/>
        </w:rPr>
        <w:t xml:space="preserve"> </w:t>
      </w:r>
      <w:r w:rsidR="00FA3CA8" w:rsidRPr="00334903">
        <w:rPr>
          <w:rFonts w:ascii="Times New Roman" w:hAnsi="Times New Roman" w:cs="Times New Roman"/>
          <w:b/>
          <w:color w:val="0D0D0D"/>
          <w:sz w:val="28"/>
        </w:rPr>
        <w:t>viết</w:t>
      </w:r>
      <w:r w:rsidR="00FA3CA8" w:rsidRPr="00334903">
        <w:rPr>
          <w:rFonts w:ascii="Times New Roman" w:hAnsi="Times New Roman" w:cs="Times New Roman"/>
          <w:b/>
          <w:color w:val="0D0D0D"/>
          <w:spacing w:val="-3"/>
          <w:sz w:val="28"/>
        </w:rPr>
        <w:t xml:space="preserve"> </w:t>
      </w:r>
      <w:r w:rsidR="00FA3CA8" w:rsidRPr="00334903">
        <w:rPr>
          <w:rFonts w:ascii="Times New Roman" w:hAnsi="Times New Roman" w:cs="Times New Roman"/>
          <w:b/>
          <w:color w:val="0D0D0D"/>
          <w:sz w:val="28"/>
        </w:rPr>
        <w:t>cam</w:t>
      </w:r>
      <w:r w:rsidR="00FA3CA8" w:rsidRPr="00334903">
        <w:rPr>
          <w:rFonts w:ascii="Times New Roman" w:hAnsi="Times New Roman" w:cs="Times New Roman"/>
          <w:b/>
          <w:color w:val="0D0D0D"/>
          <w:spacing w:val="-3"/>
          <w:sz w:val="28"/>
        </w:rPr>
        <w:t xml:space="preserve"> </w:t>
      </w:r>
      <w:r w:rsidR="00FA3CA8" w:rsidRPr="00334903">
        <w:rPr>
          <w:rFonts w:ascii="Times New Roman" w:hAnsi="Times New Roman" w:cs="Times New Roman"/>
          <w:b/>
          <w:color w:val="0D0D0D"/>
          <w:spacing w:val="-4"/>
          <w:sz w:val="28"/>
        </w:rPr>
        <w:t>đoan</w:t>
      </w:r>
    </w:p>
    <w:p w14:paraId="264EE08B" w14:textId="77777777" w:rsidR="00FA3CA8" w:rsidRPr="00334903" w:rsidRDefault="00FA3CA8" w:rsidP="00FA3CA8">
      <w:pPr>
        <w:pStyle w:val="BodyText0"/>
        <w:ind w:left="0"/>
        <w:rPr>
          <w:b/>
        </w:rPr>
      </w:pPr>
    </w:p>
    <w:p w14:paraId="3B08F7B5" w14:textId="77777777" w:rsidR="00FA3CA8" w:rsidRPr="00334903" w:rsidRDefault="00FA3CA8" w:rsidP="00FA3CA8">
      <w:pPr>
        <w:pStyle w:val="BodyText0"/>
        <w:ind w:left="0"/>
        <w:rPr>
          <w:b/>
        </w:rPr>
      </w:pPr>
    </w:p>
    <w:p w14:paraId="6213B1F8" w14:textId="77777777" w:rsidR="00FA3CA8" w:rsidRPr="00334903" w:rsidRDefault="00FA3CA8" w:rsidP="00FA3CA8">
      <w:pPr>
        <w:pStyle w:val="BodyText0"/>
        <w:ind w:left="0"/>
        <w:rPr>
          <w:b/>
        </w:rPr>
      </w:pPr>
    </w:p>
    <w:p w14:paraId="0569160C" w14:textId="385813C7" w:rsidR="00FA3CA8" w:rsidRPr="00334903" w:rsidRDefault="00FA3CA8" w:rsidP="00FA3CA8">
      <w:pPr>
        <w:pStyle w:val="BodyText0"/>
        <w:ind w:left="0"/>
        <w:rPr>
          <w:b/>
        </w:rPr>
      </w:pPr>
    </w:p>
    <w:p w14:paraId="2B7F8B79" w14:textId="77777777" w:rsidR="00FA3CA8" w:rsidRPr="00334903" w:rsidRDefault="00FA3CA8" w:rsidP="00FA3CA8">
      <w:pPr>
        <w:pStyle w:val="BodyText0"/>
        <w:spacing w:before="161"/>
        <w:ind w:left="0"/>
        <w:rPr>
          <w:b/>
        </w:rPr>
      </w:pPr>
    </w:p>
    <w:p w14:paraId="571674E0" w14:textId="71CFB6DF" w:rsidR="00FA3CA8" w:rsidRPr="00334903" w:rsidRDefault="00BF21C6" w:rsidP="00E216AD">
      <w:pPr>
        <w:ind w:left="3592" w:right="49"/>
        <w:jc w:val="center"/>
        <w:rPr>
          <w:rFonts w:ascii="Times New Roman" w:hAnsi="Times New Roman" w:cs="Times New Roman"/>
          <w:b/>
          <w:sz w:val="28"/>
          <w:lang w:val="vi-VN"/>
        </w:rPr>
      </w:pPr>
      <w:r w:rsidRPr="00334903">
        <w:rPr>
          <w:rFonts w:ascii="Times New Roman" w:hAnsi="Times New Roman" w:cs="Times New Roman"/>
          <w:b/>
          <w:sz w:val="28"/>
          <w:lang w:val="vi-VN"/>
        </w:rPr>
        <w:t xml:space="preserve">                  </w:t>
      </w:r>
      <w:r w:rsidR="00765FDF" w:rsidRPr="00334903">
        <w:rPr>
          <w:rFonts w:ascii="Times New Roman" w:hAnsi="Times New Roman" w:cs="Times New Roman"/>
          <w:b/>
          <w:sz w:val="28"/>
          <w:lang w:val="vi-VN"/>
        </w:rPr>
        <w:t xml:space="preserve"> </w:t>
      </w:r>
      <w:r w:rsidR="00334903">
        <w:rPr>
          <w:rFonts w:ascii="Times New Roman" w:hAnsi="Times New Roman" w:cs="Times New Roman"/>
          <w:b/>
          <w:sz w:val="28"/>
        </w:rPr>
        <w:t xml:space="preserve"> </w:t>
      </w:r>
      <w:r w:rsidR="00FA3CA8" w:rsidRPr="00334903">
        <w:rPr>
          <w:rFonts w:ascii="Times New Roman" w:hAnsi="Times New Roman" w:cs="Times New Roman"/>
          <w:b/>
          <w:sz w:val="28"/>
          <w:lang w:val="vi-VN"/>
        </w:rPr>
        <w:t>Lê Quang Huy</w:t>
      </w:r>
    </w:p>
    <w:p w14:paraId="0E50864E" w14:textId="17F2E193" w:rsidR="00993A96" w:rsidRPr="00C6448C" w:rsidRDefault="00993A96" w:rsidP="00FA3CA8">
      <w:pPr>
        <w:spacing w:before="720" w:after="100" w:afterAutospacing="1" w:line="276" w:lineRule="auto"/>
        <w:jc w:val="center"/>
        <w:rPr>
          <w:rFonts w:ascii="Times New Roman" w:eastAsia="Calibri" w:hAnsi="Times New Roman" w:cs="Cordia New"/>
          <w:b/>
          <w:sz w:val="32"/>
          <w:szCs w:val="32"/>
          <w:lang w:bidi="ar-SA"/>
        </w:rPr>
      </w:pPr>
      <w:r w:rsidRPr="00993A96">
        <w:rPr>
          <w:rFonts w:ascii="Times New Roman" w:hAnsi="Times New Roman" w:cs="Times New Roman"/>
          <w:b/>
          <w:bCs/>
          <w:sz w:val="26"/>
          <w:szCs w:val="26"/>
        </w:rPr>
        <w:br w:type="page"/>
      </w:r>
    </w:p>
    <w:p w14:paraId="3F36E3D3" w14:textId="5D71288D" w:rsidR="00993A96" w:rsidRPr="00993A96" w:rsidRDefault="00993A96" w:rsidP="00886E28">
      <w:pPr>
        <w:spacing w:after="0" w:line="360" w:lineRule="auto"/>
        <w:jc w:val="center"/>
        <w:rPr>
          <w:rFonts w:ascii="Times New Roman" w:eastAsia="Calibri" w:hAnsi="Times New Roman" w:cs="Times New Roman"/>
          <w:b/>
          <w:bCs/>
          <w:color w:val="000000"/>
          <w:sz w:val="32"/>
          <w:szCs w:val="32"/>
          <w:lang w:bidi="ar-SA"/>
        </w:rPr>
      </w:pPr>
      <w:r w:rsidRPr="00993A96">
        <w:rPr>
          <w:rFonts w:ascii="Times New Roman" w:eastAsia="Calibri" w:hAnsi="Times New Roman" w:cs="Times New Roman"/>
          <w:b/>
          <w:bCs/>
          <w:color w:val="000000"/>
          <w:sz w:val="32"/>
          <w:szCs w:val="32"/>
          <w:lang w:bidi="ar-SA"/>
        </w:rPr>
        <w:lastRenderedPageBreak/>
        <w:t>MỤC LỤC</w:t>
      </w:r>
    </w:p>
    <w:sdt>
      <w:sdtPr>
        <w:rPr>
          <w:rFonts w:ascii="Times New Roman" w:eastAsiaTheme="minorHAnsi" w:hAnsi="Times New Roman" w:cs="Times New Roman"/>
          <w:color w:val="auto"/>
          <w:sz w:val="28"/>
          <w:szCs w:val="28"/>
          <w:lang w:bidi="th-TH"/>
        </w:rPr>
        <w:id w:val="-775790826"/>
        <w:docPartObj>
          <w:docPartGallery w:val="Table of Contents"/>
          <w:docPartUnique/>
        </w:docPartObj>
      </w:sdtPr>
      <w:sdtEndPr>
        <w:rPr>
          <w:b/>
          <w:bCs/>
          <w:noProof/>
        </w:rPr>
      </w:sdtEndPr>
      <w:sdtContent>
        <w:p w14:paraId="68CAA589" w14:textId="77777777" w:rsidR="005C0A0C" w:rsidRPr="0087327F" w:rsidRDefault="00886E28" w:rsidP="0087327F">
          <w:pPr>
            <w:pStyle w:val="TOCHeading"/>
            <w:spacing w:before="0" w:line="360" w:lineRule="auto"/>
            <w:jc w:val="right"/>
            <w:rPr>
              <w:rFonts w:ascii="Times New Roman" w:hAnsi="Times New Roman" w:cs="Times New Roman"/>
              <w:noProof/>
              <w:sz w:val="28"/>
              <w:szCs w:val="28"/>
            </w:rPr>
          </w:pPr>
          <w:r w:rsidRPr="00886E28">
            <w:rPr>
              <w:rFonts w:ascii="Times New Roman" w:hAnsi="Times New Roman" w:cs="Times New Roman"/>
              <w:b/>
              <w:color w:val="000000" w:themeColor="text1"/>
              <w:lang w:val="vi-VN"/>
            </w:rPr>
            <w:t>Trang</w:t>
          </w:r>
          <w:r w:rsidRPr="0087327F">
            <w:rPr>
              <w:rFonts w:ascii="Times New Roman" w:hAnsi="Times New Roman" w:cs="Times New Roman"/>
              <w:sz w:val="28"/>
              <w:szCs w:val="28"/>
            </w:rPr>
            <w:fldChar w:fldCharType="begin"/>
          </w:r>
          <w:r w:rsidRPr="0087327F">
            <w:rPr>
              <w:rFonts w:ascii="Times New Roman" w:hAnsi="Times New Roman" w:cs="Times New Roman"/>
              <w:sz w:val="28"/>
              <w:szCs w:val="28"/>
            </w:rPr>
            <w:instrText xml:space="preserve"> TOC \o "1-3" \h \z \u </w:instrText>
          </w:r>
          <w:r w:rsidRPr="0087327F">
            <w:rPr>
              <w:rFonts w:ascii="Times New Roman" w:hAnsi="Times New Roman" w:cs="Times New Roman"/>
              <w:sz w:val="28"/>
              <w:szCs w:val="28"/>
            </w:rPr>
            <w:fldChar w:fldCharType="separate"/>
          </w:r>
        </w:p>
        <w:p w14:paraId="413D67D0" w14:textId="44958DD8" w:rsidR="005C0A0C" w:rsidRPr="00113A5C" w:rsidRDefault="00B33DE8" w:rsidP="00113A5C">
          <w:pPr>
            <w:pStyle w:val="TOC1"/>
            <w:rPr>
              <w:rFonts w:eastAsiaTheme="minorEastAsia"/>
              <w:color w:val="auto"/>
              <w:lang w:val="en-US" w:bidi="ar-SA"/>
            </w:rPr>
          </w:pPr>
          <w:hyperlink w:anchor="_Toc168781182" w:history="1">
            <w:r w:rsidR="005C0A0C" w:rsidRPr="00113A5C">
              <w:rPr>
                <w:rStyle w:val="Hyperlink"/>
                <w:b/>
              </w:rPr>
              <w:t>ĐẶT VẤN ĐỀ</w:t>
            </w:r>
            <w:r w:rsidR="005C0A0C" w:rsidRPr="00113A5C">
              <w:rPr>
                <w:webHidden/>
              </w:rPr>
              <w:tab/>
            </w:r>
            <w:r w:rsidR="005C0A0C" w:rsidRPr="00113A5C">
              <w:rPr>
                <w:webHidden/>
              </w:rPr>
              <w:fldChar w:fldCharType="begin"/>
            </w:r>
            <w:r w:rsidR="005C0A0C" w:rsidRPr="00113A5C">
              <w:rPr>
                <w:webHidden/>
              </w:rPr>
              <w:instrText xml:space="preserve"> PAGEREF _Toc168781182 \h </w:instrText>
            </w:r>
            <w:r w:rsidR="005C0A0C" w:rsidRPr="00113A5C">
              <w:rPr>
                <w:webHidden/>
              </w:rPr>
            </w:r>
            <w:r w:rsidR="005C0A0C" w:rsidRPr="00113A5C">
              <w:rPr>
                <w:webHidden/>
              </w:rPr>
              <w:fldChar w:fldCharType="separate"/>
            </w:r>
            <w:r w:rsidR="007B0305">
              <w:rPr>
                <w:webHidden/>
              </w:rPr>
              <w:t>1</w:t>
            </w:r>
            <w:r w:rsidR="005C0A0C" w:rsidRPr="00113A5C">
              <w:rPr>
                <w:webHidden/>
              </w:rPr>
              <w:fldChar w:fldCharType="end"/>
            </w:r>
          </w:hyperlink>
        </w:p>
        <w:p w14:paraId="6BC477BE" w14:textId="186C67CE" w:rsidR="005C0A0C" w:rsidRPr="00113A5C" w:rsidRDefault="005C0A0C" w:rsidP="00113A5C">
          <w:pPr>
            <w:pStyle w:val="TOC1"/>
            <w:rPr>
              <w:rFonts w:eastAsiaTheme="minorEastAsia"/>
              <w:color w:val="auto"/>
              <w:lang w:val="en-US" w:bidi="ar-SA"/>
            </w:rPr>
          </w:pPr>
          <w:r w:rsidRPr="00113A5C">
            <w:rPr>
              <w:rStyle w:val="Hyperlink"/>
              <w:b/>
              <w:color w:val="000000" w:themeColor="text1"/>
              <w:u w:val="none"/>
            </w:rPr>
            <w:t>CHƯƠNG 1:</w:t>
          </w:r>
          <w:r w:rsidRPr="00113A5C">
            <w:rPr>
              <w:rStyle w:val="Hyperlink"/>
              <w:b/>
              <w:u w:val="none"/>
            </w:rPr>
            <w:t xml:space="preserve"> </w:t>
          </w:r>
          <w:hyperlink w:anchor="_Toc168781183" w:history="1">
            <w:r w:rsidRPr="00113A5C">
              <w:rPr>
                <w:rStyle w:val="Hyperlink"/>
                <w:b/>
              </w:rPr>
              <w:t>TỔNG QUAN TÀI LIỆU</w:t>
            </w:r>
            <w:r w:rsidRPr="00113A5C">
              <w:rPr>
                <w:webHidden/>
              </w:rPr>
              <w:tab/>
            </w:r>
            <w:r w:rsidRPr="00113A5C">
              <w:rPr>
                <w:webHidden/>
              </w:rPr>
              <w:fldChar w:fldCharType="begin"/>
            </w:r>
            <w:r w:rsidRPr="00113A5C">
              <w:rPr>
                <w:webHidden/>
              </w:rPr>
              <w:instrText xml:space="preserve"> PAGEREF _Toc168781183 \h </w:instrText>
            </w:r>
            <w:r w:rsidRPr="00113A5C">
              <w:rPr>
                <w:webHidden/>
              </w:rPr>
            </w:r>
            <w:r w:rsidRPr="00113A5C">
              <w:rPr>
                <w:webHidden/>
              </w:rPr>
              <w:fldChar w:fldCharType="separate"/>
            </w:r>
            <w:r w:rsidR="007B0305">
              <w:rPr>
                <w:webHidden/>
              </w:rPr>
              <w:t>3</w:t>
            </w:r>
            <w:r w:rsidRPr="00113A5C">
              <w:rPr>
                <w:webHidden/>
              </w:rPr>
              <w:fldChar w:fldCharType="end"/>
            </w:r>
          </w:hyperlink>
        </w:p>
        <w:p w14:paraId="6B32A46A" w14:textId="0213BCF8"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184" w:history="1">
            <w:r w:rsidR="005C0A0C" w:rsidRPr="00113A5C">
              <w:rPr>
                <w:rStyle w:val="Hyperlink"/>
                <w:rFonts w:ascii="Times New Roman" w:hAnsi="Times New Roman" w:cs="Times New Roman"/>
                <w:noProof/>
                <w:sz w:val="28"/>
              </w:rPr>
              <w:t xml:space="preserve">1.1. </w:t>
            </w:r>
            <w:r w:rsidR="005C0A0C" w:rsidRPr="00113A5C">
              <w:rPr>
                <w:rStyle w:val="Hyperlink"/>
                <w:rFonts w:ascii="Times New Roman" w:hAnsi="Times New Roman" w:cs="Times New Roman"/>
                <w:noProof/>
                <w:sz w:val="28"/>
                <w:lang w:val="vi-VN"/>
              </w:rPr>
              <w:t>Tổng quan theo y học hiện đại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_Toc168781184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w:t>
            </w:r>
            <w:r w:rsidR="005C0A0C" w:rsidRPr="00113A5C">
              <w:rPr>
                <w:rFonts w:ascii="Times New Roman" w:hAnsi="Times New Roman" w:cs="Times New Roman"/>
                <w:noProof/>
                <w:webHidden/>
                <w:sz w:val="28"/>
              </w:rPr>
              <w:fldChar w:fldCharType="end"/>
            </w:r>
          </w:hyperlink>
        </w:p>
        <w:p w14:paraId="10DA6208" w14:textId="58EB8823"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85" w:history="1">
            <w:r w:rsidR="005C0A0C" w:rsidRPr="00113A5C">
              <w:rPr>
                <w:rStyle w:val="Hyperlink"/>
                <w:rFonts w:ascii="Times New Roman" w:hAnsi="Times New Roman" w:cs="Times New Roman"/>
                <w:noProof/>
                <w:sz w:val="28"/>
              </w:rPr>
              <w:t xml:space="preserve">1.1.1. </w:t>
            </w:r>
            <w:r w:rsidR="005C0A0C" w:rsidRPr="00113A5C">
              <w:rPr>
                <w:rStyle w:val="Hyperlink"/>
                <w:rFonts w:ascii="Times New Roman" w:hAnsi="Times New Roman" w:cs="Times New Roman"/>
                <w:noProof/>
                <w:sz w:val="28"/>
                <w:lang w:val="vi-VN"/>
              </w:rPr>
              <w:t>Tổng quan về đau theo y học hiện đại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_Toc168781185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w:t>
            </w:r>
            <w:r w:rsidR="005C0A0C" w:rsidRPr="00113A5C">
              <w:rPr>
                <w:rFonts w:ascii="Times New Roman" w:hAnsi="Times New Roman" w:cs="Times New Roman"/>
                <w:noProof/>
                <w:webHidden/>
                <w:sz w:val="28"/>
              </w:rPr>
              <w:fldChar w:fldCharType="end"/>
            </w:r>
          </w:hyperlink>
        </w:p>
        <w:p w14:paraId="24EF998F" w14:textId="4DEDC9FF"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86" w:history="1">
            <w:r w:rsidR="005C0A0C" w:rsidRPr="00113A5C">
              <w:rPr>
                <w:rStyle w:val="Hyperlink"/>
                <w:rFonts w:ascii="Times New Roman" w:hAnsi="Times New Roman" w:cs="Times New Roman"/>
                <w:noProof/>
                <w:sz w:val="28"/>
                <w:lang w:val="vi-VN"/>
              </w:rPr>
              <w:t>1.1.2.</w:t>
            </w:r>
            <w:r w:rsidR="005C0A0C" w:rsidRPr="00113A5C">
              <w:rPr>
                <w:rStyle w:val="Hyperlink"/>
                <w:rFonts w:ascii="Times New Roman" w:hAnsi="Times New Roman" w:cs="Times New Roman"/>
                <w:noProof/>
                <w:sz w:val="28"/>
              </w:rPr>
              <w:t xml:space="preserve"> </w:t>
            </w:r>
            <w:r w:rsidR="005C0A0C" w:rsidRPr="00113A5C">
              <w:rPr>
                <w:rStyle w:val="Hyperlink"/>
                <w:rFonts w:ascii="Times New Roman" w:hAnsi="Times New Roman" w:cs="Times New Roman"/>
                <w:noProof/>
                <w:sz w:val="28"/>
                <w:lang w:val="vi-VN"/>
              </w:rPr>
              <w:t xml:space="preserve">Tổng quan về viêm theo </w:t>
            </w:r>
            <w:r w:rsidR="005C0A0C" w:rsidRPr="00113A5C">
              <w:rPr>
                <w:rStyle w:val="Hyperlink"/>
                <w:rFonts w:ascii="Times New Roman" w:hAnsi="Times New Roman" w:cs="Times New Roman"/>
                <w:noProof/>
                <w:sz w:val="28"/>
              </w:rPr>
              <w:t xml:space="preserve">y </w:t>
            </w:r>
            <w:r w:rsidR="005C0A0C" w:rsidRPr="00113A5C">
              <w:rPr>
                <w:rStyle w:val="Hyperlink"/>
                <w:rFonts w:ascii="Times New Roman" w:hAnsi="Times New Roman" w:cs="Times New Roman"/>
                <w:noProof/>
                <w:sz w:val="28"/>
                <w:lang w:val="vi-VN"/>
              </w:rPr>
              <w:t>học hiện đại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_Toc168781186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9</w:t>
            </w:r>
            <w:r w:rsidR="005C0A0C" w:rsidRPr="00113A5C">
              <w:rPr>
                <w:rFonts w:ascii="Times New Roman" w:hAnsi="Times New Roman" w:cs="Times New Roman"/>
                <w:noProof/>
                <w:webHidden/>
                <w:sz w:val="28"/>
              </w:rPr>
              <w:fldChar w:fldCharType="end"/>
            </w:r>
          </w:hyperlink>
        </w:p>
        <w:p w14:paraId="16E2D5D3" w14:textId="46EFA64D"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87" w:history="1">
            <w:r w:rsidR="005C0A0C" w:rsidRPr="00113A5C">
              <w:rPr>
                <w:rStyle w:val="Hyperlink"/>
                <w:rFonts w:ascii="Times New Roman" w:hAnsi="Times New Roman" w:cs="Times New Roman"/>
                <w:noProof/>
                <w:sz w:val="28"/>
                <w:lang w:val="vi-VN"/>
              </w:rPr>
              <w:t>1.1.3. Tổng quan về bệnh lý viêm đau xương khớp theo y học hiện đại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_Toc168781187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14</w:t>
            </w:r>
            <w:r w:rsidR="005C0A0C" w:rsidRPr="00113A5C">
              <w:rPr>
                <w:rFonts w:ascii="Times New Roman" w:hAnsi="Times New Roman" w:cs="Times New Roman"/>
                <w:noProof/>
                <w:webHidden/>
                <w:sz w:val="28"/>
              </w:rPr>
              <w:fldChar w:fldCharType="end"/>
            </w:r>
          </w:hyperlink>
        </w:p>
        <w:p w14:paraId="1731AF16" w14:textId="0A4C176E"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188" w:history="1">
            <w:r w:rsidR="005C0A0C" w:rsidRPr="00113A5C">
              <w:rPr>
                <w:rStyle w:val="Hyperlink"/>
                <w:rFonts w:ascii="Times New Roman" w:hAnsi="Times New Roman" w:cs="Times New Roman"/>
                <w:noProof/>
                <w:sz w:val="28"/>
                <w:lang w:val="vi-VN"/>
              </w:rPr>
              <w:t>1.2. Tổng quan theo y học cổ truyền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_Toc168781188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21</w:t>
            </w:r>
            <w:r w:rsidR="005C0A0C" w:rsidRPr="00113A5C">
              <w:rPr>
                <w:rFonts w:ascii="Times New Roman" w:hAnsi="Times New Roman" w:cs="Times New Roman"/>
                <w:noProof/>
                <w:webHidden/>
                <w:sz w:val="28"/>
              </w:rPr>
              <w:fldChar w:fldCharType="end"/>
            </w:r>
          </w:hyperlink>
        </w:p>
        <w:p w14:paraId="681691A4" w14:textId="351A3FFB"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89" w:history="1">
            <w:r w:rsidR="005C0A0C" w:rsidRPr="00113A5C">
              <w:rPr>
                <w:rStyle w:val="Hyperlink"/>
                <w:rFonts w:ascii="Times New Roman" w:hAnsi="Times New Roman" w:cs="Times New Roman"/>
                <w:noProof/>
                <w:sz w:val="28"/>
                <w:lang w:val="vi-VN"/>
              </w:rPr>
              <w:t>1.2.1. Tổng quan về đau theo y học cổ truyền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_Toc168781189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21</w:t>
            </w:r>
            <w:r w:rsidR="005C0A0C" w:rsidRPr="00113A5C">
              <w:rPr>
                <w:rFonts w:ascii="Times New Roman" w:hAnsi="Times New Roman" w:cs="Times New Roman"/>
                <w:noProof/>
                <w:webHidden/>
                <w:sz w:val="28"/>
              </w:rPr>
              <w:fldChar w:fldCharType="end"/>
            </w:r>
          </w:hyperlink>
        </w:p>
        <w:p w14:paraId="44DE38B0" w14:textId="0D25AA1D"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0" w:history="1">
            <w:r w:rsidR="005C0A0C" w:rsidRPr="00113A5C">
              <w:rPr>
                <w:rStyle w:val="Hyperlink"/>
                <w:rFonts w:ascii="Times New Roman" w:hAnsi="Times New Roman" w:cs="Times New Roman"/>
                <w:noProof/>
                <w:sz w:val="28"/>
                <w:lang w:val="vi-VN"/>
              </w:rPr>
              <w:t>1.2.2. Tổng quan về viêm theo y học cổ truyền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_Toc168781190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24</w:t>
            </w:r>
            <w:r w:rsidR="005C0A0C" w:rsidRPr="00113A5C">
              <w:rPr>
                <w:rFonts w:ascii="Times New Roman" w:hAnsi="Times New Roman" w:cs="Times New Roman"/>
                <w:noProof/>
                <w:webHidden/>
                <w:sz w:val="28"/>
              </w:rPr>
              <w:fldChar w:fldCharType="end"/>
            </w:r>
          </w:hyperlink>
        </w:p>
        <w:p w14:paraId="1C31984C" w14:textId="70460D4F"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1" w:history="1">
            <w:r w:rsidR="005C0A0C" w:rsidRPr="00113A5C">
              <w:rPr>
                <w:rStyle w:val="Hyperlink"/>
                <w:rFonts w:ascii="Times New Roman" w:hAnsi="Times New Roman" w:cs="Times New Roman"/>
                <w:noProof/>
                <w:sz w:val="28"/>
                <w:lang w:val="vi-VN"/>
              </w:rPr>
              <w:t>1.2.3. Tổng quan về bệnh lý viêm đau xương khớp theo y học cổ truyền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_Toc168781191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24</w:t>
            </w:r>
            <w:r w:rsidR="005C0A0C" w:rsidRPr="00113A5C">
              <w:rPr>
                <w:rFonts w:ascii="Times New Roman" w:hAnsi="Times New Roman" w:cs="Times New Roman"/>
                <w:noProof/>
                <w:webHidden/>
                <w:sz w:val="28"/>
              </w:rPr>
              <w:fldChar w:fldCharType="end"/>
            </w:r>
          </w:hyperlink>
        </w:p>
        <w:p w14:paraId="35AC65B7" w14:textId="3389EE90"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192" w:history="1">
            <w:r w:rsidR="005C0A0C" w:rsidRPr="00113A5C">
              <w:rPr>
                <w:rStyle w:val="Hyperlink"/>
                <w:rFonts w:ascii="Times New Roman" w:hAnsi="Times New Roman" w:cs="Times New Roman"/>
                <w:noProof/>
                <w:sz w:val="28"/>
              </w:rPr>
              <w:t xml:space="preserve">1.3. </w:t>
            </w:r>
            <w:r w:rsidR="005C0A0C" w:rsidRPr="00113A5C">
              <w:rPr>
                <w:rStyle w:val="Hyperlink"/>
                <w:rFonts w:ascii="Times New Roman" w:hAnsi="Times New Roman" w:cs="Times New Roman"/>
                <w:noProof/>
                <w:sz w:val="28"/>
                <w:lang w:val="vi-VN"/>
              </w:rPr>
              <w:t>Một số mô hình và đề tài nghiên cứu về thuốc giảm đau, chống viêm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_Toc168781192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30</w:t>
            </w:r>
            <w:r w:rsidR="005C0A0C" w:rsidRPr="00113A5C">
              <w:rPr>
                <w:rFonts w:ascii="Times New Roman" w:hAnsi="Times New Roman" w:cs="Times New Roman"/>
                <w:noProof/>
                <w:webHidden/>
                <w:sz w:val="28"/>
              </w:rPr>
              <w:fldChar w:fldCharType="end"/>
            </w:r>
          </w:hyperlink>
        </w:p>
        <w:p w14:paraId="31C6E99C" w14:textId="71381A58"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3" w:history="1">
            <w:r w:rsidR="005C0A0C" w:rsidRPr="00113A5C">
              <w:rPr>
                <w:rStyle w:val="Hyperlink"/>
                <w:rFonts w:ascii="Times New Roman" w:hAnsi="Times New Roman" w:cs="Times New Roman"/>
                <w:noProof/>
                <w:sz w:val="28"/>
              </w:rPr>
              <w:t>1.3.1. Một số mô hình thực nghiệm nghiên cứu tác dụng giảm đau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_Toc168781193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30</w:t>
            </w:r>
            <w:r w:rsidR="005C0A0C" w:rsidRPr="00113A5C">
              <w:rPr>
                <w:rFonts w:ascii="Times New Roman" w:hAnsi="Times New Roman" w:cs="Times New Roman"/>
                <w:noProof/>
                <w:webHidden/>
                <w:sz w:val="28"/>
              </w:rPr>
              <w:fldChar w:fldCharType="end"/>
            </w:r>
          </w:hyperlink>
        </w:p>
        <w:p w14:paraId="36FCCE21" w14:textId="0D769DD7"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4" w:history="1">
            <w:r w:rsidR="005C0A0C" w:rsidRPr="00113A5C">
              <w:rPr>
                <w:rStyle w:val="Hyperlink"/>
                <w:rFonts w:ascii="Times New Roman" w:hAnsi="Times New Roman" w:cs="Times New Roman"/>
                <w:noProof/>
                <w:sz w:val="28"/>
              </w:rPr>
              <w:t>1.3.2. Một số mô hình thực nghiệm nghiên cứu tác dụng chống viêm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_Toc168781194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30</w:t>
            </w:r>
            <w:r w:rsidR="005C0A0C" w:rsidRPr="00113A5C">
              <w:rPr>
                <w:rFonts w:ascii="Times New Roman" w:hAnsi="Times New Roman" w:cs="Times New Roman"/>
                <w:noProof/>
                <w:webHidden/>
                <w:sz w:val="28"/>
              </w:rPr>
              <w:fldChar w:fldCharType="end"/>
            </w:r>
          </w:hyperlink>
        </w:p>
        <w:p w14:paraId="1B7C9445" w14:textId="6D43DF95"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5" w:history="1">
            <w:r w:rsidR="005C0A0C" w:rsidRPr="00113A5C">
              <w:rPr>
                <w:rStyle w:val="Hyperlink"/>
                <w:rFonts w:ascii="Times New Roman" w:hAnsi="Times New Roman" w:cs="Times New Roman"/>
                <w:noProof/>
                <w:sz w:val="28"/>
                <w:lang w:val="vi-VN"/>
              </w:rPr>
              <w:t>1.3.3. Một số đề tài nghiên cứu thuốc y học cổ truyền có tác dụng giảm đau, chống viêm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_Toc168781195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31</w:t>
            </w:r>
            <w:r w:rsidR="005C0A0C" w:rsidRPr="00113A5C">
              <w:rPr>
                <w:rFonts w:ascii="Times New Roman" w:hAnsi="Times New Roman" w:cs="Times New Roman"/>
                <w:noProof/>
                <w:webHidden/>
                <w:sz w:val="28"/>
              </w:rPr>
              <w:fldChar w:fldCharType="end"/>
            </w:r>
          </w:hyperlink>
        </w:p>
        <w:p w14:paraId="1550CB19" w14:textId="79772A87"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196" w:history="1">
            <w:r w:rsidR="005C0A0C" w:rsidRPr="00113A5C">
              <w:rPr>
                <w:rStyle w:val="Hyperlink"/>
                <w:rFonts w:ascii="Times New Roman" w:hAnsi="Times New Roman" w:cs="Times New Roman"/>
                <w:noProof/>
                <w:sz w:val="28"/>
              </w:rPr>
              <w:t xml:space="preserve">1.4. </w:t>
            </w:r>
            <w:r w:rsidR="005C0A0C" w:rsidRPr="00113A5C">
              <w:rPr>
                <w:rStyle w:val="Hyperlink"/>
                <w:rFonts w:ascii="Times New Roman" w:hAnsi="Times New Roman" w:cs="Times New Roman"/>
                <w:noProof/>
                <w:sz w:val="28"/>
                <w:lang w:val="vi-VN"/>
              </w:rPr>
              <w:t>Tổng quan về cao lỏng Xương khớp nam thang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_Toc168781196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33</w:t>
            </w:r>
            <w:r w:rsidR="005C0A0C" w:rsidRPr="00113A5C">
              <w:rPr>
                <w:rFonts w:ascii="Times New Roman" w:hAnsi="Times New Roman" w:cs="Times New Roman"/>
                <w:noProof/>
                <w:webHidden/>
                <w:sz w:val="28"/>
              </w:rPr>
              <w:fldChar w:fldCharType="end"/>
            </w:r>
          </w:hyperlink>
        </w:p>
        <w:p w14:paraId="578C421E" w14:textId="0FED74B5" w:rsidR="005C0A0C" w:rsidRPr="00113A5C" w:rsidRDefault="005C0A0C" w:rsidP="00113A5C">
          <w:pPr>
            <w:pStyle w:val="TOC1"/>
            <w:rPr>
              <w:rFonts w:eastAsiaTheme="minorEastAsia"/>
              <w:color w:val="auto"/>
              <w:lang w:val="en-US" w:bidi="ar-SA"/>
            </w:rPr>
          </w:pPr>
          <w:r w:rsidRPr="00113A5C">
            <w:rPr>
              <w:rStyle w:val="Hyperlink"/>
              <w:b/>
              <w:color w:val="000000" w:themeColor="text1"/>
              <w:u w:val="none"/>
            </w:rPr>
            <w:t xml:space="preserve">CHƯƠNG 2: </w:t>
          </w:r>
          <w:hyperlink w:anchor="_Toc168781197" w:history="1">
            <w:r w:rsidRPr="00113A5C">
              <w:rPr>
                <w:rStyle w:val="Hyperlink"/>
                <w:b/>
                <w:bdr w:val="none" w:sz="0" w:space="0" w:color="auto" w:frame="1"/>
                <w:lang w:eastAsia="zh-CN"/>
              </w:rPr>
              <w:t>ĐỐI TƯỢNG VÀ PHƯƠNG PHÁP NGHIÊN CỨU</w:t>
            </w:r>
            <w:r w:rsidRPr="00113A5C">
              <w:rPr>
                <w:webHidden/>
              </w:rPr>
              <w:tab/>
            </w:r>
            <w:r w:rsidRPr="00113A5C">
              <w:rPr>
                <w:webHidden/>
              </w:rPr>
              <w:fldChar w:fldCharType="begin"/>
            </w:r>
            <w:r w:rsidRPr="00113A5C">
              <w:rPr>
                <w:webHidden/>
              </w:rPr>
              <w:instrText xml:space="preserve"> PAGEREF _Toc168781197 \h </w:instrText>
            </w:r>
            <w:r w:rsidRPr="00113A5C">
              <w:rPr>
                <w:webHidden/>
              </w:rPr>
            </w:r>
            <w:r w:rsidRPr="00113A5C">
              <w:rPr>
                <w:webHidden/>
              </w:rPr>
              <w:fldChar w:fldCharType="separate"/>
            </w:r>
            <w:r w:rsidR="007B0305">
              <w:rPr>
                <w:webHidden/>
              </w:rPr>
              <w:t>35</w:t>
            </w:r>
            <w:r w:rsidRPr="00113A5C">
              <w:rPr>
                <w:webHidden/>
              </w:rPr>
              <w:fldChar w:fldCharType="end"/>
            </w:r>
          </w:hyperlink>
        </w:p>
        <w:p w14:paraId="3AD1500A" w14:textId="40494935"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198" w:history="1">
            <w:r w:rsidR="005C0A0C" w:rsidRPr="00113A5C">
              <w:rPr>
                <w:rStyle w:val="Hyperlink"/>
                <w:rFonts w:ascii="Times New Roman" w:hAnsi="Times New Roman" w:cs="Times New Roman"/>
                <w:noProof/>
                <w:sz w:val="28"/>
                <w:lang w:val="nl-NL"/>
              </w:rPr>
              <w:t xml:space="preserve">2.1. </w:t>
            </w:r>
            <w:r w:rsidR="005C0A0C" w:rsidRPr="00113A5C">
              <w:rPr>
                <w:rStyle w:val="Hyperlink"/>
                <w:rFonts w:ascii="Times New Roman" w:hAnsi="Times New Roman" w:cs="Times New Roman"/>
                <w:noProof/>
                <w:sz w:val="28"/>
                <w:lang w:val="vi-VN"/>
              </w:rPr>
              <w:t>Chất liệu và đối tượng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_Toc168781198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35</w:t>
            </w:r>
            <w:r w:rsidR="005C0A0C" w:rsidRPr="00113A5C">
              <w:rPr>
                <w:rFonts w:ascii="Times New Roman" w:hAnsi="Times New Roman" w:cs="Times New Roman"/>
                <w:noProof/>
                <w:webHidden/>
                <w:sz w:val="28"/>
              </w:rPr>
              <w:fldChar w:fldCharType="end"/>
            </w:r>
          </w:hyperlink>
        </w:p>
        <w:p w14:paraId="0AF872FE" w14:textId="112451EE"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199" w:history="1">
            <w:r w:rsidR="005C0A0C" w:rsidRPr="00113A5C">
              <w:rPr>
                <w:rStyle w:val="Hyperlink"/>
                <w:rFonts w:ascii="Times New Roman" w:hAnsi="Times New Roman" w:cs="Times New Roman"/>
                <w:noProof/>
                <w:sz w:val="28"/>
                <w:lang w:val="pt-BR"/>
              </w:rPr>
              <w:t>2.1.1. Chế phẩm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_Toc168781199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35</w:t>
            </w:r>
            <w:r w:rsidR="005C0A0C" w:rsidRPr="00113A5C">
              <w:rPr>
                <w:rFonts w:ascii="Times New Roman" w:hAnsi="Times New Roman" w:cs="Times New Roman"/>
                <w:noProof/>
                <w:webHidden/>
                <w:sz w:val="28"/>
              </w:rPr>
              <w:fldChar w:fldCharType="end"/>
            </w:r>
          </w:hyperlink>
        </w:p>
        <w:p w14:paraId="78602834" w14:textId="60FA872A"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0" w:history="1">
            <w:r w:rsidR="005C0A0C" w:rsidRPr="00113A5C">
              <w:rPr>
                <w:rStyle w:val="Hyperlink"/>
                <w:rFonts w:ascii="Times New Roman" w:hAnsi="Times New Roman" w:cs="Times New Roman"/>
                <w:noProof/>
                <w:sz w:val="28"/>
                <w:lang w:val="pt-BR"/>
              </w:rPr>
              <w:t>2.1.2. Thuốc đối chứng và hóa chất dùng trong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_Toc168781200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35</w:t>
            </w:r>
            <w:r w:rsidR="005C0A0C" w:rsidRPr="00113A5C">
              <w:rPr>
                <w:rFonts w:ascii="Times New Roman" w:hAnsi="Times New Roman" w:cs="Times New Roman"/>
                <w:noProof/>
                <w:webHidden/>
                <w:sz w:val="28"/>
              </w:rPr>
              <w:fldChar w:fldCharType="end"/>
            </w:r>
          </w:hyperlink>
        </w:p>
        <w:p w14:paraId="1BF339FF" w14:textId="1DD62A41"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1" w:history="1">
            <w:r w:rsidR="005C0A0C" w:rsidRPr="00113A5C">
              <w:rPr>
                <w:rStyle w:val="Hyperlink"/>
                <w:rFonts w:ascii="Times New Roman" w:hAnsi="Times New Roman" w:cs="Times New Roman"/>
                <w:noProof/>
                <w:sz w:val="28"/>
                <w:lang w:val="pt-BR"/>
              </w:rPr>
              <w:t>2.1.3. Phương tiện và trang thiết bị dùng trong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_Toc168781201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36</w:t>
            </w:r>
            <w:r w:rsidR="005C0A0C" w:rsidRPr="00113A5C">
              <w:rPr>
                <w:rFonts w:ascii="Times New Roman" w:hAnsi="Times New Roman" w:cs="Times New Roman"/>
                <w:noProof/>
                <w:webHidden/>
                <w:sz w:val="28"/>
              </w:rPr>
              <w:fldChar w:fldCharType="end"/>
            </w:r>
          </w:hyperlink>
        </w:p>
        <w:p w14:paraId="5D049CB7" w14:textId="28DB375F"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2" w:history="1">
            <w:r w:rsidR="005C0A0C" w:rsidRPr="00113A5C">
              <w:rPr>
                <w:rStyle w:val="Hyperlink"/>
                <w:rFonts w:ascii="Times New Roman" w:hAnsi="Times New Roman" w:cs="Times New Roman"/>
                <w:noProof/>
                <w:sz w:val="28"/>
              </w:rPr>
              <w:t>2.1.4. Động vật sử dụng trong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_Toc168781202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36</w:t>
            </w:r>
            <w:r w:rsidR="005C0A0C" w:rsidRPr="00113A5C">
              <w:rPr>
                <w:rFonts w:ascii="Times New Roman" w:hAnsi="Times New Roman" w:cs="Times New Roman"/>
                <w:noProof/>
                <w:webHidden/>
                <w:sz w:val="28"/>
              </w:rPr>
              <w:fldChar w:fldCharType="end"/>
            </w:r>
          </w:hyperlink>
        </w:p>
        <w:p w14:paraId="14FCF159" w14:textId="6BFA51DE"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03" w:history="1">
            <w:r w:rsidR="005C0A0C" w:rsidRPr="00113A5C">
              <w:rPr>
                <w:rStyle w:val="Hyperlink"/>
                <w:rFonts w:ascii="Times New Roman" w:hAnsi="Times New Roman" w:cs="Times New Roman"/>
                <w:noProof/>
                <w:sz w:val="28"/>
              </w:rPr>
              <w:t xml:space="preserve">2.2. </w:t>
            </w:r>
            <w:r w:rsidR="005C0A0C" w:rsidRPr="00113A5C">
              <w:rPr>
                <w:rStyle w:val="Hyperlink"/>
                <w:rFonts w:ascii="Times New Roman" w:hAnsi="Times New Roman" w:cs="Times New Roman"/>
                <w:noProof/>
                <w:sz w:val="28"/>
                <w:lang w:val="vi-VN"/>
              </w:rPr>
              <w:t>Địa điểm và thời gian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_Toc168781203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36</w:t>
            </w:r>
            <w:r w:rsidR="005C0A0C" w:rsidRPr="00113A5C">
              <w:rPr>
                <w:rFonts w:ascii="Times New Roman" w:hAnsi="Times New Roman" w:cs="Times New Roman"/>
                <w:noProof/>
                <w:webHidden/>
                <w:sz w:val="28"/>
              </w:rPr>
              <w:fldChar w:fldCharType="end"/>
            </w:r>
          </w:hyperlink>
        </w:p>
        <w:p w14:paraId="46C3A724" w14:textId="5B935F26"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4" w:history="1">
            <w:r w:rsidR="005C0A0C" w:rsidRPr="00113A5C">
              <w:rPr>
                <w:rStyle w:val="Hyperlink"/>
                <w:rFonts w:ascii="Times New Roman" w:hAnsi="Times New Roman" w:cs="Times New Roman"/>
                <w:noProof/>
                <w:sz w:val="28"/>
              </w:rPr>
              <w:t>2.2.1. Địa điểm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_Toc168781204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36</w:t>
            </w:r>
            <w:r w:rsidR="005C0A0C" w:rsidRPr="00113A5C">
              <w:rPr>
                <w:rFonts w:ascii="Times New Roman" w:hAnsi="Times New Roman" w:cs="Times New Roman"/>
                <w:noProof/>
                <w:webHidden/>
                <w:sz w:val="28"/>
              </w:rPr>
              <w:fldChar w:fldCharType="end"/>
            </w:r>
          </w:hyperlink>
        </w:p>
        <w:p w14:paraId="5AEFF8AD" w14:textId="4AE5ED5E"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5" w:history="1">
            <w:r w:rsidR="005C0A0C" w:rsidRPr="00113A5C">
              <w:rPr>
                <w:rStyle w:val="Hyperlink"/>
                <w:rFonts w:ascii="Times New Roman" w:hAnsi="Times New Roman" w:cs="Times New Roman"/>
                <w:noProof/>
                <w:sz w:val="28"/>
                <w:lang w:val="vi-VN"/>
              </w:rPr>
              <w:t>2.2.2. Thời gian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_Toc168781205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37</w:t>
            </w:r>
            <w:r w:rsidR="005C0A0C" w:rsidRPr="00113A5C">
              <w:rPr>
                <w:rFonts w:ascii="Times New Roman" w:hAnsi="Times New Roman" w:cs="Times New Roman"/>
                <w:noProof/>
                <w:webHidden/>
                <w:sz w:val="28"/>
              </w:rPr>
              <w:fldChar w:fldCharType="end"/>
            </w:r>
          </w:hyperlink>
        </w:p>
        <w:p w14:paraId="4323F491" w14:textId="5299FEBD"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06" w:history="1">
            <w:r w:rsidR="005C0A0C" w:rsidRPr="00113A5C">
              <w:rPr>
                <w:rStyle w:val="Hyperlink"/>
                <w:rFonts w:ascii="Times New Roman" w:hAnsi="Times New Roman" w:cs="Times New Roman"/>
                <w:noProof/>
                <w:sz w:val="28"/>
                <w:lang w:val="vi-VN"/>
              </w:rPr>
              <w:t>2.3. Phương pháp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_Toc168781206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37</w:t>
            </w:r>
            <w:r w:rsidR="005C0A0C" w:rsidRPr="00113A5C">
              <w:rPr>
                <w:rFonts w:ascii="Times New Roman" w:hAnsi="Times New Roman" w:cs="Times New Roman"/>
                <w:noProof/>
                <w:webHidden/>
                <w:sz w:val="28"/>
              </w:rPr>
              <w:fldChar w:fldCharType="end"/>
            </w:r>
          </w:hyperlink>
        </w:p>
        <w:p w14:paraId="556A31D8" w14:textId="263045F6"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7" w:history="1">
            <w:r w:rsidR="005C0A0C" w:rsidRPr="00113A5C">
              <w:rPr>
                <w:rStyle w:val="Hyperlink"/>
                <w:rFonts w:ascii="Times New Roman" w:hAnsi="Times New Roman" w:cs="Times New Roman"/>
                <w:noProof/>
                <w:sz w:val="28"/>
                <w:lang w:val="vi-VN"/>
              </w:rPr>
              <w:t>2.3.1. Đánh giá tác dụng giảm đau của cao lỏng Xương khớp nam thang trên thực nghiệm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_Toc168781207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37</w:t>
            </w:r>
            <w:r w:rsidR="005C0A0C" w:rsidRPr="00113A5C">
              <w:rPr>
                <w:rFonts w:ascii="Times New Roman" w:hAnsi="Times New Roman" w:cs="Times New Roman"/>
                <w:noProof/>
                <w:webHidden/>
                <w:sz w:val="28"/>
              </w:rPr>
              <w:fldChar w:fldCharType="end"/>
            </w:r>
          </w:hyperlink>
        </w:p>
        <w:p w14:paraId="66071D22" w14:textId="76A6F09D"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08" w:history="1">
            <w:r w:rsidR="005C0A0C" w:rsidRPr="00113A5C">
              <w:rPr>
                <w:rStyle w:val="Hyperlink"/>
                <w:rFonts w:ascii="Times New Roman" w:hAnsi="Times New Roman" w:cs="Times New Roman"/>
                <w:noProof/>
                <w:sz w:val="28"/>
                <w:lang w:val="pt-BR"/>
              </w:rPr>
              <w:t xml:space="preserve">2.3.2. Đánh giá tác dụng chống viêm </w:t>
            </w:r>
            <w:r w:rsidR="005C0A0C" w:rsidRPr="00113A5C">
              <w:rPr>
                <w:rStyle w:val="Hyperlink"/>
                <w:rFonts w:ascii="Times New Roman" w:hAnsi="Times New Roman" w:cs="Times New Roman"/>
                <w:noProof/>
                <w:sz w:val="28"/>
                <w:lang w:val="vi-VN"/>
              </w:rPr>
              <w:t xml:space="preserve">của cao lỏng </w:t>
            </w:r>
            <w:r w:rsidR="005C0A0C" w:rsidRPr="00113A5C">
              <w:rPr>
                <w:rStyle w:val="Hyperlink"/>
                <w:rFonts w:ascii="Times New Roman" w:hAnsi="Times New Roman" w:cs="Times New Roman"/>
                <w:noProof/>
                <w:sz w:val="28"/>
                <w:lang w:val="pt-BR"/>
              </w:rPr>
              <w:t>Xương khớp nam thang trên thực nghiệm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_Toc168781208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38</w:t>
            </w:r>
            <w:r w:rsidR="005C0A0C" w:rsidRPr="00113A5C">
              <w:rPr>
                <w:rFonts w:ascii="Times New Roman" w:hAnsi="Times New Roman" w:cs="Times New Roman"/>
                <w:noProof/>
                <w:webHidden/>
                <w:sz w:val="28"/>
              </w:rPr>
              <w:fldChar w:fldCharType="end"/>
            </w:r>
          </w:hyperlink>
        </w:p>
        <w:p w14:paraId="39F5903F" w14:textId="5A03C3CA"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09" w:history="1">
            <w:r w:rsidR="005C0A0C" w:rsidRPr="00113A5C">
              <w:rPr>
                <w:rStyle w:val="Hyperlink"/>
                <w:rFonts w:ascii="Times New Roman" w:hAnsi="Times New Roman" w:cs="Times New Roman"/>
                <w:noProof/>
                <w:sz w:val="28"/>
                <w:lang w:val="pt-BR"/>
              </w:rPr>
              <w:t xml:space="preserve">2.4. </w:t>
            </w:r>
            <w:r w:rsidR="005C0A0C" w:rsidRPr="00113A5C">
              <w:rPr>
                <w:rStyle w:val="Hyperlink"/>
                <w:rFonts w:ascii="Times New Roman" w:hAnsi="Times New Roman" w:cs="Times New Roman"/>
                <w:noProof/>
                <w:sz w:val="28"/>
                <w:lang w:val="vi-VN"/>
              </w:rPr>
              <w:t>Kỹ thuật phân tích và xử lý số liệu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_Toc168781209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41</w:t>
            </w:r>
            <w:r w:rsidR="005C0A0C" w:rsidRPr="00113A5C">
              <w:rPr>
                <w:rFonts w:ascii="Times New Roman" w:hAnsi="Times New Roman" w:cs="Times New Roman"/>
                <w:noProof/>
                <w:webHidden/>
                <w:sz w:val="28"/>
              </w:rPr>
              <w:fldChar w:fldCharType="end"/>
            </w:r>
          </w:hyperlink>
        </w:p>
        <w:p w14:paraId="1CAB9422" w14:textId="507003F3"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10" w:history="1">
            <w:r w:rsidR="005C0A0C" w:rsidRPr="00113A5C">
              <w:rPr>
                <w:rStyle w:val="Hyperlink"/>
                <w:rFonts w:ascii="Times New Roman" w:hAnsi="Times New Roman" w:cs="Times New Roman"/>
                <w:noProof/>
                <w:sz w:val="28"/>
                <w:lang w:val="sv-SE"/>
              </w:rPr>
              <w:t>2</w:t>
            </w:r>
            <w:r w:rsidR="005C0A0C" w:rsidRPr="00113A5C">
              <w:rPr>
                <w:rStyle w:val="Hyperlink"/>
                <w:rFonts w:ascii="Times New Roman" w:hAnsi="Times New Roman" w:cs="Times New Roman"/>
                <w:noProof/>
                <w:sz w:val="28"/>
                <w:lang w:val="vi-VN"/>
              </w:rPr>
              <w:t>.5. Các biện pháp khắc phục sai số</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_Toc168781210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41</w:t>
            </w:r>
            <w:r w:rsidR="005C0A0C" w:rsidRPr="00113A5C">
              <w:rPr>
                <w:rFonts w:ascii="Times New Roman" w:hAnsi="Times New Roman" w:cs="Times New Roman"/>
                <w:noProof/>
                <w:webHidden/>
                <w:sz w:val="28"/>
              </w:rPr>
              <w:fldChar w:fldCharType="end"/>
            </w:r>
          </w:hyperlink>
        </w:p>
        <w:p w14:paraId="7D5EAE9F" w14:textId="62DC63B5"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11" w:history="1">
            <w:r w:rsidR="005C0A0C" w:rsidRPr="00113A5C">
              <w:rPr>
                <w:rStyle w:val="Hyperlink"/>
                <w:rFonts w:ascii="Times New Roman" w:hAnsi="Times New Roman" w:cs="Times New Roman"/>
                <w:noProof/>
                <w:sz w:val="28"/>
                <w:lang w:val="vi-VN"/>
              </w:rPr>
              <w:t>2.6. Hạn chế của đề tài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_Toc168781211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41</w:t>
            </w:r>
            <w:r w:rsidR="005C0A0C" w:rsidRPr="00113A5C">
              <w:rPr>
                <w:rFonts w:ascii="Times New Roman" w:hAnsi="Times New Roman" w:cs="Times New Roman"/>
                <w:noProof/>
                <w:webHidden/>
                <w:sz w:val="28"/>
              </w:rPr>
              <w:fldChar w:fldCharType="end"/>
            </w:r>
          </w:hyperlink>
        </w:p>
        <w:p w14:paraId="345DF489" w14:textId="1B382C71"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12" w:history="1">
            <w:r w:rsidR="005C0A0C" w:rsidRPr="00113A5C">
              <w:rPr>
                <w:rStyle w:val="Hyperlink"/>
                <w:rFonts w:ascii="Times New Roman" w:hAnsi="Times New Roman" w:cs="Times New Roman"/>
                <w:noProof/>
                <w:sz w:val="28"/>
                <w:lang w:val="vi-VN"/>
              </w:rPr>
              <w:t>2.7. Đạo đức trong nghiên cứu</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_Toc168781212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42</w:t>
            </w:r>
            <w:r w:rsidR="005C0A0C" w:rsidRPr="00113A5C">
              <w:rPr>
                <w:rFonts w:ascii="Times New Roman" w:hAnsi="Times New Roman" w:cs="Times New Roman"/>
                <w:noProof/>
                <w:webHidden/>
                <w:sz w:val="28"/>
              </w:rPr>
              <w:fldChar w:fldCharType="end"/>
            </w:r>
          </w:hyperlink>
        </w:p>
        <w:p w14:paraId="137AFF78" w14:textId="08929B2E" w:rsidR="005C0A0C" w:rsidRPr="00113A5C" w:rsidRDefault="005C0A0C" w:rsidP="00113A5C">
          <w:pPr>
            <w:pStyle w:val="TOC1"/>
            <w:rPr>
              <w:rFonts w:eastAsiaTheme="minorEastAsia"/>
              <w:color w:val="auto"/>
              <w:lang w:val="en-US" w:bidi="ar-SA"/>
            </w:rPr>
          </w:pPr>
          <w:r w:rsidRPr="00113A5C">
            <w:rPr>
              <w:rStyle w:val="Hyperlink"/>
              <w:b/>
              <w:color w:val="000000" w:themeColor="text1"/>
              <w:u w:val="none"/>
            </w:rPr>
            <w:t xml:space="preserve">CHƯƠNG 3: </w:t>
          </w:r>
          <w:hyperlink w:anchor="_Toc168781213" w:history="1">
            <w:r w:rsidRPr="00113A5C">
              <w:rPr>
                <w:rStyle w:val="Hyperlink"/>
                <w:b/>
                <w:bdr w:val="none" w:sz="0" w:space="0" w:color="auto" w:frame="1"/>
                <w:lang w:val="it-IT"/>
              </w:rPr>
              <w:t>KẾT QUẢ</w:t>
            </w:r>
            <w:r w:rsidRPr="00113A5C">
              <w:rPr>
                <w:rStyle w:val="Hyperlink"/>
                <w:b/>
                <w:bdr w:val="none" w:sz="0" w:space="0" w:color="auto" w:frame="1"/>
              </w:rPr>
              <w:t xml:space="preserve"> NGHIÊN CỨU</w:t>
            </w:r>
            <w:r w:rsidRPr="00113A5C">
              <w:rPr>
                <w:webHidden/>
              </w:rPr>
              <w:tab/>
            </w:r>
            <w:r w:rsidRPr="00113A5C">
              <w:rPr>
                <w:webHidden/>
              </w:rPr>
              <w:fldChar w:fldCharType="begin"/>
            </w:r>
            <w:r w:rsidRPr="00113A5C">
              <w:rPr>
                <w:webHidden/>
              </w:rPr>
              <w:instrText xml:space="preserve"> PAGEREF _Toc168781213 \h </w:instrText>
            </w:r>
            <w:r w:rsidRPr="00113A5C">
              <w:rPr>
                <w:webHidden/>
              </w:rPr>
            </w:r>
            <w:r w:rsidRPr="00113A5C">
              <w:rPr>
                <w:webHidden/>
              </w:rPr>
              <w:fldChar w:fldCharType="separate"/>
            </w:r>
            <w:r w:rsidR="007B0305">
              <w:rPr>
                <w:webHidden/>
              </w:rPr>
              <w:t>43</w:t>
            </w:r>
            <w:r w:rsidRPr="00113A5C">
              <w:rPr>
                <w:webHidden/>
              </w:rPr>
              <w:fldChar w:fldCharType="end"/>
            </w:r>
          </w:hyperlink>
        </w:p>
        <w:p w14:paraId="70A74DF2" w14:textId="78D0D123"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14" w:history="1">
            <w:r w:rsidR="005C0A0C" w:rsidRPr="00113A5C">
              <w:rPr>
                <w:rStyle w:val="Hyperlink"/>
                <w:rFonts w:ascii="Times New Roman" w:hAnsi="Times New Roman" w:cs="Times New Roman"/>
                <w:noProof/>
                <w:sz w:val="28"/>
                <w:bdr w:val="none" w:sz="0" w:space="0" w:color="auto" w:frame="1"/>
                <w:lang w:val="it-IT"/>
              </w:rPr>
              <w:t xml:space="preserve">3.1. Kết </w:t>
            </w:r>
            <w:r w:rsidR="005C0A0C" w:rsidRPr="00113A5C">
              <w:rPr>
                <w:rStyle w:val="Hyperlink"/>
                <w:rFonts w:ascii="Times New Roman" w:hAnsi="Times New Roman" w:cs="Times New Roman"/>
                <w:noProof/>
                <w:sz w:val="28"/>
                <w:bdr w:val="none" w:sz="0" w:space="0" w:color="auto" w:frame="1"/>
                <w:lang w:val="vi-VN"/>
              </w:rPr>
              <w:t>quả</w:t>
            </w:r>
            <w:r w:rsidR="005C0A0C" w:rsidRPr="00113A5C">
              <w:rPr>
                <w:rStyle w:val="Hyperlink"/>
                <w:rFonts w:ascii="Times New Roman" w:hAnsi="Times New Roman" w:cs="Times New Roman"/>
                <w:noProof/>
                <w:sz w:val="28"/>
                <w:bdr w:val="none" w:sz="0" w:space="0" w:color="auto" w:frame="1"/>
                <w:lang w:val="it-IT"/>
              </w:rPr>
              <w:t xml:space="preserve"> đánh giá tác dụng giảm đau của cao lỏng Xương khớp nam thang</w:t>
            </w:r>
            <w:r w:rsidR="005C0A0C" w:rsidRPr="00113A5C">
              <w:rPr>
                <w:rStyle w:val="Hyperlink"/>
                <w:rFonts w:ascii="Times New Roman" w:hAnsi="Times New Roman" w:cs="Times New Roman"/>
                <w:noProof/>
                <w:sz w:val="28"/>
                <w:bdr w:val="none" w:sz="0" w:space="0" w:color="auto" w:frame="1"/>
                <w:lang w:val="vi-VN"/>
              </w:rPr>
              <w:t xml:space="preserve"> trên thực nghiệm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_Toc168781214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43</w:t>
            </w:r>
            <w:r w:rsidR="005C0A0C" w:rsidRPr="00113A5C">
              <w:rPr>
                <w:rFonts w:ascii="Times New Roman" w:hAnsi="Times New Roman" w:cs="Times New Roman"/>
                <w:noProof/>
                <w:webHidden/>
                <w:sz w:val="28"/>
              </w:rPr>
              <w:fldChar w:fldCharType="end"/>
            </w:r>
          </w:hyperlink>
        </w:p>
        <w:p w14:paraId="5D663553" w14:textId="1ADE2CC7"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15" w:history="1">
            <w:r w:rsidR="005C0A0C" w:rsidRPr="00113A5C">
              <w:rPr>
                <w:rStyle w:val="Hyperlink"/>
                <w:rFonts w:ascii="Times New Roman" w:hAnsi="Times New Roman" w:cs="Times New Roman"/>
                <w:noProof/>
                <w:sz w:val="28"/>
                <w:bdr w:val="none" w:sz="0" w:space="0" w:color="auto" w:frame="1"/>
                <w:lang w:val="it-IT"/>
              </w:rPr>
              <w:t>3.1.1. Đánh giá tác dụng giảm đau</w:t>
            </w:r>
            <w:r w:rsidR="005C0A0C" w:rsidRPr="00113A5C">
              <w:rPr>
                <w:rStyle w:val="Hyperlink"/>
                <w:rFonts w:ascii="Times New Roman" w:hAnsi="Times New Roman" w:cs="Times New Roman"/>
                <w:noProof/>
                <w:sz w:val="28"/>
                <w:bdr w:val="none" w:sz="0" w:space="0" w:color="auto" w:frame="1"/>
                <w:lang w:val="vi-VN"/>
              </w:rPr>
              <w:t xml:space="preserve"> trung ương</w:t>
            </w:r>
            <w:r w:rsidR="005C0A0C" w:rsidRPr="00113A5C">
              <w:rPr>
                <w:rStyle w:val="Hyperlink"/>
                <w:rFonts w:ascii="Times New Roman" w:hAnsi="Times New Roman" w:cs="Times New Roman"/>
                <w:noProof/>
                <w:sz w:val="28"/>
                <w:bdr w:val="none" w:sz="0" w:space="0" w:color="auto" w:frame="1"/>
                <w:lang w:val="it-IT"/>
              </w:rPr>
              <w:t xml:space="preserve"> theo phương pháp </w:t>
            </w:r>
            <w:r w:rsidR="005C0A0C" w:rsidRPr="00113A5C">
              <w:rPr>
                <w:rStyle w:val="Hyperlink"/>
                <w:rFonts w:ascii="Times New Roman" w:hAnsi="Times New Roman" w:cs="Times New Roman"/>
                <w:noProof/>
                <w:sz w:val="28"/>
                <w:bdr w:val="none" w:sz="0" w:space="0" w:color="auto" w:frame="1"/>
                <w:lang w:val="vi-VN"/>
              </w:rPr>
              <w:t>“</w:t>
            </w:r>
            <w:r w:rsidR="005C0A0C" w:rsidRPr="00113A5C">
              <w:rPr>
                <w:rStyle w:val="Hyperlink"/>
                <w:rFonts w:ascii="Times New Roman" w:hAnsi="Times New Roman" w:cs="Times New Roman"/>
                <w:noProof/>
                <w:sz w:val="28"/>
                <w:bdr w:val="none" w:sz="0" w:space="0" w:color="auto" w:frame="1"/>
                <w:lang w:val="it-IT"/>
              </w:rPr>
              <w:t xml:space="preserve">mâm </w:t>
            </w:r>
            <w:r w:rsidR="005C0A0C" w:rsidRPr="00113A5C">
              <w:rPr>
                <w:rStyle w:val="Hyperlink"/>
                <w:rFonts w:ascii="Times New Roman" w:hAnsi="Times New Roman" w:cs="Times New Roman"/>
                <w:noProof/>
                <w:sz w:val="28"/>
                <w:bdr w:val="none" w:sz="0" w:space="0" w:color="auto" w:frame="1"/>
                <w:lang w:val="vi-VN"/>
              </w:rPr>
              <w:t>nóng”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_Toc168781215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43</w:t>
            </w:r>
            <w:r w:rsidR="005C0A0C" w:rsidRPr="00113A5C">
              <w:rPr>
                <w:rFonts w:ascii="Times New Roman" w:hAnsi="Times New Roman" w:cs="Times New Roman"/>
                <w:noProof/>
                <w:webHidden/>
                <w:sz w:val="28"/>
              </w:rPr>
              <w:fldChar w:fldCharType="end"/>
            </w:r>
          </w:hyperlink>
        </w:p>
        <w:p w14:paraId="35188719" w14:textId="3C80B1A7"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16" w:history="1">
            <w:r w:rsidR="005C0A0C" w:rsidRPr="00113A5C">
              <w:rPr>
                <w:rStyle w:val="Hyperlink"/>
                <w:rFonts w:ascii="Times New Roman" w:hAnsi="Times New Roman" w:cs="Times New Roman"/>
                <w:noProof/>
                <w:sz w:val="28"/>
                <w:lang w:val="vi-VN"/>
              </w:rPr>
              <w:t>3.1.2. Đánh giá tác dụng giảm đau ngoại vi theo phương pháp gây đau quặn bằng acid acetic</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_Toc168781216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45</w:t>
            </w:r>
            <w:r w:rsidR="005C0A0C" w:rsidRPr="00113A5C">
              <w:rPr>
                <w:rFonts w:ascii="Times New Roman" w:hAnsi="Times New Roman" w:cs="Times New Roman"/>
                <w:noProof/>
                <w:webHidden/>
                <w:sz w:val="28"/>
              </w:rPr>
              <w:fldChar w:fldCharType="end"/>
            </w:r>
          </w:hyperlink>
        </w:p>
        <w:p w14:paraId="09038AAD" w14:textId="28EEF081"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17" w:history="1">
            <w:r w:rsidR="005C0A0C" w:rsidRPr="00113A5C">
              <w:rPr>
                <w:rStyle w:val="Hyperlink"/>
                <w:rFonts w:ascii="Times New Roman" w:hAnsi="Times New Roman" w:cs="Times New Roman"/>
                <w:noProof/>
                <w:sz w:val="28"/>
                <w:lang w:val="vi-VN"/>
              </w:rPr>
              <w:t>3.2. Kết quả đánh giá tác dụng chống viêm của cao lỏng Xương khớp nam thang trên thực nghiệm</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_Toc168781217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48</w:t>
            </w:r>
            <w:r w:rsidR="005C0A0C" w:rsidRPr="00113A5C">
              <w:rPr>
                <w:rFonts w:ascii="Times New Roman" w:hAnsi="Times New Roman" w:cs="Times New Roman"/>
                <w:noProof/>
                <w:webHidden/>
                <w:sz w:val="28"/>
              </w:rPr>
              <w:fldChar w:fldCharType="end"/>
            </w:r>
          </w:hyperlink>
        </w:p>
        <w:p w14:paraId="67EBB1FD" w14:textId="564BFE83"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18" w:history="1">
            <w:r w:rsidR="005C0A0C" w:rsidRPr="00113A5C">
              <w:rPr>
                <w:rStyle w:val="Hyperlink"/>
                <w:rFonts w:ascii="Times New Roman" w:hAnsi="Times New Roman" w:cs="Times New Roman"/>
                <w:noProof/>
                <w:sz w:val="28"/>
                <w:lang w:val="vi-VN"/>
              </w:rPr>
              <w:t>3.2.1.  Đánh giá tác dụng chống viêm cấp trên mô hình gây phù chân chuột bằng carrageenin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_Toc168781218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48</w:t>
            </w:r>
            <w:r w:rsidR="005C0A0C" w:rsidRPr="00113A5C">
              <w:rPr>
                <w:rFonts w:ascii="Times New Roman" w:hAnsi="Times New Roman" w:cs="Times New Roman"/>
                <w:noProof/>
                <w:webHidden/>
                <w:sz w:val="28"/>
              </w:rPr>
              <w:fldChar w:fldCharType="end"/>
            </w:r>
          </w:hyperlink>
        </w:p>
        <w:p w14:paraId="58181804" w14:textId="274DDFC5"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19" w:history="1">
            <w:r w:rsidR="005C0A0C" w:rsidRPr="00113A5C">
              <w:rPr>
                <w:rStyle w:val="Hyperlink"/>
                <w:rFonts w:ascii="Times New Roman" w:hAnsi="Times New Roman" w:cs="Times New Roman"/>
                <w:noProof/>
                <w:sz w:val="28"/>
                <w:lang w:val="vi-VN"/>
              </w:rPr>
              <w:t>3.2.2. Đánh giá</w:t>
            </w:r>
            <w:r w:rsidR="005C0A0C" w:rsidRPr="00113A5C">
              <w:rPr>
                <w:rStyle w:val="Hyperlink"/>
                <w:rFonts w:ascii="Times New Roman" w:hAnsi="Times New Roman" w:cs="Times New Roman"/>
                <w:noProof/>
                <w:sz w:val="28"/>
                <w:lang w:val="pt-BR"/>
              </w:rPr>
              <w:t xml:space="preserve"> tác dụng chống viêm mạn</w:t>
            </w:r>
            <w:r w:rsidR="005C0A0C" w:rsidRPr="00113A5C">
              <w:rPr>
                <w:rStyle w:val="Hyperlink"/>
                <w:rFonts w:ascii="Times New Roman" w:hAnsi="Times New Roman" w:cs="Times New Roman"/>
                <w:noProof/>
                <w:sz w:val="28"/>
                <w:lang w:val="vi-VN"/>
              </w:rPr>
              <w:t xml:space="preserve"> </w:t>
            </w:r>
            <w:r w:rsidR="005C0A0C" w:rsidRPr="00113A5C">
              <w:rPr>
                <w:rStyle w:val="Hyperlink"/>
                <w:rFonts w:ascii="Times New Roman" w:hAnsi="Times New Roman" w:cs="Times New Roman"/>
                <w:noProof/>
                <w:sz w:val="28"/>
                <w:lang w:val="pt-BR"/>
              </w:rPr>
              <w:t>theo mô hình gây u hạt trên chuột cống trắng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_Toc168781219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54</w:t>
            </w:r>
            <w:r w:rsidR="005C0A0C" w:rsidRPr="00113A5C">
              <w:rPr>
                <w:rFonts w:ascii="Times New Roman" w:hAnsi="Times New Roman" w:cs="Times New Roman"/>
                <w:noProof/>
                <w:webHidden/>
                <w:sz w:val="28"/>
              </w:rPr>
              <w:fldChar w:fldCharType="end"/>
            </w:r>
          </w:hyperlink>
        </w:p>
        <w:p w14:paraId="2F5E3AE1" w14:textId="7E2E43C7" w:rsidR="005C0A0C" w:rsidRPr="00113A5C" w:rsidRDefault="005C0A0C" w:rsidP="00113A5C">
          <w:pPr>
            <w:pStyle w:val="TOC1"/>
            <w:rPr>
              <w:rFonts w:eastAsiaTheme="minorEastAsia"/>
              <w:color w:val="auto"/>
              <w:lang w:val="en-US" w:bidi="ar-SA"/>
            </w:rPr>
          </w:pPr>
          <w:r w:rsidRPr="00113A5C">
            <w:rPr>
              <w:rStyle w:val="Hyperlink"/>
              <w:b/>
              <w:color w:val="000000" w:themeColor="text1"/>
              <w:u w:val="none"/>
            </w:rPr>
            <w:t xml:space="preserve">CHƯƠNG 4: </w:t>
          </w:r>
          <w:hyperlink w:anchor="_Toc168781220" w:history="1">
            <w:r w:rsidRPr="00113A5C">
              <w:rPr>
                <w:rStyle w:val="Hyperlink"/>
                <w:b/>
              </w:rPr>
              <w:t>BÀN LUẬN</w:t>
            </w:r>
            <w:r w:rsidRPr="00113A5C">
              <w:rPr>
                <w:webHidden/>
              </w:rPr>
              <w:tab/>
            </w:r>
            <w:r w:rsidRPr="00113A5C">
              <w:rPr>
                <w:webHidden/>
              </w:rPr>
              <w:fldChar w:fldCharType="begin"/>
            </w:r>
            <w:r w:rsidRPr="00113A5C">
              <w:rPr>
                <w:webHidden/>
              </w:rPr>
              <w:instrText xml:space="preserve"> PAGEREF _Toc168781220 \h </w:instrText>
            </w:r>
            <w:r w:rsidRPr="00113A5C">
              <w:rPr>
                <w:webHidden/>
              </w:rPr>
            </w:r>
            <w:r w:rsidRPr="00113A5C">
              <w:rPr>
                <w:webHidden/>
              </w:rPr>
              <w:fldChar w:fldCharType="separate"/>
            </w:r>
            <w:r w:rsidR="007B0305">
              <w:rPr>
                <w:webHidden/>
              </w:rPr>
              <w:t>56</w:t>
            </w:r>
            <w:r w:rsidRPr="00113A5C">
              <w:rPr>
                <w:webHidden/>
              </w:rPr>
              <w:fldChar w:fldCharType="end"/>
            </w:r>
          </w:hyperlink>
        </w:p>
        <w:p w14:paraId="4D059305" w14:textId="0B30C40F"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21" w:history="1">
            <w:r w:rsidR="005C0A0C" w:rsidRPr="00113A5C">
              <w:rPr>
                <w:rStyle w:val="Hyperlink"/>
                <w:rFonts w:ascii="Times New Roman" w:hAnsi="Times New Roman" w:cs="Times New Roman"/>
                <w:noProof/>
                <w:sz w:val="28"/>
                <w:lang w:val="vi-VN"/>
              </w:rPr>
              <w:t>4.1. Bàn luận về tác dụng giảm đau của cao lỏng Xương khớp nam thang trên chuột nhắt trắng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_Toc168781221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56</w:t>
            </w:r>
            <w:r w:rsidR="005C0A0C" w:rsidRPr="00113A5C">
              <w:rPr>
                <w:rFonts w:ascii="Times New Roman" w:hAnsi="Times New Roman" w:cs="Times New Roman"/>
                <w:noProof/>
                <w:webHidden/>
                <w:sz w:val="28"/>
              </w:rPr>
              <w:fldChar w:fldCharType="end"/>
            </w:r>
          </w:hyperlink>
        </w:p>
        <w:p w14:paraId="69E5F304" w14:textId="303724DD"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22" w:history="1">
            <w:r w:rsidR="005C0A0C" w:rsidRPr="00113A5C">
              <w:rPr>
                <w:rStyle w:val="Hyperlink"/>
                <w:rFonts w:ascii="Times New Roman" w:hAnsi="Times New Roman" w:cs="Times New Roman"/>
                <w:noProof/>
                <w:sz w:val="28"/>
                <w:lang w:val="vi-VN"/>
              </w:rPr>
              <w:t>4.1.1. Bàn luận về tác dụng giảm đau trung ương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_Toc168781222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56</w:t>
            </w:r>
            <w:r w:rsidR="005C0A0C" w:rsidRPr="00113A5C">
              <w:rPr>
                <w:rFonts w:ascii="Times New Roman" w:hAnsi="Times New Roman" w:cs="Times New Roman"/>
                <w:noProof/>
                <w:webHidden/>
                <w:sz w:val="28"/>
              </w:rPr>
              <w:fldChar w:fldCharType="end"/>
            </w:r>
          </w:hyperlink>
        </w:p>
        <w:p w14:paraId="35A8D63E" w14:textId="368306B1"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23" w:history="1">
            <w:r w:rsidR="005C0A0C" w:rsidRPr="00113A5C">
              <w:rPr>
                <w:rStyle w:val="Hyperlink"/>
                <w:rFonts w:ascii="Times New Roman" w:hAnsi="Times New Roman" w:cs="Times New Roman"/>
                <w:noProof/>
                <w:sz w:val="28"/>
                <w:lang w:val="vi-VN"/>
              </w:rPr>
              <w:t>4.1.2. Bàn luận về tác dụng giảm đau ngoại vi</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_Toc168781223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57</w:t>
            </w:r>
            <w:r w:rsidR="005C0A0C" w:rsidRPr="00113A5C">
              <w:rPr>
                <w:rFonts w:ascii="Times New Roman" w:hAnsi="Times New Roman" w:cs="Times New Roman"/>
                <w:noProof/>
                <w:webHidden/>
                <w:sz w:val="28"/>
              </w:rPr>
              <w:fldChar w:fldCharType="end"/>
            </w:r>
          </w:hyperlink>
        </w:p>
        <w:p w14:paraId="292FD0AE" w14:textId="512A810E"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24" w:history="1">
            <w:r w:rsidR="005C0A0C" w:rsidRPr="00113A5C">
              <w:rPr>
                <w:rStyle w:val="Hyperlink"/>
                <w:rFonts w:ascii="Times New Roman" w:hAnsi="Times New Roman" w:cs="Times New Roman"/>
                <w:noProof/>
                <w:sz w:val="28"/>
                <w:lang w:val="vi-VN"/>
              </w:rPr>
              <w:t>4.2. Bàn luận về tác dụng chống viêm của cao lỏng Xương khớp nam thang trên chuột cống trắng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_Toc168781224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59</w:t>
            </w:r>
            <w:r w:rsidR="005C0A0C" w:rsidRPr="00113A5C">
              <w:rPr>
                <w:rFonts w:ascii="Times New Roman" w:hAnsi="Times New Roman" w:cs="Times New Roman"/>
                <w:noProof/>
                <w:webHidden/>
                <w:sz w:val="28"/>
              </w:rPr>
              <w:fldChar w:fldCharType="end"/>
            </w:r>
          </w:hyperlink>
        </w:p>
        <w:p w14:paraId="2A6579FB" w14:textId="014EF279"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25" w:history="1">
            <w:r w:rsidR="005C0A0C" w:rsidRPr="00113A5C">
              <w:rPr>
                <w:rStyle w:val="Hyperlink"/>
                <w:rFonts w:ascii="Times New Roman" w:hAnsi="Times New Roman" w:cs="Times New Roman"/>
                <w:noProof/>
                <w:sz w:val="28"/>
                <w:lang w:val="vi-VN"/>
              </w:rPr>
              <w:t>4.2.1. Bàn luận về tác dụng chống viêm cấp</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_Toc168781225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59</w:t>
            </w:r>
            <w:r w:rsidR="005C0A0C" w:rsidRPr="00113A5C">
              <w:rPr>
                <w:rFonts w:ascii="Times New Roman" w:hAnsi="Times New Roman" w:cs="Times New Roman"/>
                <w:noProof/>
                <w:webHidden/>
                <w:sz w:val="28"/>
              </w:rPr>
              <w:fldChar w:fldCharType="end"/>
            </w:r>
          </w:hyperlink>
        </w:p>
        <w:p w14:paraId="120552B3" w14:textId="66D6F405" w:rsidR="005C0A0C" w:rsidRPr="00113A5C" w:rsidRDefault="00B33DE8" w:rsidP="00113A5C">
          <w:pPr>
            <w:pStyle w:val="TOC3"/>
            <w:tabs>
              <w:tab w:val="right" w:leader="dot" w:pos="8789"/>
            </w:tabs>
            <w:spacing w:after="0" w:line="360" w:lineRule="auto"/>
            <w:rPr>
              <w:rFonts w:ascii="Times New Roman" w:eastAsiaTheme="minorEastAsia" w:hAnsi="Times New Roman" w:cs="Times New Roman"/>
              <w:noProof/>
              <w:sz w:val="28"/>
              <w:lang w:bidi="ar-SA"/>
            </w:rPr>
          </w:pPr>
          <w:hyperlink w:anchor="_Toc168781226" w:history="1">
            <w:r w:rsidR="005C0A0C" w:rsidRPr="00113A5C">
              <w:rPr>
                <w:rStyle w:val="Hyperlink"/>
                <w:rFonts w:ascii="Times New Roman" w:hAnsi="Times New Roman" w:cs="Times New Roman"/>
                <w:noProof/>
                <w:sz w:val="28"/>
                <w:lang w:val="vi-VN"/>
              </w:rPr>
              <w:t>4.2.2. Bàn luận về tác dụng chống viêm mạn</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_Toc168781226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61</w:t>
            </w:r>
            <w:r w:rsidR="005C0A0C" w:rsidRPr="00113A5C">
              <w:rPr>
                <w:rFonts w:ascii="Times New Roman" w:hAnsi="Times New Roman" w:cs="Times New Roman"/>
                <w:noProof/>
                <w:webHidden/>
                <w:sz w:val="28"/>
              </w:rPr>
              <w:fldChar w:fldCharType="end"/>
            </w:r>
          </w:hyperlink>
        </w:p>
        <w:p w14:paraId="71425F90" w14:textId="7567B1A4" w:rsidR="005C0A0C" w:rsidRPr="00113A5C" w:rsidRDefault="00B33DE8" w:rsidP="00113A5C">
          <w:pPr>
            <w:pStyle w:val="TOC2"/>
            <w:tabs>
              <w:tab w:val="right" w:leader="dot" w:pos="8789"/>
            </w:tabs>
            <w:spacing w:after="0" w:line="360" w:lineRule="auto"/>
            <w:rPr>
              <w:rFonts w:ascii="Times New Roman" w:eastAsiaTheme="minorEastAsia" w:hAnsi="Times New Roman" w:cs="Times New Roman"/>
              <w:noProof/>
              <w:sz w:val="28"/>
              <w:lang w:bidi="ar-SA"/>
            </w:rPr>
          </w:pPr>
          <w:hyperlink w:anchor="_Toc168781227" w:history="1">
            <w:r w:rsidR="005C0A0C" w:rsidRPr="00113A5C">
              <w:rPr>
                <w:rStyle w:val="Hyperlink"/>
                <w:rFonts w:ascii="Times New Roman" w:hAnsi="Times New Roman" w:cs="Times New Roman"/>
                <w:noProof/>
                <w:sz w:val="28"/>
                <w:lang w:val="vi-VN"/>
              </w:rPr>
              <w:t>4.3. Bàn luận về tác dụng của các dược liệu trong cao lỏng Xương khớp nam thang</w:t>
            </w:r>
            <w:r w:rsidR="005C0A0C" w:rsidRPr="00113A5C">
              <w:rPr>
                <w:rFonts w:ascii="Times New Roman" w:hAnsi="Times New Roman" w:cs="Times New Roman"/>
                <w:noProof/>
                <w:webHidden/>
                <w:sz w:val="28"/>
              </w:rPr>
              <w:tab/>
            </w:r>
            <w:r w:rsidR="005C0A0C" w:rsidRPr="00113A5C">
              <w:rPr>
                <w:rFonts w:ascii="Times New Roman" w:hAnsi="Times New Roman" w:cs="Times New Roman"/>
                <w:noProof/>
                <w:webHidden/>
                <w:sz w:val="28"/>
              </w:rPr>
              <w:fldChar w:fldCharType="begin"/>
            </w:r>
            <w:r w:rsidR="005C0A0C" w:rsidRPr="00113A5C">
              <w:rPr>
                <w:rFonts w:ascii="Times New Roman" w:hAnsi="Times New Roman" w:cs="Times New Roman"/>
                <w:noProof/>
                <w:webHidden/>
                <w:sz w:val="28"/>
              </w:rPr>
              <w:instrText xml:space="preserve"> PAGEREF _Toc168781227 \h </w:instrText>
            </w:r>
            <w:r w:rsidR="005C0A0C" w:rsidRPr="00113A5C">
              <w:rPr>
                <w:rFonts w:ascii="Times New Roman" w:hAnsi="Times New Roman" w:cs="Times New Roman"/>
                <w:noProof/>
                <w:webHidden/>
                <w:sz w:val="28"/>
              </w:rPr>
            </w:r>
            <w:r w:rsidR="005C0A0C" w:rsidRPr="00113A5C">
              <w:rPr>
                <w:rFonts w:ascii="Times New Roman" w:hAnsi="Times New Roman" w:cs="Times New Roman"/>
                <w:noProof/>
                <w:webHidden/>
                <w:sz w:val="28"/>
              </w:rPr>
              <w:fldChar w:fldCharType="separate"/>
            </w:r>
            <w:r w:rsidR="007B0305">
              <w:rPr>
                <w:rFonts w:ascii="Times New Roman" w:hAnsi="Times New Roman" w:cs="Times New Roman"/>
                <w:noProof/>
                <w:webHidden/>
                <w:sz w:val="28"/>
              </w:rPr>
              <w:t>62</w:t>
            </w:r>
            <w:r w:rsidR="005C0A0C" w:rsidRPr="00113A5C">
              <w:rPr>
                <w:rFonts w:ascii="Times New Roman" w:hAnsi="Times New Roman" w:cs="Times New Roman"/>
                <w:noProof/>
                <w:webHidden/>
                <w:sz w:val="28"/>
              </w:rPr>
              <w:fldChar w:fldCharType="end"/>
            </w:r>
          </w:hyperlink>
        </w:p>
        <w:p w14:paraId="1A58FC8B" w14:textId="5738A4B6" w:rsidR="005C0A0C" w:rsidRPr="00113A5C" w:rsidRDefault="00B33DE8" w:rsidP="00113A5C">
          <w:pPr>
            <w:pStyle w:val="TOC1"/>
            <w:rPr>
              <w:rFonts w:eastAsiaTheme="minorEastAsia"/>
              <w:color w:val="auto"/>
              <w:lang w:val="en-US" w:bidi="ar-SA"/>
            </w:rPr>
          </w:pPr>
          <w:hyperlink w:anchor="_Toc168781228" w:history="1">
            <w:r w:rsidR="005C0A0C" w:rsidRPr="00113A5C">
              <w:rPr>
                <w:rStyle w:val="Hyperlink"/>
                <w:b/>
                <w:lang w:eastAsia="ja-JP"/>
              </w:rPr>
              <w:t>KẾT LUẬN</w:t>
            </w:r>
            <w:r w:rsidR="005C0A0C" w:rsidRPr="00113A5C">
              <w:rPr>
                <w:webHidden/>
              </w:rPr>
              <w:tab/>
            </w:r>
            <w:r w:rsidR="005C0A0C" w:rsidRPr="00113A5C">
              <w:rPr>
                <w:webHidden/>
              </w:rPr>
              <w:fldChar w:fldCharType="begin"/>
            </w:r>
            <w:r w:rsidR="005C0A0C" w:rsidRPr="00113A5C">
              <w:rPr>
                <w:webHidden/>
              </w:rPr>
              <w:instrText xml:space="preserve"> PAGEREF _Toc168781228 \h </w:instrText>
            </w:r>
            <w:r w:rsidR="005C0A0C" w:rsidRPr="00113A5C">
              <w:rPr>
                <w:webHidden/>
              </w:rPr>
            </w:r>
            <w:r w:rsidR="005C0A0C" w:rsidRPr="00113A5C">
              <w:rPr>
                <w:webHidden/>
              </w:rPr>
              <w:fldChar w:fldCharType="separate"/>
            </w:r>
            <w:r w:rsidR="007B0305">
              <w:rPr>
                <w:webHidden/>
              </w:rPr>
              <w:t>71</w:t>
            </w:r>
            <w:r w:rsidR="005C0A0C" w:rsidRPr="00113A5C">
              <w:rPr>
                <w:webHidden/>
              </w:rPr>
              <w:fldChar w:fldCharType="end"/>
            </w:r>
          </w:hyperlink>
        </w:p>
        <w:p w14:paraId="62DD2341" w14:textId="18781252" w:rsidR="005C0A0C" w:rsidRPr="00113A5C" w:rsidRDefault="00B33DE8" w:rsidP="00113A5C">
          <w:pPr>
            <w:pStyle w:val="TOC1"/>
            <w:rPr>
              <w:rFonts w:eastAsiaTheme="minorEastAsia"/>
              <w:color w:val="auto"/>
              <w:lang w:val="en-US" w:bidi="ar-SA"/>
            </w:rPr>
          </w:pPr>
          <w:hyperlink w:anchor="_Toc168781229" w:history="1">
            <w:r w:rsidR="005C0A0C" w:rsidRPr="00113A5C">
              <w:rPr>
                <w:rStyle w:val="Hyperlink"/>
                <w:b/>
              </w:rPr>
              <w:t>KHUYẾN NGHỊ</w:t>
            </w:r>
            <w:r w:rsidR="005C0A0C" w:rsidRPr="00113A5C">
              <w:rPr>
                <w:webHidden/>
              </w:rPr>
              <w:tab/>
            </w:r>
            <w:r w:rsidR="005C0A0C" w:rsidRPr="00113A5C">
              <w:rPr>
                <w:webHidden/>
              </w:rPr>
              <w:fldChar w:fldCharType="begin"/>
            </w:r>
            <w:r w:rsidR="005C0A0C" w:rsidRPr="00113A5C">
              <w:rPr>
                <w:webHidden/>
              </w:rPr>
              <w:instrText xml:space="preserve"> PAGEREF _Toc168781229 \h </w:instrText>
            </w:r>
            <w:r w:rsidR="005C0A0C" w:rsidRPr="00113A5C">
              <w:rPr>
                <w:webHidden/>
              </w:rPr>
            </w:r>
            <w:r w:rsidR="005C0A0C" w:rsidRPr="00113A5C">
              <w:rPr>
                <w:webHidden/>
              </w:rPr>
              <w:fldChar w:fldCharType="separate"/>
            </w:r>
            <w:r w:rsidR="007B0305">
              <w:rPr>
                <w:webHidden/>
              </w:rPr>
              <w:t>72</w:t>
            </w:r>
            <w:r w:rsidR="005C0A0C" w:rsidRPr="00113A5C">
              <w:rPr>
                <w:webHidden/>
              </w:rPr>
              <w:fldChar w:fldCharType="end"/>
            </w:r>
          </w:hyperlink>
        </w:p>
        <w:p w14:paraId="589E6EBF" w14:textId="66915128" w:rsidR="005C0A0C" w:rsidRPr="00113A5C" w:rsidRDefault="00B33DE8" w:rsidP="00113A5C">
          <w:pPr>
            <w:pStyle w:val="TOC1"/>
            <w:rPr>
              <w:rFonts w:eastAsiaTheme="minorEastAsia"/>
              <w:color w:val="auto"/>
              <w:lang w:val="en-US" w:bidi="ar-SA"/>
            </w:rPr>
          </w:pPr>
          <w:hyperlink w:anchor="_Toc168781230" w:history="1">
            <w:r w:rsidR="005C0A0C" w:rsidRPr="00113A5C">
              <w:rPr>
                <w:rStyle w:val="Hyperlink"/>
                <w:b/>
              </w:rPr>
              <w:t>TÀI LIỆU THAM KHẢO</w:t>
            </w:r>
          </w:hyperlink>
        </w:p>
        <w:p w14:paraId="0D3FD29F" w14:textId="30762AE4" w:rsidR="00886E28" w:rsidRPr="00886E28" w:rsidRDefault="00886E28" w:rsidP="0087327F">
          <w:pPr>
            <w:spacing w:after="0" w:line="360" w:lineRule="auto"/>
            <w:rPr>
              <w:b/>
            </w:rPr>
          </w:pPr>
          <w:r w:rsidRPr="0087327F">
            <w:rPr>
              <w:rFonts w:ascii="Times New Roman" w:hAnsi="Times New Roman" w:cs="Times New Roman"/>
              <w:bCs/>
              <w:noProof/>
              <w:color w:val="000000" w:themeColor="text1"/>
              <w:sz w:val="28"/>
            </w:rPr>
            <w:fldChar w:fldCharType="end"/>
          </w:r>
          <w:r w:rsidRPr="0087327F">
            <w:rPr>
              <w:rFonts w:ascii="Times New Roman" w:hAnsi="Times New Roman" w:cs="Times New Roman"/>
              <w:b/>
              <w:bCs/>
              <w:noProof/>
              <w:color w:val="000000" w:themeColor="text1"/>
              <w:sz w:val="28"/>
              <w:lang w:val="vi-VN"/>
            </w:rPr>
            <w:t>PHỤ LỤC</w:t>
          </w:r>
        </w:p>
      </w:sdtContent>
    </w:sdt>
    <w:p w14:paraId="4988B08F" w14:textId="3905D7DE" w:rsidR="00993A96" w:rsidRPr="00993A96" w:rsidRDefault="00993A96" w:rsidP="00886E28">
      <w:pPr>
        <w:autoSpaceDE w:val="0"/>
        <w:autoSpaceDN w:val="0"/>
        <w:adjustRightInd w:val="0"/>
        <w:spacing w:after="0" w:line="360" w:lineRule="auto"/>
        <w:rPr>
          <w:rFonts w:ascii="Times New Roman" w:eastAsia="Times New Roman" w:hAnsi="Times New Roman" w:cs="Times New Roman"/>
          <w:b/>
          <w:bCs/>
          <w:color w:val="000000"/>
          <w:sz w:val="26"/>
          <w:szCs w:val="26"/>
          <w:lang w:bidi="ar-SA"/>
        </w:rPr>
      </w:pPr>
      <w:r w:rsidRPr="00993A96">
        <w:rPr>
          <w:rFonts w:ascii="Times New Roman" w:eastAsia="Yu Mincho" w:hAnsi="Times New Roman" w:cs="Times New Roman"/>
          <w:bCs/>
          <w:color w:val="000000"/>
          <w:sz w:val="26"/>
          <w:szCs w:val="26"/>
          <w:lang w:bidi="ar-SA"/>
        </w:rPr>
        <w:fldChar w:fldCharType="begin"/>
      </w:r>
      <w:r w:rsidRPr="00993A96">
        <w:rPr>
          <w:rFonts w:ascii="Times New Roman" w:eastAsia="Yu Mincho" w:hAnsi="Times New Roman" w:cs="Times New Roman"/>
          <w:bCs/>
          <w:color w:val="000000"/>
          <w:sz w:val="26"/>
          <w:szCs w:val="26"/>
          <w:lang w:bidi="ar-SA"/>
        </w:rPr>
        <w:instrText xml:space="preserve"> TOC \o "1-4" \h \z \u </w:instrText>
      </w:r>
      <w:r w:rsidRPr="00993A96">
        <w:rPr>
          <w:rFonts w:ascii="Times New Roman" w:eastAsia="Yu Mincho" w:hAnsi="Times New Roman" w:cs="Times New Roman"/>
          <w:bCs/>
          <w:color w:val="000000"/>
          <w:sz w:val="26"/>
          <w:szCs w:val="26"/>
          <w:lang w:bidi="ar-SA"/>
        </w:rPr>
        <w:fldChar w:fldCharType="separate"/>
      </w:r>
    </w:p>
    <w:p w14:paraId="1BEA42BB" w14:textId="77777777" w:rsidR="00993A96" w:rsidRPr="00993A96" w:rsidRDefault="00993A96" w:rsidP="00993A96">
      <w:pPr>
        <w:tabs>
          <w:tab w:val="right" w:leader="dot" w:pos="8445"/>
        </w:tabs>
        <w:spacing w:after="0" w:line="360" w:lineRule="auto"/>
        <w:ind w:leftChars="100" w:left="220"/>
        <w:rPr>
          <w:rFonts w:ascii="Times New Roman" w:eastAsia="Times New Roman" w:hAnsi="Times New Roman" w:cs="Times New Roman"/>
          <w:noProof/>
          <w:color w:val="000000"/>
          <w:sz w:val="26"/>
          <w:szCs w:val="26"/>
          <w:lang w:bidi="ar-SA"/>
        </w:rPr>
      </w:pPr>
    </w:p>
    <w:p w14:paraId="21C8E084" w14:textId="787C8267" w:rsidR="00993A96" w:rsidRPr="00321097" w:rsidRDefault="00993A96" w:rsidP="001D344B">
      <w:pPr>
        <w:jc w:val="center"/>
        <w:rPr>
          <w:rFonts w:ascii="Times New Roman" w:hAnsi="Times New Roman" w:cs="Times New Roman"/>
          <w:b/>
          <w:bCs/>
          <w:sz w:val="26"/>
          <w:szCs w:val="26"/>
        </w:rPr>
      </w:pPr>
      <w:r w:rsidRPr="00993A96">
        <w:rPr>
          <w:rFonts w:ascii="Times New Roman" w:eastAsia="Calibri" w:hAnsi="Times New Roman" w:cs="Times New Roman"/>
          <w:bCs/>
          <w:color w:val="000000"/>
          <w:sz w:val="26"/>
          <w:szCs w:val="26"/>
          <w:lang w:bidi="ar-SA"/>
        </w:rPr>
        <w:fldChar w:fldCharType="end"/>
      </w:r>
      <w:r w:rsidRPr="00993A96">
        <w:rPr>
          <w:rFonts w:ascii="Times New Roman" w:eastAsia="PMingLiU" w:hAnsi="Times New Roman" w:cs="Times New Roman"/>
          <w:b/>
          <w:bCs/>
          <w:sz w:val="26"/>
          <w:szCs w:val="26"/>
          <w:lang w:eastAsia="zh-TW" w:bidi="ar-SA"/>
        </w:rPr>
        <w:br w:type="page"/>
      </w:r>
      <w:r w:rsidRPr="00993A96">
        <w:rPr>
          <w:rFonts w:ascii="Times New Roman" w:eastAsia="PMingLiU" w:hAnsi="Times New Roman" w:cs="Times New Roman"/>
          <w:b/>
          <w:bCs/>
          <w:sz w:val="32"/>
          <w:szCs w:val="32"/>
          <w:lang w:eastAsia="zh-TW" w:bidi="ar-SA"/>
        </w:rPr>
        <w:lastRenderedPageBreak/>
        <w:t xml:space="preserve"> </w:t>
      </w:r>
      <w:r w:rsidRPr="00993A96">
        <w:rPr>
          <w:rFonts w:ascii="Times New Roman" w:eastAsia="PMingLiU" w:hAnsi="Times New Roman" w:cs="Times New Roman"/>
          <w:b/>
          <w:color w:val="000000"/>
          <w:sz w:val="32"/>
          <w:szCs w:val="32"/>
          <w:lang w:val="nl-NL" w:eastAsia="zh-TW" w:bidi="ar-SA"/>
        </w:rPr>
        <w:t>DANH MỤC CHỮ VIẾT TẮT</w:t>
      </w:r>
    </w:p>
    <w:p w14:paraId="3259E027" w14:textId="77777777" w:rsidR="00993A96" w:rsidRPr="00993A96" w:rsidRDefault="00993A96" w:rsidP="00993A96">
      <w:pPr>
        <w:tabs>
          <w:tab w:val="left" w:pos="3467"/>
        </w:tabs>
        <w:spacing w:after="120" w:line="360" w:lineRule="auto"/>
        <w:jc w:val="center"/>
        <w:rPr>
          <w:rFonts w:ascii="Times New Roman" w:eastAsia="PMingLiU" w:hAnsi="Times New Roman" w:cs="Times New Roman"/>
          <w:b/>
          <w:color w:val="000000"/>
          <w:sz w:val="26"/>
          <w:szCs w:val="26"/>
          <w:lang w:val="nl-NL" w:eastAsia="zh-TW" w:bidi="ar-SA"/>
        </w:rPr>
      </w:pPr>
    </w:p>
    <w:tbl>
      <w:tblPr>
        <w:tblW w:w="8687" w:type="dxa"/>
        <w:jc w:val="center"/>
        <w:tblLook w:val="04A0" w:firstRow="1" w:lastRow="0" w:firstColumn="1" w:lastColumn="0" w:noHBand="0" w:noVBand="1"/>
      </w:tblPr>
      <w:tblGrid>
        <w:gridCol w:w="1905"/>
        <w:gridCol w:w="2875"/>
        <w:gridCol w:w="3907"/>
      </w:tblGrid>
      <w:tr w:rsidR="00993A96" w:rsidRPr="00993A96" w14:paraId="794EB5BF" w14:textId="77777777" w:rsidTr="00113A5C">
        <w:trPr>
          <w:jc w:val="center"/>
        </w:trPr>
        <w:tc>
          <w:tcPr>
            <w:tcW w:w="1905" w:type="dxa"/>
            <w:shd w:val="clear" w:color="auto" w:fill="auto"/>
          </w:tcPr>
          <w:p w14:paraId="3CF8F47C"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b/>
                <w:color w:val="000000"/>
                <w:sz w:val="28"/>
                <w:lang w:val="nl-NL" w:bidi="ar-SA"/>
              </w:rPr>
            </w:pPr>
            <w:r w:rsidRPr="00886E28">
              <w:rPr>
                <w:rFonts w:ascii="Times New Roman" w:eastAsia="PMingLiU" w:hAnsi="Times New Roman" w:cs="Times New Roman"/>
                <w:b/>
                <w:color w:val="000000"/>
                <w:sz w:val="28"/>
                <w:lang w:val="nl-NL" w:bidi="ar-SA"/>
              </w:rPr>
              <w:t>Viết tắt</w:t>
            </w:r>
          </w:p>
        </w:tc>
        <w:tc>
          <w:tcPr>
            <w:tcW w:w="2875" w:type="dxa"/>
          </w:tcPr>
          <w:p w14:paraId="35C81B5B"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b/>
                <w:color w:val="000000"/>
                <w:sz w:val="28"/>
                <w:lang w:val="nl-NL" w:bidi="ar-SA"/>
              </w:rPr>
            </w:pPr>
            <w:r w:rsidRPr="00886E28">
              <w:rPr>
                <w:rFonts w:ascii="Times New Roman" w:eastAsia="PMingLiU" w:hAnsi="Times New Roman" w:cs="Times New Roman"/>
                <w:b/>
                <w:color w:val="000000"/>
                <w:sz w:val="28"/>
                <w:lang w:val="nl-NL" w:bidi="ar-SA"/>
              </w:rPr>
              <w:t>Tiếng Việt</w:t>
            </w:r>
          </w:p>
        </w:tc>
        <w:tc>
          <w:tcPr>
            <w:tcW w:w="3907" w:type="dxa"/>
            <w:shd w:val="clear" w:color="auto" w:fill="auto"/>
          </w:tcPr>
          <w:p w14:paraId="58CE3186"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b/>
                <w:color w:val="000000"/>
                <w:sz w:val="28"/>
                <w:lang w:val="nl-NL" w:bidi="ar-SA"/>
              </w:rPr>
            </w:pPr>
            <w:r w:rsidRPr="00886E28">
              <w:rPr>
                <w:rFonts w:ascii="Times New Roman" w:eastAsia="PMingLiU" w:hAnsi="Times New Roman" w:cs="Times New Roman"/>
                <w:b/>
                <w:color w:val="000000"/>
                <w:sz w:val="28"/>
                <w:lang w:val="nl-NL" w:bidi="ar-SA"/>
              </w:rPr>
              <w:t>Tiếng Anh</w:t>
            </w:r>
          </w:p>
        </w:tc>
      </w:tr>
      <w:tr w:rsidR="000A53B8" w:rsidRPr="00993A96" w14:paraId="4968AFB9" w14:textId="77777777" w:rsidTr="00113A5C">
        <w:trPr>
          <w:jc w:val="center"/>
        </w:trPr>
        <w:tc>
          <w:tcPr>
            <w:tcW w:w="1905" w:type="dxa"/>
            <w:shd w:val="clear" w:color="auto" w:fill="auto"/>
          </w:tcPr>
          <w:p w14:paraId="3DF33462" w14:textId="2D51FA0D" w:rsidR="000A53B8" w:rsidRPr="004D6DF8" w:rsidRDefault="0090366F" w:rsidP="004D6DF8">
            <w:pPr>
              <w:autoSpaceDE w:val="0"/>
              <w:autoSpaceDN w:val="0"/>
              <w:adjustRightInd w:val="0"/>
              <w:spacing w:after="0" w:line="360" w:lineRule="auto"/>
              <w:jc w:val="both"/>
              <w:rPr>
                <w:rFonts w:ascii="Times New Roman" w:eastAsia="PMingLiU" w:hAnsi="Times New Roman" w:cs="Times New Roman"/>
                <w:color w:val="000000"/>
                <w:sz w:val="28"/>
                <w:lang w:bidi="ar-SA"/>
              </w:rPr>
            </w:pPr>
            <w:r w:rsidRPr="00886E28">
              <w:rPr>
                <w:rFonts w:ascii="Times New Roman" w:eastAsia="PMingLiU" w:hAnsi="Times New Roman" w:cs="Times New Roman"/>
                <w:color w:val="000000"/>
                <w:sz w:val="28"/>
                <w:lang w:bidi="ar-SA"/>
              </w:rPr>
              <w:t>5-HETE</w:t>
            </w:r>
          </w:p>
        </w:tc>
        <w:tc>
          <w:tcPr>
            <w:tcW w:w="2875" w:type="dxa"/>
          </w:tcPr>
          <w:p w14:paraId="362D72D6" w14:textId="77777777" w:rsidR="000A53B8" w:rsidRPr="00886E28" w:rsidRDefault="000A53B8" w:rsidP="004D6DF8">
            <w:pPr>
              <w:autoSpaceDE w:val="0"/>
              <w:autoSpaceDN w:val="0"/>
              <w:adjustRightInd w:val="0"/>
              <w:spacing w:after="0" w:line="360" w:lineRule="auto"/>
              <w:rPr>
                <w:rFonts w:ascii="Times New Roman" w:eastAsia="PMingLiU" w:hAnsi="Times New Roman" w:cs="Times New Roman"/>
                <w:color w:val="000000"/>
                <w:sz w:val="28"/>
                <w:lang w:val="nl-NL" w:bidi="ar-SA"/>
              </w:rPr>
            </w:pPr>
          </w:p>
        </w:tc>
        <w:tc>
          <w:tcPr>
            <w:tcW w:w="3907" w:type="dxa"/>
            <w:shd w:val="clear" w:color="auto" w:fill="auto"/>
          </w:tcPr>
          <w:p w14:paraId="089B506A" w14:textId="3B4F19DA" w:rsidR="000A53B8" w:rsidRPr="00886E28" w:rsidRDefault="0090366F" w:rsidP="004D6DF8">
            <w:pPr>
              <w:autoSpaceDE w:val="0"/>
              <w:autoSpaceDN w:val="0"/>
              <w:adjustRightInd w:val="0"/>
              <w:spacing w:after="0" w:line="360" w:lineRule="auto"/>
              <w:rPr>
                <w:rFonts w:ascii="Times New Roman" w:eastAsia="PMingLiU" w:hAnsi="Times New Roman" w:cs="Times New Roman"/>
                <w:bCs/>
                <w:color w:val="000000"/>
                <w:sz w:val="28"/>
                <w:lang w:bidi="ar-SA"/>
              </w:rPr>
            </w:pPr>
            <w:r w:rsidRPr="00886E28">
              <w:rPr>
                <w:rFonts w:ascii="Times New Roman" w:eastAsia="PMingLiU" w:hAnsi="Times New Roman" w:cs="Times New Roman"/>
                <w:color w:val="000000"/>
                <w:sz w:val="28"/>
                <w:lang w:val="vi-VN" w:bidi="ar-SA"/>
              </w:rPr>
              <w:t>A</w:t>
            </w:r>
            <w:r w:rsidRPr="00886E28">
              <w:rPr>
                <w:rFonts w:ascii="Times New Roman" w:eastAsia="PMingLiU" w:hAnsi="Times New Roman" w:cs="Times New Roman"/>
                <w:color w:val="000000"/>
                <w:sz w:val="28"/>
                <w:lang w:bidi="ar-SA"/>
              </w:rPr>
              <w:t>cid</w:t>
            </w:r>
            <w:r w:rsidRPr="00886E28">
              <w:rPr>
                <w:rFonts w:ascii="Times New Roman" w:eastAsia="PMingLiU" w:hAnsi="Times New Roman" w:cs="Times New Roman"/>
                <w:color w:val="000000"/>
                <w:sz w:val="28"/>
                <w:lang w:val="vi-VN" w:bidi="ar-SA"/>
              </w:rPr>
              <w:t xml:space="preserve"> </w:t>
            </w:r>
            <w:r w:rsidRPr="00886E28">
              <w:rPr>
                <w:rFonts w:ascii="Times New Roman" w:eastAsia="PMingLiU" w:hAnsi="Times New Roman" w:cs="Times New Roman"/>
                <w:color w:val="000000"/>
                <w:sz w:val="28"/>
                <w:lang w:bidi="ar-SA"/>
              </w:rPr>
              <w:t>5-hydroxyeicosatetraenoic</w:t>
            </w:r>
          </w:p>
        </w:tc>
      </w:tr>
      <w:tr w:rsidR="0095191D" w:rsidRPr="00993A96" w14:paraId="709A929F" w14:textId="77777777" w:rsidTr="00113A5C">
        <w:trPr>
          <w:jc w:val="center"/>
        </w:trPr>
        <w:tc>
          <w:tcPr>
            <w:tcW w:w="1905" w:type="dxa"/>
            <w:shd w:val="clear" w:color="auto" w:fill="auto"/>
          </w:tcPr>
          <w:p w14:paraId="0693E466" w14:textId="6BCB96A8" w:rsidR="0095191D" w:rsidRPr="00886E28" w:rsidRDefault="0095191D" w:rsidP="004D6DF8">
            <w:pPr>
              <w:autoSpaceDE w:val="0"/>
              <w:autoSpaceDN w:val="0"/>
              <w:adjustRightInd w:val="0"/>
              <w:spacing w:after="0" w:line="360" w:lineRule="auto"/>
              <w:jc w:val="both"/>
              <w:rPr>
                <w:rFonts w:ascii="Times New Roman" w:eastAsia="PMingLiU" w:hAnsi="Times New Roman" w:cs="Times New Roman"/>
                <w:color w:val="000000"/>
                <w:sz w:val="28"/>
                <w:lang w:bidi="ar-SA"/>
              </w:rPr>
            </w:pPr>
            <w:r w:rsidRPr="00886E28">
              <w:rPr>
                <w:rFonts w:ascii="Times New Roman" w:eastAsia="PMingLiU" w:hAnsi="Times New Roman" w:cs="Times New Roman"/>
                <w:color w:val="000000"/>
                <w:sz w:val="28"/>
                <w:lang w:val="vi-VN" w:bidi="ar-SA"/>
              </w:rPr>
              <w:t>AA</w:t>
            </w:r>
          </w:p>
        </w:tc>
        <w:tc>
          <w:tcPr>
            <w:tcW w:w="2875" w:type="dxa"/>
          </w:tcPr>
          <w:p w14:paraId="72ADD566" w14:textId="77777777" w:rsidR="0095191D" w:rsidRPr="00886E28" w:rsidRDefault="0095191D" w:rsidP="004D6DF8">
            <w:pPr>
              <w:autoSpaceDE w:val="0"/>
              <w:autoSpaceDN w:val="0"/>
              <w:adjustRightInd w:val="0"/>
              <w:spacing w:after="0" w:line="360" w:lineRule="auto"/>
              <w:rPr>
                <w:rFonts w:ascii="Times New Roman" w:eastAsia="PMingLiU" w:hAnsi="Times New Roman" w:cs="Times New Roman"/>
                <w:color w:val="000000"/>
                <w:sz w:val="28"/>
                <w:lang w:val="nl-NL" w:bidi="ar-SA"/>
              </w:rPr>
            </w:pPr>
          </w:p>
        </w:tc>
        <w:tc>
          <w:tcPr>
            <w:tcW w:w="3907" w:type="dxa"/>
            <w:shd w:val="clear" w:color="auto" w:fill="auto"/>
          </w:tcPr>
          <w:p w14:paraId="11E09AAD" w14:textId="5D9BDEAD" w:rsidR="0095191D" w:rsidRPr="00886E28" w:rsidRDefault="0095191D"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r w:rsidRPr="00886E28">
              <w:rPr>
                <w:rFonts w:ascii="Times New Roman" w:eastAsia="PMingLiU" w:hAnsi="Times New Roman" w:cs="Times New Roman"/>
                <w:color w:val="000000"/>
                <w:sz w:val="28"/>
                <w:lang w:val="vi-VN" w:bidi="ar-SA"/>
              </w:rPr>
              <w:t>A</w:t>
            </w:r>
            <w:r w:rsidRPr="00886E28">
              <w:rPr>
                <w:rFonts w:ascii="Times New Roman" w:eastAsia="PMingLiU" w:hAnsi="Times New Roman" w:cs="Times New Roman"/>
                <w:color w:val="000000"/>
                <w:sz w:val="28"/>
                <w:lang w:bidi="ar-SA"/>
              </w:rPr>
              <w:t>xit arachidonic</w:t>
            </w:r>
          </w:p>
        </w:tc>
      </w:tr>
      <w:tr w:rsidR="000A53B8" w:rsidRPr="00993A96" w14:paraId="4F9E1DB2" w14:textId="77777777" w:rsidTr="00113A5C">
        <w:trPr>
          <w:jc w:val="center"/>
        </w:trPr>
        <w:tc>
          <w:tcPr>
            <w:tcW w:w="1905" w:type="dxa"/>
            <w:shd w:val="clear" w:color="auto" w:fill="auto"/>
          </w:tcPr>
          <w:p w14:paraId="5EECE0F1" w14:textId="77777777" w:rsidR="0090366F" w:rsidRPr="00886E28" w:rsidRDefault="0090366F"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r w:rsidRPr="00886E28">
              <w:rPr>
                <w:rFonts w:ascii="Times New Roman" w:eastAsia="PMingLiU" w:hAnsi="Times New Roman" w:cs="Times New Roman"/>
                <w:bCs/>
                <w:color w:val="000000"/>
                <w:sz w:val="28"/>
                <w:lang w:bidi="ar-SA"/>
              </w:rPr>
              <w:t>ABPS</w:t>
            </w:r>
          </w:p>
          <w:p w14:paraId="1C82B246" w14:textId="2E4A7EE7" w:rsidR="000A53B8" w:rsidRPr="00886E28" w:rsidRDefault="000A53B8"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p>
        </w:tc>
        <w:tc>
          <w:tcPr>
            <w:tcW w:w="2875" w:type="dxa"/>
          </w:tcPr>
          <w:p w14:paraId="5CFDEDA3" w14:textId="77777777" w:rsidR="000A53B8" w:rsidRPr="00886E28" w:rsidRDefault="000A53B8"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p>
        </w:tc>
        <w:tc>
          <w:tcPr>
            <w:tcW w:w="3907" w:type="dxa"/>
            <w:shd w:val="clear" w:color="auto" w:fill="auto"/>
          </w:tcPr>
          <w:p w14:paraId="149267A0" w14:textId="1585710F" w:rsidR="000A53B8" w:rsidRPr="00886E28" w:rsidRDefault="0090366F" w:rsidP="004D6DF8">
            <w:pPr>
              <w:autoSpaceDE w:val="0"/>
              <w:autoSpaceDN w:val="0"/>
              <w:adjustRightInd w:val="0"/>
              <w:spacing w:after="0" w:line="360" w:lineRule="auto"/>
              <w:rPr>
                <w:rFonts w:ascii="Times New Roman" w:eastAsia="PMingLiU" w:hAnsi="Times New Roman" w:cs="Times New Roman"/>
                <w:bCs/>
                <w:color w:val="000000"/>
                <w:sz w:val="28"/>
                <w:lang w:bidi="ar-SA"/>
              </w:rPr>
            </w:pPr>
            <w:r w:rsidRPr="00886E28">
              <w:rPr>
                <w:rFonts w:ascii="Times New Roman" w:eastAsia="PMingLiU" w:hAnsi="Times New Roman" w:cs="Times New Roman"/>
                <w:bCs/>
                <w:iCs/>
                <w:color w:val="000000"/>
                <w:sz w:val="28"/>
                <w:lang w:bidi="ar-SA"/>
              </w:rPr>
              <w:t>Achyranthes</w:t>
            </w:r>
            <w:r w:rsidRPr="00886E28">
              <w:rPr>
                <w:rFonts w:ascii="Times New Roman" w:eastAsia="PMingLiU" w:hAnsi="Times New Roman" w:cs="Times New Roman"/>
                <w:bCs/>
                <w:iCs/>
                <w:color w:val="000000"/>
                <w:sz w:val="28"/>
                <w:lang w:val="vi-VN" w:bidi="ar-SA"/>
              </w:rPr>
              <w:t xml:space="preserve"> </w:t>
            </w:r>
            <w:r w:rsidRPr="00886E28">
              <w:rPr>
                <w:rFonts w:ascii="Times New Roman" w:eastAsia="PMingLiU" w:hAnsi="Times New Roman" w:cs="Times New Roman"/>
                <w:bCs/>
                <w:iCs/>
                <w:color w:val="000000"/>
                <w:sz w:val="28"/>
                <w:lang w:bidi="ar-SA"/>
              </w:rPr>
              <w:t>bidentate</w:t>
            </w:r>
            <w:r w:rsidRPr="00886E28">
              <w:rPr>
                <w:rFonts w:ascii="Times New Roman" w:eastAsia="PMingLiU" w:hAnsi="Times New Roman" w:cs="Times New Roman"/>
                <w:bCs/>
                <w:color w:val="000000"/>
                <w:sz w:val="28"/>
                <w:lang w:val="vi-VN" w:bidi="ar-SA"/>
              </w:rPr>
              <w:t xml:space="preserve"> </w:t>
            </w:r>
            <w:r w:rsidRPr="00886E28">
              <w:rPr>
                <w:rFonts w:ascii="Times New Roman" w:eastAsia="PMingLiU" w:hAnsi="Times New Roman" w:cs="Times New Roman"/>
                <w:bCs/>
                <w:color w:val="000000"/>
                <w:sz w:val="28"/>
                <w:lang w:bidi="ar-SA"/>
              </w:rPr>
              <w:t>polysaccharides</w:t>
            </w:r>
          </w:p>
        </w:tc>
      </w:tr>
      <w:tr w:rsidR="00993A96" w:rsidRPr="00993A96" w14:paraId="72138BC1" w14:textId="77777777" w:rsidTr="00113A5C">
        <w:trPr>
          <w:jc w:val="center"/>
        </w:trPr>
        <w:tc>
          <w:tcPr>
            <w:tcW w:w="1905" w:type="dxa"/>
            <w:shd w:val="clear" w:color="auto" w:fill="auto"/>
          </w:tcPr>
          <w:p w14:paraId="5B9F58F2" w14:textId="65CB37F5"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COX (1,2)  </w:t>
            </w:r>
          </w:p>
        </w:tc>
        <w:tc>
          <w:tcPr>
            <w:tcW w:w="2875" w:type="dxa"/>
          </w:tcPr>
          <w:p w14:paraId="0B241FCC"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p>
        </w:tc>
        <w:tc>
          <w:tcPr>
            <w:tcW w:w="3907" w:type="dxa"/>
            <w:shd w:val="clear" w:color="auto" w:fill="auto"/>
          </w:tcPr>
          <w:p w14:paraId="03E48D76" w14:textId="3E9DEDFE"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vi-VN" w:bidi="ar-SA"/>
              </w:rPr>
              <w:t>C</w:t>
            </w:r>
            <w:r w:rsidRPr="00886E28">
              <w:rPr>
                <w:rFonts w:ascii="Times New Roman" w:eastAsia="PMingLiU" w:hAnsi="Times New Roman" w:cs="Times New Roman"/>
                <w:color w:val="000000"/>
                <w:sz w:val="28"/>
                <w:lang w:val="nl-NL" w:bidi="ar-SA"/>
              </w:rPr>
              <w:t xml:space="preserve">yclooxygenase (1, 2) </w:t>
            </w:r>
          </w:p>
        </w:tc>
      </w:tr>
      <w:tr w:rsidR="00993A96" w:rsidRPr="00993A96" w14:paraId="76B74071" w14:textId="77777777" w:rsidTr="00113A5C">
        <w:trPr>
          <w:jc w:val="center"/>
        </w:trPr>
        <w:tc>
          <w:tcPr>
            <w:tcW w:w="1905" w:type="dxa"/>
            <w:shd w:val="clear" w:color="auto" w:fill="auto"/>
          </w:tcPr>
          <w:p w14:paraId="72E56B8A"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r w:rsidRPr="00886E28">
              <w:rPr>
                <w:rFonts w:ascii="Times New Roman" w:eastAsia="PMingLiU" w:hAnsi="Times New Roman" w:cs="Times New Roman" w:hint="eastAsia"/>
                <w:color w:val="000000"/>
                <w:sz w:val="28"/>
                <w:lang w:val="nl-NL" w:bidi="ar-SA"/>
              </w:rPr>
              <w:t>C</w:t>
            </w:r>
            <w:r w:rsidRPr="00886E28">
              <w:rPr>
                <w:rFonts w:ascii="Times New Roman" w:eastAsia="PMingLiU" w:hAnsi="Times New Roman" w:cs="Times New Roman"/>
                <w:color w:val="000000"/>
                <w:sz w:val="28"/>
                <w:lang w:val="vi-VN" w:bidi="ar-SA"/>
              </w:rPr>
              <w:t>S</w:t>
            </w:r>
          </w:p>
        </w:tc>
        <w:tc>
          <w:tcPr>
            <w:tcW w:w="2875" w:type="dxa"/>
          </w:tcPr>
          <w:p w14:paraId="665B73DC"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r w:rsidRPr="00886E28">
              <w:rPr>
                <w:rFonts w:ascii="Times New Roman" w:eastAsia="PMingLiU" w:hAnsi="Times New Roman" w:cs="Times New Roman" w:hint="eastAsia"/>
                <w:color w:val="000000"/>
                <w:sz w:val="28"/>
                <w:lang w:val="nl-NL" w:bidi="ar-SA"/>
              </w:rPr>
              <w:t>C</w:t>
            </w:r>
            <w:r w:rsidRPr="00886E28">
              <w:rPr>
                <w:rFonts w:ascii="Times New Roman" w:eastAsia="PMingLiU" w:hAnsi="Times New Roman" w:cs="Times New Roman"/>
                <w:color w:val="000000"/>
                <w:sz w:val="28"/>
                <w:lang w:val="vi-VN" w:bidi="ar-SA"/>
              </w:rPr>
              <w:t>ộng sự</w:t>
            </w:r>
          </w:p>
        </w:tc>
        <w:tc>
          <w:tcPr>
            <w:tcW w:w="3907" w:type="dxa"/>
            <w:shd w:val="clear" w:color="auto" w:fill="auto"/>
          </w:tcPr>
          <w:p w14:paraId="5D7899F5"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p>
        </w:tc>
      </w:tr>
      <w:tr w:rsidR="00993A96" w:rsidRPr="00993A96" w14:paraId="7B8D7E8E" w14:textId="77777777" w:rsidTr="00113A5C">
        <w:trPr>
          <w:jc w:val="center"/>
        </w:trPr>
        <w:tc>
          <w:tcPr>
            <w:tcW w:w="1905" w:type="dxa"/>
            <w:shd w:val="clear" w:color="auto" w:fill="auto"/>
          </w:tcPr>
          <w:p w14:paraId="6F30133A"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r w:rsidRPr="00886E28">
              <w:rPr>
                <w:rFonts w:ascii="Times New Roman" w:eastAsia="PMingLiU" w:hAnsi="Times New Roman" w:cs="Times New Roman"/>
                <w:color w:val="000000"/>
                <w:sz w:val="28"/>
                <w:lang w:val="vi-VN" w:bidi="ar-SA"/>
              </w:rPr>
              <w:t>DĐVN V</w:t>
            </w:r>
          </w:p>
          <w:p w14:paraId="444B596B" w14:textId="4BB22643" w:rsidR="0090366F" w:rsidRPr="00886E28" w:rsidRDefault="0090366F"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r w:rsidRPr="00886E28">
              <w:rPr>
                <w:rFonts w:ascii="Times New Roman" w:eastAsia="PMingLiU" w:hAnsi="Times New Roman" w:cs="Times New Roman"/>
                <w:bCs/>
                <w:iCs/>
                <w:color w:val="000000"/>
                <w:sz w:val="28"/>
                <w:lang w:val="vi-VN" w:bidi="ar-SA"/>
              </w:rPr>
              <w:t>NO</w:t>
            </w:r>
          </w:p>
          <w:p w14:paraId="225E92BB" w14:textId="222A1A9A"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NSAID     </w:t>
            </w:r>
          </w:p>
        </w:tc>
        <w:tc>
          <w:tcPr>
            <w:tcW w:w="2875" w:type="dxa"/>
          </w:tcPr>
          <w:p w14:paraId="212FD0C0"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vi-VN" w:bidi="ar-SA"/>
              </w:rPr>
            </w:pPr>
            <w:r w:rsidRPr="00886E28">
              <w:rPr>
                <w:rFonts w:ascii="Times New Roman" w:eastAsia="PMingLiU" w:hAnsi="Times New Roman" w:cs="Times New Roman"/>
                <w:color w:val="000000"/>
                <w:sz w:val="28"/>
                <w:lang w:val="vi-VN" w:bidi="ar-SA"/>
              </w:rPr>
              <w:t>Dược điển Việt Nam V</w:t>
            </w:r>
          </w:p>
          <w:p w14:paraId="629BAEFD" w14:textId="27A21A7D" w:rsidR="0090366F" w:rsidRPr="00886E28" w:rsidRDefault="0090366F"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p>
          <w:p w14:paraId="42680DCC" w14:textId="46130460"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Thuốc chống viêm </w:t>
            </w:r>
          </w:p>
          <w:p w14:paraId="2CE61FDB"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không steroid</w:t>
            </w:r>
          </w:p>
        </w:tc>
        <w:tc>
          <w:tcPr>
            <w:tcW w:w="3907" w:type="dxa"/>
            <w:shd w:val="clear" w:color="auto" w:fill="auto"/>
          </w:tcPr>
          <w:p w14:paraId="1360D8BF" w14:textId="77777777" w:rsidR="00993A96" w:rsidRPr="00886E28" w:rsidRDefault="00993A96"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p>
          <w:p w14:paraId="7BC68B9D" w14:textId="4E766E3B" w:rsidR="0090366F" w:rsidRPr="00886E28" w:rsidRDefault="0090366F"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r w:rsidRPr="00886E28">
              <w:rPr>
                <w:rFonts w:ascii="Times New Roman" w:eastAsia="PMingLiU" w:hAnsi="Times New Roman" w:cs="Times New Roman"/>
                <w:bCs/>
                <w:iCs/>
                <w:color w:val="000000"/>
                <w:sz w:val="28"/>
                <w:lang w:val="vi-VN" w:bidi="ar-SA"/>
              </w:rPr>
              <w:t>Nitric oxid</w:t>
            </w:r>
          </w:p>
          <w:p w14:paraId="0567D61B" w14:textId="2910923A" w:rsidR="00993A96" w:rsidRPr="00886E28" w:rsidRDefault="00993A96"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r w:rsidRPr="00886E28">
              <w:rPr>
                <w:rFonts w:ascii="Times New Roman" w:eastAsia="PMingLiU" w:hAnsi="Times New Roman" w:cs="Times New Roman"/>
                <w:color w:val="000000"/>
                <w:sz w:val="28"/>
                <w:lang w:val="vi-VN" w:bidi="ar-SA"/>
              </w:rPr>
              <w:t>N</w:t>
            </w:r>
            <w:r w:rsidRPr="00886E28">
              <w:rPr>
                <w:rFonts w:ascii="Times New Roman" w:eastAsia="PMingLiU" w:hAnsi="Times New Roman" w:cs="Times New Roman"/>
                <w:color w:val="000000"/>
                <w:sz w:val="28"/>
                <w:lang w:val="nl-NL" w:bidi="ar-SA"/>
              </w:rPr>
              <w:t>onsteroidal</w:t>
            </w:r>
            <w:r w:rsidRPr="00886E28">
              <w:rPr>
                <w:rFonts w:ascii="Times New Roman" w:eastAsia="PMingLiU" w:hAnsi="Times New Roman" w:cs="Times New Roman"/>
                <w:color w:val="000000"/>
                <w:sz w:val="28"/>
                <w:lang w:val="vi-VN" w:bidi="ar-SA"/>
              </w:rPr>
              <w:t xml:space="preserve"> </w:t>
            </w:r>
            <w:r w:rsidRPr="00886E28">
              <w:rPr>
                <w:rFonts w:ascii="Times New Roman" w:eastAsia="PMingLiU" w:hAnsi="Times New Roman" w:cs="Times New Roman"/>
                <w:color w:val="000000"/>
                <w:sz w:val="28"/>
                <w:lang w:val="nl-NL" w:bidi="ar-SA"/>
              </w:rPr>
              <w:t>anti-inflammatory</w:t>
            </w:r>
            <w:r w:rsidRPr="00886E28">
              <w:rPr>
                <w:rFonts w:ascii="Times New Roman" w:eastAsia="PMingLiU" w:hAnsi="Times New Roman" w:cs="Times New Roman"/>
                <w:color w:val="000000"/>
                <w:sz w:val="28"/>
                <w:lang w:val="vi-VN" w:bidi="ar-SA"/>
              </w:rPr>
              <w:t xml:space="preserve"> </w:t>
            </w:r>
            <w:r w:rsidRPr="00886E28">
              <w:rPr>
                <w:rFonts w:ascii="Times New Roman" w:eastAsia="PMingLiU" w:hAnsi="Times New Roman" w:cs="Times New Roman"/>
                <w:color w:val="000000"/>
                <w:sz w:val="28"/>
                <w:lang w:val="nl-NL" w:bidi="ar-SA"/>
              </w:rPr>
              <w:t>drug</w:t>
            </w:r>
          </w:p>
        </w:tc>
      </w:tr>
      <w:tr w:rsidR="00993A96" w:rsidRPr="00993A96" w14:paraId="70D78D54" w14:textId="77777777" w:rsidTr="00113A5C">
        <w:trPr>
          <w:jc w:val="center"/>
        </w:trPr>
        <w:tc>
          <w:tcPr>
            <w:tcW w:w="1905" w:type="dxa"/>
            <w:shd w:val="clear" w:color="auto" w:fill="auto"/>
          </w:tcPr>
          <w:p w14:paraId="7E3D08FD"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bidi="ar-SA"/>
              </w:rPr>
            </w:pPr>
            <w:r w:rsidRPr="00886E28">
              <w:rPr>
                <w:rFonts w:ascii="Times New Roman" w:eastAsia="PMingLiU" w:hAnsi="Times New Roman" w:cs="Times New Roman"/>
                <w:color w:val="000000"/>
                <w:sz w:val="28"/>
                <w:lang w:val="vi-VN" w:bidi="ar-SA"/>
              </w:rPr>
              <w:t>WHO</w:t>
            </w:r>
          </w:p>
        </w:tc>
        <w:tc>
          <w:tcPr>
            <w:tcW w:w="2875" w:type="dxa"/>
          </w:tcPr>
          <w:p w14:paraId="068ED869"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Tổ chức Y tế </w:t>
            </w:r>
            <w:r w:rsidRPr="00886E28">
              <w:rPr>
                <w:rFonts w:ascii="Times New Roman" w:eastAsia="PMingLiU" w:hAnsi="Times New Roman" w:cs="Times New Roman"/>
                <w:color w:val="000000"/>
                <w:sz w:val="28"/>
                <w:lang w:val="vi-VN" w:bidi="ar-SA"/>
              </w:rPr>
              <w:t>T</w:t>
            </w:r>
            <w:r w:rsidRPr="00886E28">
              <w:rPr>
                <w:rFonts w:ascii="Times New Roman" w:eastAsia="PMingLiU" w:hAnsi="Times New Roman" w:cs="Times New Roman"/>
                <w:color w:val="000000"/>
                <w:sz w:val="28"/>
                <w:lang w:val="nl-NL" w:bidi="ar-SA"/>
              </w:rPr>
              <w:t>hế giới</w:t>
            </w:r>
          </w:p>
        </w:tc>
        <w:tc>
          <w:tcPr>
            <w:tcW w:w="3907" w:type="dxa"/>
            <w:shd w:val="clear" w:color="auto" w:fill="auto"/>
          </w:tcPr>
          <w:p w14:paraId="3110E96B" w14:textId="77777777" w:rsidR="00993A96" w:rsidRPr="00886E28" w:rsidRDefault="00993A96" w:rsidP="004D6DF8">
            <w:pPr>
              <w:autoSpaceDE w:val="0"/>
              <w:autoSpaceDN w:val="0"/>
              <w:adjustRightInd w:val="0"/>
              <w:spacing w:after="0" w:line="360" w:lineRule="auto"/>
              <w:rPr>
                <w:rFonts w:ascii="Times New Roman" w:eastAsia="PMingLiU" w:hAnsi="Times New Roman" w:cs="Times New Roman"/>
                <w:color w:val="000000"/>
                <w:sz w:val="28"/>
                <w:lang w:val="vi-VN" w:bidi="ar-SA"/>
              </w:rPr>
            </w:pPr>
            <w:r w:rsidRPr="00886E28">
              <w:rPr>
                <w:rFonts w:ascii="Times New Roman" w:eastAsia="PMingLiU" w:hAnsi="Times New Roman" w:cs="Times New Roman"/>
                <w:color w:val="000000"/>
                <w:sz w:val="28"/>
                <w:lang w:val="nl-NL" w:bidi="ar-SA"/>
              </w:rPr>
              <w:t xml:space="preserve">World </w:t>
            </w:r>
            <w:r w:rsidRPr="00886E28">
              <w:rPr>
                <w:rFonts w:ascii="Times New Roman" w:eastAsia="PMingLiU" w:hAnsi="Times New Roman" w:cs="Times New Roman"/>
                <w:color w:val="000000"/>
                <w:sz w:val="28"/>
                <w:lang w:val="vi-VN" w:bidi="ar-SA"/>
              </w:rPr>
              <w:t>H</w:t>
            </w:r>
            <w:r w:rsidRPr="00886E28">
              <w:rPr>
                <w:rFonts w:ascii="Times New Roman" w:eastAsia="PMingLiU" w:hAnsi="Times New Roman" w:cs="Times New Roman"/>
                <w:color w:val="000000"/>
                <w:sz w:val="28"/>
                <w:lang w:val="nl-NL" w:bidi="ar-SA"/>
              </w:rPr>
              <w:t xml:space="preserve">ealth Organization  </w:t>
            </w:r>
          </w:p>
        </w:tc>
      </w:tr>
      <w:tr w:rsidR="00993A96" w:rsidRPr="00993A96" w14:paraId="3909D6DA" w14:textId="77777777" w:rsidTr="00113A5C">
        <w:trPr>
          <w:jc w:val="center"/>
        </w:trPr>
        <w:tc>
          <w:tcPr>
            <w:tcW w:w="1905" w:type="dxa"/>
            <w:shd w:val="clear" w:color="auto" w:fill="auto"/>
          </w:tcPr>
          <w:p w14:paraId="1855B918" w14:textId="77777777" w:rsidR="00993A96" w:rsidRPr="00886E28" w:rsidRDefault="00993A96" w:rsidP="004D6DF8">
            <w:pPr>
              <w:autoSpaceDE w:val="0"/>
              <w:autoSpaceDN w:val="0"/>
              <w:adjustRightInd w:val="0"/>
              <w:spacing w:after="0" w:line="360" w:lineRule="auto"/>
              <w:rPr>
                <w:rFonts w:ascii="Times New Roman" w:eastAsia="PMingLiU" w:hAnsi="Times New Roman" w:cs="Times New Roman"/>
                <w:color w:val="000000"/>
                <w:sz w:val="28"/>
                <w:lang w:bidi="ar-SA"/>
              </w:rPr>
            </w:pPr>
            <w:r w:rsidRPr="00886E28">
              <w:rPr>
                <w:rFonts w:ascii="Times New Roman" w:eastAsia="PMingLiU" w:hAnsi="Times New Roman" w:cs="Times New Roman"/>
                <w:color w:val="000000"/>
                <w:sz w:val="28"/>
                <w:lang w:bidi="ar-SA"/>
              </w:rPr>
              <w:t>XKNT</w:t>
            </w:r>
          </w:p>
        </w:tc>
        <w:tc>
          <w:tcPr>
            <w:tcW w:w="2875" w:type="dxa"/>
          </w:tcPr>
          <w:p w14:paraId="2BAA7EA6" w14:textId="192C0DCA" w:rsidR="00993A96" w:rsidRPr="00886E28" w:rsidRDefault="00993A96" w:rsidP="004D6DF8">
            <w:pPr>
              <w:autoSpaceDE w:val="0"/>
              <w:autoSpaceDN w:val="0"/>
              <w:adjustRightInd w:val="0"/>
              <w:spacing w:after="0" w:line="360" w:lineRule="auto"/>
              <w:ind w:right="-240"/>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Xương khớ</w:t>
            </w:r>
            <w:r w:rsidR="007226CA" w:rsidRPr="00886E28">
              <w:rPr>
                <w:rFonts w:ascii="Times New Roman" w:eastAsia="PMingLiU" w:hAnsi="Times New Roman" w:cs="Times New Roman"/>
                <w:color w:val="000000"/>
                <w:sz w:val="28"/>
                <w:lang w:val="nl-NL" w:bidi="ar-SA"/>
              </w:rPr>
              <w:t xml:space="preserve">p </w:t>
            </w:r>
            <w:r w:rsidR="007226CA" w:rsidRPr="00886E28">
              <w:rPr>
                <w:rFonts w:ascii="Times New Roman" w:eastAsia="PMingLiU" w:hAnsi="Times New Roman" w:cs="Times New Roman"/>
                <w:color w:val="000000"/>
                <w:sz w:val="28"/>
                <w:lang w:val="vi-VN" w:bidi="ar-SA"/>
              </w:rPr>
              <w:t>n</w:t>
            </w:r>
            <w:r w:rsidRPr="00886E28">
              <w:rPr>
                <w:rFonts w:ascii="Times New Roman" w:eastAsia="PMingLiU" w:hAnsi="Times New Roman" w:cs="Times New Roman"/>
                <w:color w:val="000000"/>
                <w:sz w:val="28"/>
                <w:lang w:val="nl-NL" w:bidi="ar-SA"/>
              </w:rPr>
              <w:t>am thang</w:t>
            </w:r>
          </w:p>
        </w:tc>
        <w:tc>
          <w:tcPr>
            <w:tcW w:w="3907" w:type="dxa"/>
            <w:shd w:val="clear" w:color="auto" w:fill="auto"/>
          </w:tcPr>
          <w:p w14:paraId="46C9713C" w14:textId="77777777" w:rsidR="00993A96" w:rsidRPr="00993A96" w:rsidRDefault="00993A96" w:rsidP="004D6DF8">
            <w:pPr>
              <w:autoSpaceDE w:val="0"/>
              <w:autoSpaceDN w:val="0"/>
              <w:adjustRightInd w:val="0"/>
              <w:spacing w:after="0" w:line="360" w:lineRule="auto"/>
              <w:jc w:val="both"/>
              <w:rPr>
                <w:rFonts w:ascii="Times New Roman" w:eastAsia="PMingLiU" w:hAnsi="Times New Roman" w:cs="Times New Roman"/>
                <w:color w:val="000000"/>
                <w:sz w:val="26"/>
                <w:szCs w:val="26"/>
                <w:lang w:val="nl-NL" w:bidi="ar-SA"/>
              </w:rPr>
            </w:pPr>
          </w:p>
        </w:tc>
      </w:tr>
      <w:tr w:rsidR="00993A96" w:rsidRPr="00993A96" w14:paraId="16AAC0E1" w14:textId="77777777" w:rsidTr="00113A5C">
        <w:trPr>
          <w:jc w:val="center"/>
        </w:trPr>
        <w:tc>
          <w:tcPr>
            <w:tcW w:w="1905" w:type="dxa"/>
            <w:shd w:val="clear" w:color="auto" w:fill="auto"/>
          </w:tcPr>
          <w:p w14:paraId="49842AAF"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YHCT          </w:t>
            </w:r>
          </w:p>
        </w:tc>
        <w:tc>
          <w:tcPr>
            <w:tcW w:w="2875" w:type="dxa"/>
          </w:tcPr>
          <w:p w14:paraId="6E664BF8" w14:textId="77777777" w:rsidR="00993A96" w:rsidRPr="00886E28" w:rsidRDefault="00993A96" w:rsidP="004D6DF8">
            <w:pPr>
              <w:autoSpaceDE w:val="0"/>
              <w:autoSpaceDN w:val="0"/>
              <w:adjustRightInd w:val="0"/>
              <w:spacing w:after="0" w:line="360" w:lineRule="auto"/>
              <w:jc w:val="both"/>
              <w:rPr>
                <w:rFonts w:ascii="Times New Roman" w:eastAsia="PMingLiU" w:hAnsi="Times New Roman" w:cs="Times New Roman"/>
                <w:color w:val="000000"/>
                <w:sz w:val="28"/>
                <w:lang w:val="nl-NL" w:bidi="ar-SA"/>
              </w:rPr>
            </w:pPr>
            <w:r w:rsidRPr="00886E28">
              <w:rPr>
                <w:rFonts w:ascii="Times New Roman" w:eastAsia="PMingLiU" w:hAnsi="Times New Roman" w:cs="Times New Roman"/>
                <w:color w:val="000000"/>
                <w:sz w:val="28"/>
                <w:lang w:val="nl-NL" w:bidi="ar-SA"/>
              </w:rPr>
              <w:t xml:space="preserve">Y học cổ truyền </w:t>
            </w:r>
          </w:p>
        </w:tc>
        <w:tc>
          <w:tcPr>
            <w:tcW w:w="3907" w:type="dxa"/>
            <w:shd w:val="clear" w:color="auto" w:fill="auto"/>
          </w:tcPr>
          <w:p w14:paraId="657D6579" w14:textId="77777777" w:rsidR="00993A96" w:rsidRPr="00993A96" w:rsidRDefault="00993A96" w:rsidP="004D6DF8">
            <w:pPr>
              <w:autoSpaceDE w:val="0"/>
              <w:autoSpaceDN w:val="0"/>
              <w:adjustRightInd w:val="0"/>
              <w:spacing w:after="0" w:line="360" w:lineRule="auto"/>
              <w:jc w:val="both"/>
              <w:rPr>
                <w:rFonts w:ascii="Times New Roman" w:eastAsia="PMingLiU" w:hAnsi="Times New Roman" w:cs="Times New Roman"/>
                <w:color w:val="000000"/>
                <w:sz w:val="26"/>
                <w:szCs w:val="26"/>
                <w:lang w:val="nl-NL" w:bidi="ar-SA"/>
              </w:rPr>
            </w:pPr>
          </w:p>
        </w:tc>
      </w:tr>
      <w:tr w:rsidR="00993A96" w:rsidRPr="00993A96" w14:paraId="5D12EC22" w14:textId="77777777" w:rsidTr="00113A5C">
        <w:trPr>
          <w:jc w:val="center"/>
        </w:trPr>
        <w:tc>
          <w:tcPr>
            <w:tcW w:w="1905" w:type="dxa"/>
            <w:shd w:val="clear" w:color="auto" w:fill="auto"/>
          </w:tcPr>
          <w:p w14:paraId="2FB63D20" w14:textId="77777777" w:rsidR="00993A96" w:rsidRPr="00886E28" w:rsidRDefault="00993A96" w:rsidP="004D6DF8">
            <w:pPr>
              <w:spacing w:after="0" w:line="360" w:lineRule="auto"/>
              <w:jc w:val="both"/>
              <w:rPr>
                <w:rFonts w:ascii="Times New Roman" w:eastAsia="PMingLiU" w:hAnsi="Times New Roman" w:cs="Times New Roman"/>
                <w:color w:val="000000"/>
                <w:sz w:val="28"/>
                <w:lang w:val="nl-NL" w:eastAsia="zh-TW" w:bidi="ar-SA"/>
              </w:rPr>
            </w:pPr>
            <w:r w:rsidRPr="00886E28">
              <w:rPr>
                <w:rFonts w:ascii="Times New Roman" w:eastAsia="PMingLiU" w:hAnsi="Times New Roman" w:cs="Times New Roman"/>
                <w:color w:val="000000"/>
                <w:sz w:val="28"/>
                <w:lang w:val="nl-NL" w:eastAsia="zh-TW" w:bidi="ar-SA"/>
              </w:rPr>
              <w:t xml:space="preserve">YHHĐ     </w:t>
            </w:r>
          </w:p>
        </w:tc>
        <w:tc>
          <w:tcPr>
            <w:tcW w:w="2875" w:type="dxa"/>
          </w:tcPr>
          <w:p w14:paraId="7D53AFBD" w14:textId="77777777" w:rsidR="00993A96" w:rsidRPr="00886E28" w:rsidRDefault="00993A96" w:rsidP="004D6DF8">
            <w:pPr>
              <w:spacing w:after="0" w:line="360" w:lineRule="auto"/>
              <w:jc w:val="both"/>
              <w:rPr>
                <w:rFonts w:ascii="Times New Roman" w:eastAsia="PMingLiU" w:hAnsi="Times New Roman" w:cs="Times New Roman"/>
                <w:color w:val="000000"/>
                <w:sz w:val="28"/>
                <w:lang w:val="nl-NL" w:eastAsia="zh-TW" w:bidi="ar-SA"/>
              </w:rPr>
            </w:pPr>
            <w:r w:rsidRPr="00886E28">
              <w:rPr>
                <w:rFonts w:ascii="Times New Roman" w:eastAsia="PMingLiU" w:hAnsi="Times New Roman" w:cs="Times New Roman"/>
                <w:color w:val="000000"/>
                <w:sz w:val="28"/>
                <w:lang w:val="nl-NL" w:eastAsia="zh-TW" w:bidi="ar-SA"/>
              </w:rPr>
              <w:t>Y học hiện đại</w:t>
            </w:r>
          </w:p>
        </w:tc>
        <w:tc>
          <w:tcPr>
            <w:tcW w:w="3907" w:type="dxa"/>
            <w:shd w:val="clear" w:color="auto" w:fill="auto"/>
          </w:tcPr>
          <w:p w14:paraId="0E89F1EE" w14:textId="77777777" w:rsidR="00993A96" w:rsidRPr="00993A96" w:rsidRDefault="00993A96" w:rsidP="004D6DF8">
            <w:pPr>
              <w:spacing w:after="0" w:line="360" w:lineRule="auto"/>
              <w:jc w:val="both"/>
              <w:rPr>
                <w:rFonts w:ascii="Times New Roman" w:eastAsia="PMingLiU" w:hAnsi="Times New Roman" w:cs="Times New Roman"/>
                <w:color w:val="000000"/>
                <w:sz w:val="26"/>
                <w:szCs w:val="26"/>
                <w:lang w:val="nl-NL" w:eastAsia="zh-TW" w:bidi="ar-SA"/>
              </w:rPr>
            </w:pPr>
          </w:p>
        </w:tc>
      </w:tr>
    </w:tbl>
    <w:p w14:paraId="39F9C8CA" w14:textId="77777777" w:rsidR="00993A96" w:rsidRPr="00993A96" w:rsidRDefault="00993A96" w:rsidP="00993A96">
      <w:pPr>
        <w:spacing w:after="120" w:line="360" w:lineRule="auto"/>
        <w:jc w:val="both"/>
        <w:rPr>
          <w:rFonts w:ascii="Times New Roman" w:eastAsia="PMingLiU" w:hAnsi="Times New Roman" w:cs="Times New Roman"/>
          <w:color w:val="000000"/>
          <w:sz w:val="26"/>
          <w:szCs w:val="26"/>
          <w:lang w:val="nl-NL" w:eastAsia="zh-TW" w:bidi="ar-SA"/>
        </w:rPr>
      </w:pPr>
    </w:p>
    <w:p w14:paraId="1AE73525" w14:textId="5B5A22DB" w:rsidR="00765FDF" w:rsidRPr="00886E28" w:rsidRDefault="00765FDF" w:rsidP="00886E28">
      <w:pPr>
        <w:tabs>
          <w:tab w:val="center" w:pos="4680"/>
          <w:tab w:val="left" w:pos="7133"/>
        </w:tabs>
        <w:autoSpaceDE w:val="0"/>
        <w:autoSpaceDN w:val="0"/>
        <w:adjustRightInd w:val="0"/>
        <w:spacing w:after="120" w:line="360" w:lineRule="auto"/>
        <w:rPr>
          <w:rFonts w:ascii="Times New Roman" w:hAnsi="Times New Roman" w:cs="Times New Roman"/>
          <w:b/>
          <w:bCs/>
          <w:sz w:val="26"/>
          <w:szCs w:val="26"/>
        </w:rPr>
      </w:pPr>
    </w:p>
    <w:p w14:paraId="4E37B783" w14:textId="77777777" w:rsidR="00113A5C" w:rsidRDefault="00113A5C">
      <w:pPr>
        <w:rPr>
          <w:rFonts w:ascii="Times New Roman" w:eastAsia="Calibri" w:hAnsi="Times New Roman" w:cs="Times New Roman"/>
          <w:b/>
          <w:bCs/>
          <w:color w:val="000000"/>
          <w:sz w:val="32"/>
          <w:szCs w:val="32"/>
          <w:lang w:bidi="ar-SA"/>
        </w:rPr>
      </w:pPr>
      <w:r>
        <w:rPr>
          <w:rFonts w:ascii="Times New Roman" w:eastAsia="Calibri" w:hAnsi="Times New Roman" w:cs="Times New Roman"/>
          <w:b/>
          <w:bCs/>
          <w:color w:val="000000"/>
          <w:sz w:val="32"/>
          <w:szCs w:val="32"/>
          <w:lang w:bidi="ar-SA"/>
        </w:rPr>
        <w:br w:type="page"/>
      </w:r>
    </w:p>
    <w:p w14:paraId="6BFE119A" w14:textId="06142763" w:rsidR="00993A96" w:rsidRDefault="00993A96" w:rsidP="00886E28">
      <w:pPr>
        <w:tabs>
          <w:tab w:val="center" w:pos="4680"/>
          <w:tab w:val="left" w:pos="7133"/>
        </w:tabs>
        <w:autoSpaceDE w:val="0"/>
        <w:autoSpaceDN w:val="0"/>
        <w:adjustRightInd w:val="0"/>
        <w:spacing w:after="0" w:line="360" w:lineRule="auto"/>
        <w:jc w:val="center"/>
        <w:rPr>
          <w:rFonts w:ascii="Times New Roman" w:eastAsia="Calibri" w:hAnsi="Times New Roman" w:cs="Times New Roman"/>
          <w:b/>
          <w:bCs/>
          <w:color w:val="000000"/>
          <w:sz w:val="32"/>
          <w:szCs w:val="32"/>
          <w:lang w:bidi="ar-SA"/>
        </w:rPr>
      </w:pPr>
      <w:r w:rsidRPr="00993A96">
        <w:rPr>
          <w:rFonts w:ascii="Times New Roman" w:eastAsia="Calibri" w:hAnsi="Times New Roman" w:cs="Times New Roman"/>
          <w:b/>
          <w:bCs/>
          <w:color w:val="000000"/>
          <w:sz w:val="32"/>
          <w:szCs w:val="32"/>
          <w:lang w:bidi="ar-SA"/>
        </w:rPr>
        <w:lastRenderedPageBreak/>
        <w:t>DANH MỤC BẢNG</w:t>
      </w:r>
    </w:p>
    <w:p w14:paraId="53C4C6BA" w14:textId="77777777" w:rsidR="00886E28" w:rsidRPr="00993A96" w:rsidRDefault="00886E28" w:rsidP="00886E28">
      <w:pPr>
        <w:tabs>
          <w:tab w:val="center" w:pos="4680"/>
          <w:tab w:val="left" w:pos="7133"/>
        </w:tabs>
        <w:autoSpaceDE w:val="0"/>
        <w:autoSpaceDN w:val="0"/>
        <w:adjustRightInd w:val="0"/>
        <w:spacing w:after="0" w:line="360" w:lineRule="auto"/>
        <w:jc w:val="center"/>
        <w:rPr>
          <w:rFonts w:ascii="Times New Roman" w:eastAsia="Calibri" w:hAnsi="Times New Roman" w:cs="Times New Roman"/>
          <w:b/>
          <w:bCs/>
          <w:color w:val="000000"/>
          <w:sz w:val="32"/>
          <w:szCs w:val="32"/>
          <w:lang w:bidi="ar-SA"/>
        </w:rPr>
      </w:pPr>
    </w:p>
    <w:p w14:paraId="632F2782" w14:textId="51C168D6" w:rsidR="00497D2B" w:rsidRPr="00497D2B" w:rsidRDefault="00497D2B" w:rsidP="00497D2B">
      <w:pPr>
        <w:ind w:right="-1"/>
        <w:rPr>
          <w:rFonts w:ascii="Times New Roman" w:hAnsi="Times New Roman" w:cs="Times New Roman"/>
          <w:noProof/>
          <w:sz w:val="28"/>
        </w:rPr>
      </w:pPr>
      <w:r w:rsidRPr="00497D2B">
        <w:rPr>
          <w:rFonts w:ascii="Times New Roman" w:hAnsi="Times New Roman" w:cs="Times New Roman"/>
          <w:noProof/>
          <w:sz w:val="28"/>
          <w:lang w:val="vi-VN"/>
        </w:rPr>
        <w:t>Bảng 1.1. Thành phần của bài thuốc Xương khớp nam thang</w:t>
      </w:r>
      <w:r w:rsidRPr="00497D2B">
        <w:rPr>
          <w:rFonts w:ascii="Times New Roman" w:hAnsi="Times New Roman" w:cs="Times New Roman"/>
          <w:noProof/>
          <w:sz w:val="28"/>
        </w:rPr>
        <w:t>………………34</w:t>
      </w:r>
    </w:p>
    <w:p w14:paraId="2ADD167C" w14:textId="4E6E3E4E" w:rsidR="004D6DF8" w:rsidRDefault="004D6DF8" w:rsidP="00497D2B">
      <w:pPr>
        <w:pStyle w:val="TOC1"/>
        <w:ind w:left="1276" w:hanging="1276"/>
        <w:rPr>
          <w:rFonts w:asciiTheme="minorHAnsi" w:eastAsiaTheme="minorEastAsia" w:hAnsiTheme="minorHAnsi" w:cstheme="minorBidi"/>
          <w:color w:val="auto"/>
          <w:sz w:val="22"/>
          <w:szCs w:val="22"/>
          <w:lang w:val="en-US" w:bidi="ar-SA"/>
        </w:rPr>
      </w:pPr>
      <w:r>
        <w:rPr>
          <w:b/>
          <w:bCs/>
          <w:sz w:val="32"/>
          <w:szCs w:val="32"/>
        </w:rPr>
        <w:fldChar w:fldCharType="begin"/>
      </w:r>
      <w:r>
        <w:rPr>
          <w:b/>
          <w:bCs/>
          <w:sz w:val="32"/>
          <w:szCs w:val="32"/>
        </w:rPr>
        <w:instrText xml:space="preserve"> TOC \h \z \t "B.,1" </w:instrText>
      </w:r>
      <w:r>
        <w:rPr>
          <w:b/>
          <w:bCs/>
          <w:sz w:val="32"/>
          <w:szCs w:val="32"/>
        </w:rPr>
        <w:fldChar w:fldCharType="separate"/>
      </w:r>
      <w:hyperlink w:anchor="_Toc168852811" w:history="1">
        <w:r w:rsidRPr="00C81FB4">
          <w:rPr>
            <w:rStyle w:val="Hyperlink"/>
          </w:rPr>
          <w:t>Bả</w:t>
        </w:r>
        <w:r w:rsidR="00497D2B">
          <w:rPr>
            <w:rStyle w:val="Hyperlink"/>
          </w:rPr>
          <w:t>ng 3.1</w:t>
        </w:r>
        <w:r w:rsidR="00497D2B">
          <w:rPr>
            <w:rStyle w:val="Hyperlink"/>
            <w:lang w:val="en-US"/>
          </w:rPr>
          <w:t>.</w:t>
        </w:r>
        <w:r w:rsidRPr="00C81FB4">
          <w:rPr>
            <w:rStyle w:val="Hyperlink"/>
          </w:rPr>
          <w:t> Ảnh hưởng của XKNT lên thời gian phản ứng với nhiệt độ của chuột nhắt trắng</w:t>
        </w:r>
        <w:r>
          <w:rPr>
            <w:webHidden/>
          </w:rPr>
          <w:tab/>
        </w:r>
        <w:r>
          <w:rPr>
            <w:webHidden/>
          </w:rPr>
          <w:fldChar w:fldCharType="begin"/>
        </w:r>
        <w:r>
          <w:rPr>
            <w:webHidden/>
          </w:rPr>
          <w:instrText xml:space="preserve"> PAGEREF _Toc168852811 \h </w:instrText>
        </w:r>
        <w:r>
          <w:rPr>
            <w:webHidden/>
          </w:rPr>
        </w:r>
        <w:r>
          <w:rPr>
            <w:webHidden/>
          </w:rPr>
          <w:fldChar w:fldCharType="separate"/>
        </w:r>
        <w:r w:rsidR="007B0305">
          <w:rPr>
            <w:webHidden/>
          </w:rPr>
          <w:t>43</w:t>
        </w:r>
        <w:r>
          <w:rPr>
            <w:webHidden/>
          </w:rPr>
          <w:fldChar w:fldCharType="end"/>
        </w:r>
      </w:hyperlink>
    </w:p>
    <w:p w14:paraId="7EB44AB7" w14:textId="77777777"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2" w:history="1">
        <w:r w:rsidR="004D6DF8" w:rsidRPr="00C81FB4">
          <w:rPr>
            <w:rStyle w:val="Hyperlink"/>
          </w:rPr>
          <w:t>Bảng 3.2. Ảnh hưởng của XKNT tới thời gian xuất hiện đau quặn</w:t>
        </w:r>
        <w:r w:rsidR="004D6DF8">
          <w:rPr>
            <w:webHidden/>
          </w:rPr>
          <w:tab/>
        </w:r>
        <w:r w:rsidR="004D6DF8">
          <w:rPr>
            <w:webHidden/>
          </w:rPr>
          <w:fldChar w:fldCharType="begin"/>
        </w:r>
        <w:r w:rsidR="004D6DF8">
          <w:rPr>
            <w:webHidden/>
          </w:rPr>
          <w:instrText xml:space="preserve"> PAGEREF _Toc168852812 \h </w:instrText>
        </w:r>
        <w:r w:rsidR="004D6DF8">
          <w:rPr>
            <w:webHidden/>
          </w:rPr>
        </w:r>
        <w:r w:rsidR="004D6DF8">
          <w:rPr>
            <w:webHidden/>
          </w:rPr>
          <w:fldChar w:fldCharType="separate"/>
        </w:r>
        <w:r w:rsidR="007B0305">
          <w:rPr>
            <w:webHidden/>
          </w:rPr>
          <w:t>45</w:t>
        </w:r>
        <w:r w:rsidR="004D6DF8">
          <w:rPr>
            <w:webHidden/>
          </w:rPr>
          <w:fldChar w:fldCharType="end"/>
        </w:r>
      </w:hyperlink>
    </w:p>
    <w:p w14:paraId="65A34D1B" w14:textId="064383CD"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3" w:history="1">
        <w:r w:rsidR="004D6DF8" w:rsidRPr="00C81FB4">
          <w:rPr>
            <w:rStyle w:val="Hyperlink"/>
          </w:rPr>
          <w:t>Bả</w:t>
        </w:r>
        <w:r w:rsidR="00497D2B">
          <w:rPr>
            <w:rStyle w:val="Hyperlink"/>
          </w:rPr>
          <w:t>ng 3.3</w:t>
        </w:r>
        <w:r w:rsidR="00497D2B">
          <w:rPr>
            <w:rStyle w:val="Hyperlink"/>
            <w:lang w:val="en-US"/>
          </w:rPr>
          <w:t>.</w:t>
        </w:r>
        <w:r w:rsidR="004D6DF8" w:rsidRPr="00C81FB4">
          <w:rPr>
            <w:rStyle w:val="Hyperlink"/>
          </w:rPr>
          <w:t xml:space="preserve"> Ảnh hưởng của XKNT lên số cơn quặn đau của chuột nhắt trắng</w:t>
        </w:r>
        <w:r w:rsidR="004D6DF8">
          <w:rPr>
            <w:webHidden/>
          </w:rPr>
          <w:tab/>
        </w:r>
        <w:r w:rsidR="004D6DF8">
          <w:rPr>
            <w:webHidden/>
          </w:rPr>
          <w:fldChar w:fldCharType="begin"/>
        </w:r>
        <w:r w:rsidR="004D6DF8">
          <w:rPr>
            <w:webHidden/>
          </w:rPr>
          <w:instrText xml:space="preserve"> PAGEREF _Toc168852813 \h </w:instrText>
        </w:r>
        <w:r w:rsidR="004D6DF8">
          <w:rPr>
            <w:webHidden/>
          </w:rPr>
        </w:r>
        <w:r w:rsidR="004D6DF8">
          <w:rPr>
            <w:webHidden/>
          </w:rPr>
          <w:fldChar w:fldCharType="separate"/>
        </w:r>
        <w:r w:rsidR="007B0305">
          <w:rPr>
            <w:webHidden/>
          </w:rPr>
          <w:t>46</w:t>
        </w:r>
        <w:r w:rsidR="004D6DF8">
          <w:rPr>
            <w:webHidden/>
          </w:rPr>
          <w:fldChar w:fldCharType="end"/>
        </w:r>
      </w:hyperlink>
    </w:p>
    <w:p w14:paraId="44D2041D" w14:textId="77777777"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4" w:history="1">
        <w:r w:rsidR="004D6DF8" w:rsidRPr="00C81FB4">
          <w:rPr>
            <w:rStyle w:val="Hyperlink"/>
          </w:rPr>
          <w:t>Bảng 3.4. Ảnh hưởng của XKNT tới tổng số cơn đau quặn trong 25 phút sau tiêm acid acetic</w:t>
        </w:r>
        <w:r w:rsidR="004D6DF8">
          <w:rPr>
            <w:webHidden/>
          </w:rPr>
          <w:tab/>
        </w:r>
        <w:r w:rsidR="004D6DF8">
          <w:rPr>
            <w:webHidden/>
          </w:rPr>
          <w:fldChar w:fldCharType="begin"/>
        </w:r>
        <w:r w:rsidR="004D6DF8">
          <w:rPr>
            <w:webHidden/>
          </w:rPr>
          <w:instrText xml:space="preserve"> PAGEREF _Toc168852814 \h </w:instrText>
        </w:r>
        <w:r w:rsidR="004D6DF8">
          <w:rPr>
            <w:webHidden/>
          </w:rPr>
        </w:r>
        <w:r w:rsidR="004D6DF8">
          <w:rPr>
            <w:webHidden/>
          </w:rPr>
          <w:fldChar w:fldCharType="separate"/>
        </w:r>
        <w:r w:rsidR="007B0305">
          <w:rPr>
            <w:webHidden/>
          </w:rPr>
          <w:t>47</w:t>
        </w:r>
        <w:r w:rsidR="004D6DF8">
          <w:rPr>
            <w:webHidden/>
          </w:rPr>
          <w:fldChar w:fldCharType="end"/>
        </w:r>
      </w:hyperlink>
    </w:p>
    <w:p w14:paraId="47F49750" w14:textId="4B7D416B"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5" w:history="1">
        <w:r w:rsidR="004D6DF8" w:rsidRPr="00C81FB4">
          <w:rPr>
            <w:rStyle w:val="Hyperlink"/>
          </w:rPr>
          <w:t xml:space="preserve">Bảng 3.5. </w:t>
        </w:r>
        <w:r w:rsidR="004D6DF8" w:rsidRPr="00C81FB4">
          <w:rPr>
            <w:rStyle w:val="Hyperlink"/>
            <w:rFonts w:eastAsia="Times New Roman"/>
          </w:rPr>
          <w:t>Thể tích bàn chân chuột ở thời điểm trước gây viêm</w:t>
        </w:r>
        <w:r w:rsidR="004D6DF8" w:rsidRPr="00C81FB4">
          <w:rPr>
            <w:rStyle w:val="Hyperlink"/>
            <w:lang w:eastAsia="ja-JP"/>
          </w:rPr>
          <w:t xml:space="preserve"> </w:t>
        </w:r>
        <w:r w:rsidR="004D6DF8">
          <w:rPr>
            <w:webHidden/>
          </w:rPr>
          <w:tab/>
        </w:r>
        <w:r w:rsidR="004D6DF8">
          <w:rPr>
            <w:webHidden/>
          </w:rPr>
          <w:fldChar w:fldCharType="begin"/>
        </w:r>
        <w:r w:rsidR="004D6DF8">
          <w:rPr>
            <w:webHidden/>
          </w:rPr>
          <w:instrText xml:space="preserve"> PAGEREF _Toc168852815 \h </w:instrText>
        </w:r>
        <w:r w:rsidR="004D6DF8">
          <w:rPr>
            <w:webHidden/>
          </w:rPr>
        </w:r>
        <w:r w:rsidR="004D6DF8">
          <w:rPr>
            <w:webHidden/>
          </w:rPr>
          <w:fldChar w:fldCharType="separate"/>
        </w:r>
        <w:r w:rsidR="007B0305">
          <w:rPr>
            <w:webHidden/>
          </w:rPr>
          <w:t>48</w:t>
        </w:r>
        <w:r w:rsidR="004D6DF8">
          <w:rPr>
            <w:webHidden/>
          </w:rPr>
          <w:fldChar w:fldCharType="end"/>
        </w:r>
      </w:hyperlink>
    </w:p>
    <w:p w14:paraId="0D5DBC8B" w14:textId="1F437645"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6" w:history="1">
        <w:r w:rsidR="004D6DF8" w:rsidRPr="00C81FB4">
          <w:rPr>
            <w:rStyle w:val="Hyperlink"/>
            <w:rFonts w:eastAsia="MS Mincho"/>
          </w:rPr>
          <w:t xml:space="preserve">Bảng 3.6. </w:t>
        </w:r>
        <w:r w:rsidR="004D6DF8" w:rsidRPr="00C81FB4">
          <w:rPr>
            <w:rStyle w:val="Hyperlink"/>
          </w:rPr>
          <w:t xml:space="preserve">Ảnh hưởng của </w:t>
        </w:r>
        <w:r w:rsidR="004D6DF8" w:rsidRPr="00C81FB4">
          <w:rPr>
            <w:rStyle w:val="Hyperlink"/>
            <w:rFonts w:eastAsia="MS Mincho"/>
          </w:rPr>
          <w:t xml:space="preserve">cao lỏng </w:t>
        </w:r>
        <w:r w:rsidR="004D6DF8" w:rsidRPr="00C81FB4">
          <w:rPr>
            <w:rStyle w:val="Hyperlink"/>
            <w:rFonts w:eastAsia="MS Mincho"/>
            <w:lang w:val="nl-NL"/>
          </w:rPr>
          <w:t>XKNT</w:t>
        </w:r>
        <w:r w:rsidR="004D6DF8" w:rsidRPr="00C81FB4">
          <w:rPr>
            <w:rStyle w:val="Hyperlink"/>
          </w:rPr>
          <w:t xml:space="preserve"> tới thể tích bàn chân chuột ở thời điểm sau gây viêm</w:t>
        </w:r>
        <w:r w:rsidR="004D6DF8" w:rsidRPr="00C81FB4">
          <w:rPr>
            <w:rStyle w:val="Hyperlink"/>
            <w:lang w:eastAsia="ja-JP"/>
          </w:rPr>
          <w:t xml:space="preserve"> 2 giờ  </w:t>
        </w:r>
        <w:r w:rsidR="004D6DF8">
          <w:rPr>
            <w:webHidden/>
          </w:rPr>
          <w:tab/>
        </w:r>
        <w:r w:rsidR="004D6DF8">
          <w:rPr>
            <w:webHidden/>
          </w:rPr>
          <w:fldChar w:fldCharType="begin"/>
        </w:r>
        <w:r w:rsidR="004D6DF8">
          <w:rPr>
            <w:webHidden/>
          </w:rPr>
          <w:instrText xml:space="preserve"> PAGEREF _Toc168852816 \h </w:instrText>
        </w:r>
        <w:r w:rsidR="004D6DF8">
          <w:rPr>
            <w:webHidden/>
          </w:rPr>
        </w:r>
        <w:r w:rsidR="004D6DF8">
          <w:rPr>
            <w:webHidden/>
          </w:rPr>
          <w:fldChar w:fldCharType="separate"/>
        </w:r>
        <w:r w:rsidR="007B0305">
          <w:rPr>
            <w:webHidden/>
          </w:rPr>
          <w:t>49</w:t>
        </w:r>
        <w:r w:rsidR="004D6DF8">
          <w:rPr>
            <w:webHidden/>
          </w:rPr>
          <w:fldChar w:fldCharType="end"/>
        </w:r>
      </w:hyperlink>
    </w:p>
    <w:p w14:paraId="6016EA39" w14:textId="7A1D0B15"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7" w:history="1">
        <w:r w:rsidR="004D6DF8" w:rsidRPr="00C81FB4">
          <w:rPr>
            <w:rStyle w:val="Hyperlink"/>
            <w:rFonts w:eastAsia="MS Mincho"/>
          </w:rPr>
          <w:t xml:space="preserve">Bảng 3.7. </w:t>
        </w:r>
        <w:r w:rsidR="004D6DF8" w:rsidRPr="00C81FB4">
          <w:rPr>
            <w:rStyle w:val="Hyperlink"/>
          </w:rPr>
          <w:t xml:space="preserve">Ảnh hưởng của </w:t>
        </w:r>
        <w:r w:rsidR="004D6DF8" w:rsidRPr="00C81FB4">
          <w:rPr>
            <w:rStyle w:val="Hyperlink"/>
            <w:rFonts w:eastAsia="MS Mincho"/>
          </w:rPr>
          <w:t>cao lỏng XKNT</w:t>
        </w:r>
        <w:r w:rsidR="004D6DF8" w:rsidRPr="00C81FB4">
          <w:rPr>
            <w:rStyle w:val="Hyperlink"/>
          </w:rPr>
          <w:t xml:space="preserve"> tới thể tích bàn chân chuột ở thời điểm sau gây viêm</w:t>
        </w:r>
        <w:r w:rsidR="004D6DF8" w:rsidRPr="00C81FB4">
          <w:rPr>
            <w:rStyle w:val="Hyperlink"/>
            <w:lang w:eastAsia="ja-JP"/>
          </w:rPr>
          <w:t xml:space="preserve"> 4 giờ</w:t>
        </w:r>
        <w:r w:rsidR="004D6DF8">
          <w:rPr>
            <w:webHidden/>
          </w:rPr>
          <w:tab/>
        </w:r>
        <w:r w:rsidR="004D6DF8">
          <w:rPr>
            <w:webHidden/>
          </w:rPr>
          <w:fldChar w:fldCharType="begin"/>
        </w:r>
        <w:r w:rsidR="004D6DF8">
          <w:rPr>
            <w:webHidden/>
          </w:rPr>
          <w:instrText xml:space="preserve"> PAGEREF _Toc168852817 \h </w:instrText>
        </w:r>
        <w:r w:rsidR="004D6DF8">
          <w:rPr>
            <w:webHidden/>
          </w:rPr>
        </w:r>
        <w:r w:rsidR="004D6DF8">
          <w:rPr>
            <w:webHidden/>
          </w:rPr>
          <w:fldChar w:fldCharType="separate"/>
        </w:r>
        <w:r w:rsidR="007B0305">
          <w:rPr>
            <w:webHidden/>
          </w:rPr>
          <w:t>50</w:t>
        </w:r>
        <w:r w:rsidR="004D6DF8">
          <w:rPr>
            <w:webHidden/>
          </w:rPr>
          <w:fldChar w:fldCharType="end"/>
        </w:r>
      </w:hyperlink>
    </w:p>
    <w:p w14:paraId="6A2482B8" w14:textId="473F128C"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8" w:history="1">
        <w:r w:rsidR="004D6DF8" w:rsidRPr="00C81FB4">
          <w:rPr>
            <w:rStyle w:val="Hyperlink"/>
            <w:rFonts w:eastAsia="MS Mincho"/>
          </w:rPr>
          <w:t xml:space="preserve">Bảng 3.8. </w:t>
        </w:r>
        <w:r w:rsidR="004D6DF8" w:rsidRPr="00C81FB4">
          <w:rPr>
            <w:rStyle w:val="Hyperlink"/>
          </w:rPr>
          <w:t xml:space="preserve">Ảnh hưởng của </w:t>
        </w:r>
        <w:r w:rsidR="004D6DF8" w:rsidRPr="00C81FB4">
          <w:rPr>
            <w:rStyle w:val="Hyperlink"/>
            <w:rFonts w:eastAsia="MS Mincho"/>
          </w:rPr>
          <w:t xml:space="preserve">cao lỏng </w:t>
        </w:r>
        <w:r w:rsidR="004D6DF8" w:rsidRPr="00C81FB4">
          <w:rPr>
            <w:rStyle w:val="Hyperlink"/>
            <w:rFonts w:eastAsia="MS Mincho"/>
            <w:lang w:val="nl-NL"/>
          </w:rPr>
          <w:t>XKNT</w:t>
        </w:r>
        <w:r w:rsidR="004D6DF8" w:rsidRPr="00C81FB4">
          <w:rPr>
            <w:rStyle w:val="Hyperlink"/>
          </w:rPr>
          <w:t xml:space="preserve"> tới thể tích bàn chân chuột ở thời điểm sau gây viêm</w:t>
        </w:r>
        <w:r w:rsidR="004D6DF8" w:rsidRPr="00C81FB4">
          <w:rPr>
            <w:rStyle w:val="Hyperlink"/>
            <w:lang w:eastAsia="ja-JP"/>
          </w:rPr>
          <w:t xml:space="preserve"> 6 giờ</w:t>
        </w:r>
        <w:r w:rsidR="004D6DF8">
          <w:rPr>
            <w:webHidden/>
          </w:rPr>
          <w:tab/>
        </w:r>
        <w:r w:rsidR="004D6DF8">
          <w:rPr>
            <w:webHidden/>
          </w:rPr>
          <w:fldChar w:fldCharType="begin"/>
        </w:r>
        <w:r w:rsidR="004D6DF8">
          <w:rPr>
            <w:webHidden/>
          </w:rPr>
          <w:instrText xml:space="preserve"> PAGEREF _Toc168852818 \h </w:instrText>
        </w:r>
        <w:r w:rsidR="004D6DF8">
          <w:rPr>
            <w:webHidden/>
          </w:rPr>
        </w:r>
        <w:r w:rsidR="004D6DF8">
          <w:rPr>
            <w:webHidden/>
          </w:rPr>
          <w:fldChar w:fldCharType="separate"/>
        </w:r>
        <w:r w:rsidR="007B0305">
          <w:rPr>
            <w:webHidden/>
          </w:rPr>
          <w:t>51</w:t>
        </w:r>
        <w:r w:rsidR="004D6DF8">
          <w:rPr>
            <w:webHidden/>
          </w:rPr>
          <w:fldChar w:fldCharType="end"/>
        </w:r>
      </w:hyperlink>
    </w:p>
    <w:p w14:paraId="15B7A9E8" w14:textId="59B770AE"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19" w:history="1">
        <w:r w:rsidR="004D6DF8" w:rsidRPr="00C81FB4">
          <w:rPr>
            <w:rStyle w:val="Hyperlink"/>
            <w:rFonts w:eastAsia="MS Mincho"/>
          </w:rPr>
          <w:t xml:space="preserve">Bảng 3.9. </w:t>
        </w:r>
        <w:r w:rsidR="004D6DF8" w:rsidRPr="00C81FB4">
          <w:rPr>
            <w:rStyle w:val="Hyperlink"/>
          </w:rPr>
          <w:t xml:space="preserve">Ảnh hưởng của </w:t>
        </w:r>
        <w:r w:rsidR="004D6DF8" w:rsidRPr="00C81FB4">
          <w:rPr>
            <w:rStyle w:val="Hyperlink"/>
            <w:rFonts w:eastAsia="MS Mincho"/>
          </w:rPr>
          <w:t>cao lỏng XKNT</w:t>
        </w:r>
        <w:r w:rsidR="004D6DF8" w:rsidRPr="00C81FB4">
          <w:rPr>
            <w:rStyle w:val="Hyperlink"/>
          </w:rPr>
          <w:t xml:space="preserve"> tới thể tích bàn chân chuột ở thời điểm sau gây viêm </w:t>
        </w:r>
        <w:r w:rsidR="004D6DF8" w:rsidRPr="00C81FB4">
          <w:rPr>
            <w:rStyle w:val="Hyperlink"/>
            <w:lang w:eastAsia="ja-JP"/>
          </w:rPr>
          <w:t>24 giờ</w:t>
        </w:r>
        <w:r w:rsidR="004D6DF8">
          <w:rPr>
            <w:webHidden/>
          </w:rPr>
          <w:tab/>
        </w:r>
        <w:r w:rsidR="004D6DF8">
          <w:rPr>
            <w:webHidden/>
          </w:rPr>
          <w:fldChar w:fldCharType="begin"/>
        </w:r>
        <w:r w:rsidR="004D6DF8">
          <w:rPr>
            <w:webHidden/>
          </w:rPr>
          <w:instrText xml:space="preserve"> PAGEREF _Toc168852819 \h </w:instrText>
        </w:r>
        <w:r w:rsidR="004D6DF8">
          <w:rPr>
            <w:webHidden/>
          </w:rPr>
        </w:r>
        <w:r w:rsidR="004D6DF8">
          <w:rPr>
            <w:webHidden/>
          </w:rPr>
          <w:fldChar w:fldCharType="separate"/>
        </w:r>
        <w:r w:rsidR="007B0305">
          <w:rPr>
            <w:webHidden/>
          </w:rPr>
          <w:t>52</w:t>
        </w:r>
        <w:r w:rsidR="004D6DF8">
          <w:rPr>
            <w:webHidden/>
          </w:rPr>
          <w:fldChar w:fldCharType="end"/>
        </w:r>
      </w:hyperlink>
    </w:p>
    <w:p w14:paraId="41FDF3AF" w14:textId="6D6AABA9"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20" w:history="1">
        <w:r w:rsidR="004D6DF8" w:rsidRPr="00C81FB4">
          <w:rPr>
            <w:rStyle w:val="Hyperlink"/>
          </w:rPr>
          <w:t>Bảng 3.10. Tỷ lệ % ức chế (I%) phù viêm cấp bàn chân chuột</w:t>
        </w:r>
        <w:r w:rsidR="004D6DF8">
          <w:rPr>
            <w:webHidden/>
          </w:rPr>
          <w:tab/>
        </w:r>
        <w:r w:rsidR="004D6DF8">
          <w:rPr>
            <w:webHidden/>
          </w:rPr>
          <w:fldChar w:fldCharType="begin"/>
        </w:r>
        <w:r w:rsidR="004D6DF8">
          <w:rPr>
            <w:webHidden/>
          </w:rPr>
          <w:instrText xml:space="preserve"> PAGEREF _Toc168852820 \h </w:instrText>
        </w:r>
        <w:r w:rsidR="004D6DF8">
          <w:rPr>
            <w:webHidden/>
          </w:rPr>
        </w:r>
        <w:r w:rsidR="004D6DF8">
          <w:rPr>
            <w:webHidden/>
          </w:rPr>
          <w:fldChar w:fldCharType="separate"/>
        </w:r>
        <w:r w:rsidR="007B0305">
          <w:rPr>
            <w:webHidden/>
          </w:rPr>
          <w:t>53</w:t>
        </w:r>
        <w:r w:rsidR="004D6DF8">
          <w:rPr>
            <w:webHidden/>
          </w:rPr>
          <w:fldChar w:fldCharType="end"/>
        </w:r>
      </w:hyperlink>
    </w:p>
    <w:p w14:paraId="467A6893" w14:textId="3048542D"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21" w:history="1">
        <w:r w:rsidR="004D6DF8" w:rsidRPr="00C81FB4">
          <w:rPr>
            <w:rStyle w:val="Hyperlink"/>
          </w:rPr>
          <w:t>Bảng 3.11. Cân nặng u hạt tươi ở các lô chuột</w:t>
        </w:r>
        <w:r w:rsidR="004D6DF8">
          <w:rPr>
            <w:webHidden/>
          </w:rPr>
          <w:tab/>
        </w:r>
        <w:r w:rsidR="004D6DF8">
          <w:rPr>
            <w:webHidden/>
          </w:rPr>
          <w:fldChar w:fldCharType="begin"/>
        </w:r>
        <w:r w:rsidR="004D6DF8">
          <w:rPr>
            <w:webHidden/>
          </w:rPr>
          <w:instrText xml:space="preserve"> PAGEREF _Toc168852821 \h </w:instrText>
        </w:r>
        <w:r w:rsidR="004D6DF8">
          <w:rPr>
            <w:webHidden/>
          </w:rPr>
        </w:r>
        <w:r w:rsidR="004D6DF8">
          <w:rPr>
            <w:webHidden/>
          </w:rPr>
          <w:fldChar w:fldCharType="separate"/>
        </w:r>
        <w:r w:rsidR="007B0305">
          <w:rPr>
            <w:webHidden/>
          </w:rPr>
          <w:t>54</w:t>
        </w:r>
        <w:r w:rsidR="004D6DF8">
          <w:rPr>
            <w:webHidden/>
          </w:rPr>
          <w:fldChar w:fldCharType="end"/>
        </w:r>
      </w:hyperlink>
    </w:p>
    <w:p w14:paraId="610AADBC" w14:textId="61D21DD5" w:rsidR="004D6DF8" w:rsidRDefault="00B33DE8" w:rsidP="004D6DF8">
      <w:pPr>
        <w:pStyle w:val="TOC1"/>
        <w:ind w:left="1276" w:hanging="1276"/>
        <w:rPr>
          <w:rFonts w:asciiTheme="minorHAnsi" w:eastAsiaTheme="minorEastAsia" w:hAnsiTheme="minorHAnsi" w:cstheme="minorBidi"/>
          <w:color w:val="auto"/>
          <w:sz w:val="22"/>
          <w:szCs w:val="22"/>
          <w:lang w:val="en-US" w:bidi="ar-SA"/>
        </w:rPr>
      </w:pPr>
      <w:hyperlink w:anchor="_Toc168852822" w:history="1">
        <w:r w:rsidR="004D6DF8" w:rsidRPr="00C81FB4">
          <w:rPr>
            <w:rStyle w:val="Hyperlink"/>
            <w:lang w:val="sv-SE"/>
          </w:rPr>
          <w:t xml:space="preserve">Bảng 3.12. </w:t>
        </w:r>
        <w:r w:rsidR="004D6DF8" w:rsidRPr="00C81FB4">
          <w:rPr>
            <w:rStyle w:val="Hyperlink"/>
          </w:rPr>
          <w:t>Cân nặng u hạt khô ở các lô chuột</w:t>
        </w:r>
        <w:r w:rsidR="004D6DF8">
          <w:rPr>
            <w:webHidden/>
          </w:rPr>
          <w:tab/>
        </w:r>
        <w:r w:rsidR="004D6DF8">
          <w:rPr>
            <w:webHidden/>
          </w:rPr>
          <w:fldChar w:fldCharType="begin"/>
        </w:r>
        <w:r w:rsidR="004D6DF8">
          <w:rPr>
            <w:webHidden/>
          </w:rPr>
          <w:instrText xml:space="preserve"> PAGEREF _Toc168852822 \h </w:instrText>
        </w:r>
        <w:r w:rsidR="004D6DF8">
          <w:rPr>
            <w:webHidden/>
          </w:rPr>
        </w:r>
        <w:r w:rsidR="004D6DF8">
          <w:rPr>
            <w:webHidden/>
          </w:rPr>
          <w:fldChar w:fldCharType="separate"/>
        </w:r>
        <w:r w:rsidR="007B0305">
          <w:rPr>
            <w:webHidden/>
          </w:rPr>
          <w:t>55</w:t>
        </w:r>
        <w:r w:rsidR="004D6DF8">
          <w:rPr>
            <w:webHidden/>
          </w:rPr>
          <w:fldChar w:fldCharType="end"/>
        </w:r>
      </w:hyperlink>
    </w:p>
    <w:p w14:paraId="22D3113C" w14:textId="6EC115A8" w:rsidR="000551AD" w:rsidRDefault="004D6DF8" w:rsidP="000459AC">
      <w:pPr>
        <w:jc w:val="center"/>
        <w:rPr>
          <w:rFonts w:ascii="Times New Roman" w:hAnsi="Times New Roman" w:cs="Times New Roman"/>
          <w:b/>
          <w:bCs/>
          <w:sz w:val="32"/>
          <w:szCs w:val="32"/>
        </w:rPr>
        <w:sectPr w:rsidR="000551AD" w:rsidSect="00113A5C">
          <w:footerReference w:type="default" r:id="rId10"/>
          <w:pgSz w:w="11907" w:h="16840" w:code="9"/>
          <w:pgMar w:top="1701" w:right="1134" w:bottom="1985" w:left="1985" w:header="720" w:footer="720" w:gutter="0"/>
          <w:cols w:space="720"/>
          <w:docGrid w:linePitch="360"/>
        </w:sectPr>
      </w:pPr>
      <w:r>
        <w:rPr>
          <w:rFonts w:ascii="Times New Roman" w:hAnsi="Times New Roman" w:cs="Times New Roman"/>
          <w:b/>
          <w:bCs/>
          <w:sz w:val="32"/>
          <w:szCs w:val="32"/>
        </w:rPr>
        <w:fldChar w:fldCharType="end"/>
      </w:r>
    </w:p>
    <w:p w14:paraId="41E35A5A" w14:textId="6F11BE9E" w:rsidR="005A3262" w:rsidRPr="005C0A0C" w:rsidRDefault="00963C9A" w:rsidP="005C0A0C">
      <w:pPr>
        <w:pStyle w:val="Heading1"/>
        <w:numPr>
          <w:ilvl w:val="0"/>
          <w:numId w:val="0"/>
        </w:numPr>
        <w:spacing w:before="0" w:line="360" w:lineRule="auto"/>
        <w:jc w:val="center"/>
        <w:rPr>
          <w:b/>
          <w:sz w:val="32"/>
          <w:szCs w:val="32"/>
        </w:rPr>
      </w:pPr>
      <w:bookmarkStart w:id="0" w:name="_Toc168781182"/>
      <w:r w:rsidRPr="005C0A0C">
        <w:rPr>
          <w:b/>
          <w:sz w:val="32"/>
          <w:szCs w:val="32"/>
        </w:rPr>
        <w:lastRenderedPageBreak/>
        <w:t>ĐẶT VẤN ĐỀ</w:t>
      </w:r>
      <w:bookmarkEnd w:id="0"/>
    </w:p>
    <w:p w14:paraId="16CAB46E" w14:textId="77777777" w:rsidR="005C0A0C" w:rsidRPr="004C06C6" w:rsidRDefault="005C0A0C" w:rsidP="004C06C6">
      <w:pPr>
        <w:spacing w:after="0" w:line="360" w:lineRule="auto"/>
        <w:jc w:val="center"/>
        <w:rPr>
          <w:rFonts w:ascii="Times New Roman" w:hAnsi="Times New Roman" w:cs="Times New Roman"/>
          <w:b/>
          <w:bCs/>
          <w:sz w:val="32"/>
          <w:szCs w:val="32"/>
        </w:rPr>
      </w:pPr>
    </w:p>
    <w:p w14:paraId="248D0EB3" w14:textId="38C94E97" w:rsidR="00EB7250" w:rsidRPr="004C06C6" w:rsidRDefault="00147B6D" w:rsidP="004C06C6">
      <w:pPr>
        <w:spacing w:after="0" w:line="360" w:lineRule="auto"/>
        <w:ind w:firstLineChars="276" w:firstLine="773"/>
        <w:jc w:val="both"/>
        <w:rPr>
          <w:rFonts w:ascii="Times New Roman" w:eastAsia="MS Mincho" w:hAnsi="Times New Roman" w:cs="Times New Roman"/>
          <w:color w:val="000000" w:themeColor="text1"/>
          <w:sz w:val="28"/>
          <w:lang w:val="vi-VN"/>
        </w:rPr>
      </w:pPr>
      <w:r w:rsidRPr="004C06C6">
        <w:rPr>
          <w:rFonts w:ascii="Times New Roman" w:eastAsia="MS Mincho" w:hAnsi="Times New Roman" w:cs="Times New Roman"/>
          <w:color w:val="000000" w:themeColor="text1"/>
          <w:sz w:val="28"/>
        </w:rPr>
        <w:t>Bệnh</w:t>
      </w:r>
      <w:r w:rsidR="00BB45E0" w:rsidRPr="004C06C6">
        <w:rPr>
          <w:rFonts w:ascii="Times New Roman" w:eastAsia="MS Mincho" w:hAnsi="Times New Roman" w:cs="Times New Roman"/>
          <w:color w:val="000000" w:themeColor="text1"/>
          <w:sz w:val="28"/>
          <w:lang w:val="vi-VN"/>
        </w:rPr>
        <w:t xml:space="preserve"> lý</w:t>
      </w:r>
      <w:r w:rsidRPr="004C06C6">
        <w:rPr>
          <w:rFonts w:ascii="Times New Roman" w:eastAsia="MS Mincho" w:hAnsi="Times New Roman" w:cs="Times New Roman"/>
          <w:color w:val="000000" w:themeColor="text1"/>
          <w:sz w:val="28"/>
        </w:rPr>
        <w:t xml:space="preserve"> cơ </w:t>
      </w:r>
      <w:r w:rsidRPr="004C06C6">
        <w:rPr>
          <w:rFonts w:ascii="Times New Roman" w:eastAsia="MS Mincho" w:hAnsi="Times New Roman" w:cs="Times New Roman"/>
          <w:color w:val="000000" w:themeColor="text1"/>
          <w:sz w:val="28"/>
          <w:lang w:val="vi-VN"/>
        </w:rPr>
        <w:t>xương</w:t>
      </w:r>
      <w:r w:rsidRPr="004C06C6">
        <w:rPr>
          <w:rFonts w:ascii="Times New Roman" w:eastAsia="MS Mincho" w:hAnsi="Times New Roman" w:cs="Times New Roman"/>
          <w:color w:val="000000" w:themeColor="text1"/>
          <w:sz w:val="28"/>
        </w:rPr>
        <w:t xml:space="preserve"> khớp</w:t>
      </w:r>
      <w:r w:rsidRPr="004C06C6">
        <w:rPr>
          <w:rFonts w:ascii="Times New Roman" w:eastAsia="MS Mincho" w:hAnsi="Times New Roman" w:cs="Times New Roman"/>
          <w:color w:val="000000" w:themeColor="text1"/>
          <w:sz w:val="28"/>
          <w:lang w:val="vi-VN"/>
        </w:rPr>
        <w:t xml:space="preserve"> </w:t>
      </w:r>
      <w:r w:rsidRPr="004C06C6">
        <w:rPr>
          <w:rFonts w:ascii="Times New Roman" w:eastAsia="MS Mincho" w:hAnsi="Times New Roman" w:cs="Times New Roman"/>
          <w:color w:val="000000" w:themeColor="text1"/>
          <w:sz w:val="28"/>
        </w:rPr>
        <w:t>là</w:t>
      </w:r>
      <w:r w:rsidRPr="004C06C6">
        <w:rPr>
          <w:rFonts w:ascii="Times New Roman" w:eastAsia="MS Mincho" w:hAnsi="Times New Roman" w:cs="Times New Roman"/>
          <w:color w:val="000000" w:themeColor="text1"/>
          <w:sz w:val="28"/>
          <w:lang w:val="vi-VN"/>
        </w:rPr>
        <w:t xml:space="preserve"> một vấn đề sức khỏe ảnh hưởng đến khoảng một phần ba dân số thế giới, </w:t>
      </w:r>
      <w:r w:rsidRPr="004C06C6">
        <w:rPr>
          <w:rFonts w:ascii="Times New Roman" w:eastAsia="MS Mincho" w:hAnsi="Times New Roman" w:cs="Times New Roman"/>
          <w:color w:val="000000" w:themeColor="text1"/>
          <w:sz w:val="28"/>
        </w:rPr>
        <w:t>và là một</w:t>
      </w:r>
      <w:r w:rsidRPr="004C06C6">
        <w:rPr>
          <w:rFonts w:ascii="Times New Roman" w:eastAsia="MS Mincho" w:hAnsi="Times New Roman" w:cs="Times New Roman"/>
          <w:color w:val="000000" w:themeColor="text1"/>
          <w:sz w:val="28"/>
          <w:lang w:val="vi-VN"/>
        </w:rPr>
        <w:t xml:space="preserve"> một trong những nguyên nhân quan trọng nhất gây ra khuyết tật </w:t>
      </w:r>
      <w:r w:rsidR="00F019AD">
        <w:rPr>
          <w:rFonts w:ascii="Times New Roman" w:eastAsia="MS Mincho" w:hAnsi="Times New Roman" w:cs="Times New Roman"/>
          <w:color w:val="000000" w:themeColor="text1"/>
          <w:sz w:val="28"/>
          <w:lang w:val="vi-VN"/>
        </w:rPr>
        <w:t>mạn</w:t>
      </w:r>
      <w:r w:rsidRPr="004C06C6">
        <w:rPr>
          <w:rFonts w:ascii="Times New Roman" w:eastAsia="MS Mincho" w:hAnsi="Times New Roman" w:cs="Times New Roman"/>
          <w:color w:val="000000" w:themeColor="text1"/>
          <w:sz w:val="28"/>
          <w:lang w:val="vi-VN"/>
        </w:rPr>
        <w:t xml:space="preserve"> tính, nghỉ ốm, giảm năng suất làm việc và chất lượng cuộc sống [1]. Theo Nghiên cứu về gánh nặng bệnh tật toàn cầu (The Global Burden of Disease Study) năm 2017 cho thấy bệnh cơ xương khớp là nguyên nhân gây ra tình trạng khuyết tật toàn cầu cao nhất [</w:t>
      </w:r>
      <w:r w:rsidR="00730905" w:rsidRPr="004C06C6">
        <w:rPr>
          <w:rFonts w:ascii="Times New Roman" w:eastAsia="MS Mincho" w:hAnsi="Times New Roman" w:cs="Times New Roman"/>
          <w:color w:val="000000" w:themeColor="text1"/>
          <w:sz w:val="28"/>
          <w:lang w:val="vi-VN"/>
        </w:rPr>
        <w:t>2</w:t>
      </w:r>
      <w:r w:rsidRPr="004C06C6">
        <w:rPr>
          <w:rFonts w:ascii="Times New Roman" w:eastAsia="MS Mincho" w:hAnsi="Times New Roman" w:cs="Times New Roman"/>
          <w:color w:val="000000" w:themeColor="text1"/>
          <w:sz w:val="28"/>
          <w:lang w:val="vi-VN"/>
        </w:rPr>
        <w:t xml:space="preserve">]. </w:t>
      </w:r>
      <w:r w:rsidR="004F502D" w:rsidRPr="004C06C6">
        <w:rPr>
          <w:rFonts w:ascii="Times New Roman" w:eastAsia="MS Mincho" w:hAnsi="Times New Roman" w:cs="Times New Roman"/>
          <w:color w:val="000000" w:themeColor="text1"/>
          <w:sz w:val="28"/>
          <w:lang w:val="vi-VN"/>
        </w:rPr>
        <w:t>Các chứ</w:t>
      </w:r>
      <w:r w:rsidR="00F019AD">
        <w:rPr>
          <w:rFonts w:ascii="Times New Roman" w:eastAsia="MS Mincho" w:hAnsi="Times New Roman" w:cs="Times New Roman"/>
          <w:color w:val="000000" w:themeColor="text1"/>
          <w:sz w:val="28"/>
          <w:lang w:val="vi-VN"/>
        </w:rPr>
        <w:t>ng đau, viêm</w:t>
      </w:r>
      <w:r w:rsidR="004F502D" w:rsidRPr="004C06C6">
        <w:rPr>
          <w:rFonts w:ascii="Times New Roman" w:eastAsia="MS Mincho" w:hAnsi="Times New Roman" w:cs="Times New Roman"/>
          <w:color w:val="000000" w:themeColor="text1"/>
          <w:sz w:val="28"/>
          <w:lang w:val="vi-VN"/>
        </w:rPr>
        <w:t xml:space="preserve"> là những b</w:t>
      </w:r>
      <w:r w:rsidRPr="004C06C6">
        <w:rPr>
          <w:rFonts w:ascii="Times New Roman" w:eastAsia="MS Mincho" w:hAnsi="Times New Roman" w:cs="Times New Roman"/>
          <w:color w:val="000000" w:themeColor="text1"/>
          <w:sz w:val="28"/>
          <w:lang w:val="vi-VN"/>
        </w:rPr>
        <w:t xml:space="preserve">iểu hiện phổ biến và xuất hiện sớm của bệnh </w:t>
      </w:r>
      <w:r w:rsidR="004F502D" w:rsidRPr="004C06C6">
        <w:rPr>
          <w:rFonts w:ascii="Times New Roman" w:eastAsia="MS Mincho" w:hAnsi="Times New Roman" w:cs="Times New Roman"/>
          <w:color w:val="000000" w:themeColor="text1"/>
          <w:sz w:val="28"/>
          <w:lang w:val="vi-VN"/>
        </w:rPr>
        <w:t>cơ xương khớp, gây ảnh hưởng đến năng xuất lao độ</w:t>
      </w:r>
      <w:r w:rsidR="00F019AD">
        <w:rPr>
          <w:rFonts w:ascii="Times New Roman" w:eastAsia="MS Mincho" w:hAnsi="Times New Roman" w:cs="Times New Roman"/>
          <w:color w:val="000000" w:themeColor="text1"/>
          <w:sz w:val="28"/>
          <w:lang w:val="vi-VN"/>
        </w:rPr>
        <w:t>ng và</w:t>
      </w:r>
      <w:r w:rsidR="004F502D" w:rsidRPr="004C06C6">
        <w:rPr>
          <w:rFonts w:ascii="Times New Roman" w:eastAsia="MS Mincho" w:hAnsi="Times New Roman" w:cs="Times New Roman"/>
          <w:color w:val="000000" w:themeColor="text1"/>
          <w:sz w:val="28"/>
          <w:lang w:val="vi-VN"/>
        </w:rPr>
        <w:t xml:space="preserve"> chất lượng cuộc số</w:t>
      </w:r>
      <w:r w:rsidR="00F019AD">
        <w:rPr>
          <w:rFonts w:ascii="Times New Roman" w:eastAsia="MS Mincho" w:hAnsi="Times New Roman" w:cs="Times New Roman"/>
          <w:color w:val="000000" w:themeColor="text1"/>
          <w:sz w:val="28"/>
          <w:lang w:val="vi-VN"/>
        </w:rPr>
        <w:t>ng.</w:t>
      </w:r>
      <w:r w:rsidR="004F502D" w:rsidRPr="004C06C6">
        <w:rPr>
          <w:rFonts w:ascii="Times New Roman" w:eastAsia="MS Mincho" w:hAnsi="Times New Roman" w:cs="Times New Roman"/>
          <w:color w:val="000000" w:themeColor="text1"/>
          <w:sz w:val="28"/>
          <w:lang w:val="vi-VN"/>
        </w:rPr>
        <w:t xml:space="preserve">  </w:t>
      </w:r>
    </w:p>
    <w:p w14:paraId="086A7FFD" w14:textId="3B4B3042" w:rsidR="00F019AD" w:rsidRDefault="00F019AD" w:rsidP="004C06C6">
      <w:pPr>
        <w:spacing w:after="0" w:line="360" w:lineRule="auto"/>
        <w:ind w:firstLine="720"/>
        <w:jc w:val="both"/>
        <w:rPr>
          <w:rFonts w:ascii="Times New Roman" w:hAnsi="Times New Roman" w:cs="Times New Roman"/>
          <w:sz w:val="28"/>
          <w:lang w:val="vi-VN"/>
        </w:rPr>
      </w:pPr>
      <w:r>
        <w:rPr>
          <w:rFonts w:ascii="Times New Roman" w:hAnsi="Times New Roman" w:cs="Times New Roman"/>
          <w:sz w:val="28"/>
          <w:lang w:val="vi-VN"/>
        </w:rPr>
        <w:t xml:space="preserve">Đối với Y học hiện đại, các phương pháp điều trị </w:t>
      </w:r>
      <w:r w:rsidR="00B9055C">
        <w:rPr>
          <w:rFonts w:ascii="Times New Roman" w:hAnsi="Times New Roman" w:cs="Times New Roman"/>
          <w:sz w:val="28"/>
          <w:lang w:val="vi-VN"/>
        </w:rPr>
        <w:t xml:space="preserve">các chứng viêm, đau trong </w:t>
      </w:r>
      <w:r>
        <w:rPr>
          <w:rFonts w:ascii="Times New Roman" w:hAnsi="Times New Roman" w:cs="Times New Roman"/>
          <w:sz w:val="28"/>
          <w:lang w:val="vi-VN"/>
        </w:rPr>
        <w:t>bệnh cơ xương khớp rất đa dạng như nội khoa, ngoại khoa, vật lý trị liệu, phục hồi chức năng...</w:t>
      </w:r>
      <w:r w:rsidR="00B9055C">
        <w:rPr>
          <w:rFonts w:ascii="Times New Roman" w:hAnsi="Times New Roman" w:cs="Times New Roman"/>
          <w:sz w:val="28"/>
          <w:lang w:val="vi-VN"/>
        </w:rPr>
        <w:t>.</w:t>
      </w:r>
      <w:r>
        <w:rPr>
          <w:rFonts w:ascii="Times New Roman" w:hAnsi="Times New Roman" w:cs="Times New Roman"/>
          <w:sz w:val="28"/>
          <w:lang w:val="vi-VN"/>
        </w:rPr>
        <w:t xml:space="preserve">Trong đó, điều trị nội khoa chủ yếu sử dụng các thuốc giảm đau, chống viêm, giãn </w:t>
      </w:r>
      <w:r w:rsidR="00B9055C">
        <w:rPr>
          <w:rFonts w:ascii="Times New Roman" w:hAnsi="Times New Roman" w:cs="Times New Roman"/>
          <w:sz w:val="28"/>
          <w:lang w:val="vi-VN"/>
        </w:rPr>
        <w:t>cơ, bổ thần kinh.</w:t>
      </w:r>
    </w:p>
    <w:p w14:paraId="39D75944" w14:textId="2E0BDD5B" w:rsidR="00F019AD" w:rsidRDefault="00F019AD" w:rsidP="004C06C6">
      <w:pPr>
        <w:spacing w:after="0" w:line="360" w:lineRule="auto"/>
        <w:ind w:firstLine="720"/>
        <w:jc w:val="both"/>
        <w:rPr>
          <w:rFonts w:ascii="Times New Roman" w:hAnsi="Times New Roman" w:cs="Times New Roman"/>
          <w:sz w:val="28"/>
          <w:lang w:val="vi-VN"/>
        </w:rPr>
      </w:pPr>
      <w:r>
        <w:rPr>
          <w:rFonts w:ascii="Times New Roman" w:hAnsi="Times New Roman" w:cs="Times New Roman"/>
          <w:sz w:val="28"/>
          <w:lang w:val="vi-VN"/>
        </w:rPr>
        <w:t xml:space="preserve">Về mặt Y học cổ </w:t>
      </w:r>
      <w:r w:rsidR="00B9055C">
        <w:rPr>
          <w:rFonts w:ascii="Times New Roman" w:hAnsi="Times New Roman" w:cs="Times New Roman"/>
          <w:sz w:val="28"/>
          <w:lang w:val="vi-VN"/>
        </w:rPr>
        <w:t>truyền, các phương pháp điều trị được sử dụng phổ biến ngày nay như châm cứu, thuốc, khí công dưỡng sinh....Trong đó, thuốc Y học cổ truyền chủ yếu là các bài thuốc cổ phương gia giảm hoặc đối pháp lập phương, sử dụng chủ yếu các vị thuốc bắc và một số vị thuốc nam.</w:t>
      </w:r>
    </w:p>
    <w:p w14:paraId="5856A1E5" w14:textId="0C9B389B" w:rsidR="00F46F32" w:rsidRPr="004C06C6" w:rsidRDefault="00963C9A" w:rsidP="004C06C6">
      <w:pPr>
        <w:spacing w:after="0" w:line="360" w:lineRule="auto"/>
        <w:ind w:firstLine="720"/>
        <w:jc w:val="both"/>
        <w:rPr>
          <w:rFonts w:ascii="Times New Roman" w:hAnsi="Times New Roman" w:cs="Times New Roman"/>
          <w:sz w:val="28"/>
          <w:lang w:val="vi-VN"/>
        </w:rPr>
      </w:pPr>
      <w:r w:rsidRPr="004C06C6">
        <w:rPr>
          <w:rFonts w:ascii="Times New Roman" w:hAnsi="Times New Roman" w:cs="Times New Roman"/>
          <w:sz w:val="28"/>
          <w:lang w:val="vi-VN"/>
        </w:rPr>
        <w:t>Việt Nam có rất nhiều vị thuốc</w:t>
      </w:r>
      <w:r w:rsidR="00CE6421" w:rsidRPr="004C06C6">
        <w:rPr>
          <w:rFonts w:ascii="Times New Roman" w:hAnsi="Times New Roman" w:cs="Times New Roman"/>
          <w:sz w:val="28"/>
          <w:lang w:val="vi-VN"/>
        </w:rPr>
        <w:t>, bài thuốc</w:t>
      </w:r>
      <w:r w:rsidRPr="004C06C6">
        <w:rPr>
          <w:rFonts w:ascii="Times New Roman" w:hAnsi="Times New Roman" w:cs="Times New Roman"/>
          <w:sz w:val="28"/>
          <w:lang w:val="vi-VN"/>
        </w:rPr>
        <w:t xml:space="preserve"> nam được sử dụng </w:t>
      </w:r>
      <w:r w:rsidR="00CE6421" w:rsidRPr="004C06C6">
        <w:rPr>
          <w:rFonts w:ascii="Times New Roman" w:hAnsi="Times New Roman" w:cs="Times New Roman"/>
          <w:sz w:val="28"/>
          <w:lang w:val="vi-VN"/>
        </w:rPr>
        <w:t xml:space="preserve">trong dân gian cũng như được chứng minh tác dụng dược lý cho thấy có hiệu quả trong điều trị các chứng viêm đau xương khớp. </w:t>
      </w:r>
      <w:r w:rsidRPr="004C06C6">
        <w:rPr>
          <w:rFonts w:ascii="Times New Roman" w:hAnsi="Times New Roman" w:cs="Times New Roman"/>
          <w:sz w:val="28"/>
          <w:lang w:val="vi-VN"/>
        </w:rPr>
        <w:t>“Xương khớ</w:t>
      </w:r>
      <w:r w:rsidR="008D6E25" w:rsidRPr="004C06C6">
        <w:rPr>
          <w:rFonts w:ascii="Times New Roman" w:hAnsi="Times New Roman" w:cs="Times New Roman"/>
          <w:sz w:val="28"/>
          <w:lang w:val="vi-VN"/>
        </w:rPr>
        <w:t>p n</w:t>
      </w:r>
      <w:r w:rsidRPr="004C06C6">
        <w:rPr>
          <w:rFonts w:ascii="Times New Roman" w:hAnsi="Times New Roman" w:cs="Times New Roman"/>
          <w:sz w:val="28"/>
          <w:lang w:val="vi-VN"/>
        </w:rPr>
        <w:t xml:space="preserve">am thang” là bài thuốc nam được đúc kết </w:t>
      </w:r>
      <w:r w:rsidR="00CE6421" w:rsidRPr="004C06C6">
        <w:rPr>
          <w:rFonts w:ascii="Times New Roman" w:hAnsi="Times New Roman" w:cs="Times New Roman"/>
          <w:sz w:val="28"/>
          <w:lang w:val="vi-VN"/>
        </w:rPr>
        <w:t xml:space="preserve">từ </w:t>
      </w:r>
      <w:r w:rsidRPr="004C06C6">
        <w:rPr>
          <w:rFonts w:ascii="Times New Roman" w:hAnsi="Times New Roman" w:cs="Times New Roman"/>
          <w:sz w:val="28"/>
          <w:lang w:val="vi-VN"/>
        </w:rPr>
        <w:t xml:space="preserve">kinh nghiệm điều trị </w:t>
      </w:r>
      <w:r w:rsidR="00CE6421" w:rsidRPr="004C06C6">
        <w:rPr>
          <w:rFonts w:ascii="Times New Roman" w:hAnsi="Times New Roman" w:cs="Times New Roman"/>
          <w:sz w:val="28"/>
          <w:lang w:val="vi-VN"/>
        </w:rPr>
        <w:t>tại Bộ môn - Khoa Y học cổ truyền bệnh viện 103, cho thấy có hiệu quả chống viêm, giảm đau tốt trên những bệnh nhân bị</w:t>
      </w:r>
      <w:r w:rsidR="005E5E13" w:rsidRPr="004C06C6">
        <w:rPr>
          <w:rFonts w:ascii="Times New Roman" w:hAnsi="Times New Roman" w:cs="Times New Roman"/>
          <w:sz w:val="28"/>
          <w:lang w:val="vi-VN"/>
        </w:rPr>
        <w:t xml:space="preserve"> bệnh lý viêm</w:t>
      </w:r>
      <w:r w:rsidR="00CE6421" w:rsidRPr="004C06C6">
        <w:rPr>
          <w:rFonts w:ascii="Times New Roman" w:hAnsi="Times New Roman" w:cs="Times New Roman"/>
          <w:sz w:val="28"/>
          <w:lang w:val="vi-VN"/>
        </w:rPr>
        <w:t xml:space="preserve"> đau xương khớp. </w:t>
      </w:r>
      <w:r w:rsidRPr="004C06C6">
        <w:rPr>
          <w:rFonts w:ascii="Times New Roman" w:hAnsi="Times New Roman" w:cs="Times New Roman"/>
          <w:sz w:val="28"/>
          <w:lang w:val="vi-VN"/>
        </w:rPr>
        <w:t>Thành phần bài thuốc có 8 vị</w:t>
      </w:r>
      <w:r w:rsidR="00107CBA" w:rsidRPr="004C06C6">
        <w:rPr>
          <w:rFonts w:ascii="Times New Roman" w:hAnsi="Times New Roman" w:cs="Times New Roman"/>
          <w:sz w:val="28"/>
          <w:lang w:val="vi-VN"/>
        </w:rPr>
        <w:t xml:space="preserve"> thuốc</w:t>
      </w:r>
      <w:r w:rsidRPr="004C06C6">
        <w:rPr>
          <w:rFonts w:ascii="Times New Roman" w:hAnsi="Times New Roman" w:cs="Times New Roman"/>
          <w:sz w:val="28"/>
          <w:lang w:val="vi-VN"/>
        </w:rPr>
        <w:t xml:space="preserve"> nam phổ biến bao gồ</w:t>
      </w:r>
      <w:r w:rsidR="00F019AD">
        <w:rPr>
          <w:rFonts w:ascii="Times New Roman" w:hAnsi="Times New Roman" w:cs="Times New Roman"/>
          <w:sz w:val="28"/>
          <w:lang w:val="vi-VN"/>
        </w:rPr>
        <w:t>m</w:t>
      </w:r>
      <w:r w:rsidRPr="004C06C6">
        <w:rPr>
          <w:rFonts w:ascii="Times New Roman" w:hAnsi="Times New Roman" w:cs="Times New Roman"/>
          <w:sz w:val="28"/>
          <w:lang w:val="vi-VN"/>
        </w:rPr>
        <w:t>: Thiên niên kiện 12g, Dây đau xương 12g, Lá lốt (toàn cây) 12g, Rễ</w:t>
      </w:r>
      <w:r w:rsidR="005E5E13" w:rsidRPr="004C06C6">
        <w:rPr>
          <w:rFonts w:ascii="Times New Roman" w:hAnsi="Times New Roman" w:cs="Times New Roman"/>
          <w:sz w:val="28"/>
          <w:lang w:val="vi-VN"/>
        </w:rPr>
        <w:t xml:space="preserve"> đinh lăng </w:t>
      </w:r>
      <w:r w:rsidRPr="004C06C6">
        <w:rPr>
          <w:rFonts w:ascii="Times New Roman" w:hAnsi="Times New Roman" w:cs="Times New Roman"/>
          <w:sz w:val="28"/>
          <w:lang w:val="vi-VN"/>
        </w:rPr>
        <w:t>12g, Hà thủ</w:t>
      </w:r>
      <w:r w:rsidR="005E5E13" w:rsidRPr="004C06C6">
        <w:rPr>
          <w:rFonts w:ascii="Times New Roman" w:hAnsi="Times New Roman" w:cs="Times New Roman"/>
          <w:sz w:val="28"/>
          <w:lang w:val="vi-VN"/>
        </w:rPr>
        <w:t xml:space="preserve"> ô </w:t>
      </w:r>
      <w:r w:rsidRPr="004C06C6">
        <w:rPr>
          <w:rFonts w:ascii="Times New Roman" w:hAnsi="Times New Roman" w:cs="Times New Roman"/>
          <w:sz w:val="28"/>
          <w:lang w:val="vi-VN"/>
        </w:rPr>
        <w:t>12g, Ngưu tất nam 10g, Rễ cây xấu hổ 10g, Mạch môn 10g.</w:t>
      </w:r>
      <w:r w:rsidR="00CE6421" w:rsidRPr="004C06C6">
        <w:rPr>
          <w:rFonts w:ascii="Times New Roman" w:hAnsi="Times New Roman" w:cs="Times New Roman"/>
          <w:sz w:val="28"/>
          <w:lang w:val="vi-VN"/>
        </w:rPr>
        <w:t xml:space="preserve"> Mặc dù những kết </w:t>
      </w:r>
      <w:r w:rsidR="005E5E13" w:rsidRPr="004C06C6">
        <w:rPr>
          <w:rFonts w:ascii="Times New Roman" w:hAnsi="Times New Roman" w:cs="Times New Roman"/>
          <w:sz w:val="28"/>
          <w:lang w:val="vi-VN"/>
        </w:rPr>
        <w:t>quả</w:t>
      </w:r>
      <w:r w:rsidR="00CE6421" w:rsidRPr="004C06C6">
        <w:rPr>
          <w:rFonts w:ascii="Times New Roman" w:hAnsi="Times New Roman" w:cs="Times New Roman"/>
          <w:sz w:val="28"/>
          <w:lang w:val="vi-VN"/>
        </w:rPr>
        <w:t xml:space="preserve"> bước đầu dùng trên bệnh </w:t>
      </w:r>
      <w:r w:rsidR="00CE6421" w:rsidRPr="004C06C6">
        <w:rPr>
          <w:rFonts w:ascii="Times New Roman" w:hAnsi="Times New Roman" w:cs="Times New Roman"/>
          <w:sz w:val="28"/>
          <w:lang w:val="vi-VN"/>
        </w:rPr>
        <w:lastRenderedPageBreak/>
        <w:t xml:space="preserve">nhân cho thấy có hiệu quả, bài thuốc chưa được nghiên cứu đánh giá một cách bài bản. </w:t>
      </w:r>
    </w:p>
    <w:p w14:paraId="14F7615B" w14:textId="0B2DC271" w:rsidR="00963C9A" w:rsidRPr="004C06C6" w:rsidRDefault="00CE6421" w:rsidP="004C06C6">
      <w:pPr>
        <w:spacing w:after="0" w:line="360" w:lineRule="auto"/>
        <w:ind w:firstLine="720"/>
        <w:jc w:val="both"/>
        <w:rPr>
          <w:rFonts w:ascii="Times New Roman" w:hAnsi="Times New Roman" w:cs="Times New Roman"/>
          <w:sz w:val="28"/>
          <w:lang w:val="vi-VN"/>
        </w:rPr>
      </w:pPr>
      <w:r w:rsidRPr="004C06C6">
        <w:rPr>
          <w:rFonts w:ascii="Times New Roman" w:hAnsi="Times New Roman" w:cs="Times New Roman"/>
          <w:sz w:val="28"/>
          <w:lang w:val="vi-VN"/>
        </w:rPr>
        <w:t xml:space="preserve">Để khẳng định hiệu quả của bài thuốc, có cơ sở khoa học cho việc sử dụng bài thuốc trong điều trị các bệnh </w:t>
      </w:r>
      <w:r w:rsidR="005E5E13" w:rsidRPr="004C06C6">
        <w:rPr>
          <w:rFonts w:ascii="Times New Roman" w:hAnsi="Times New Roman" w:cs="Times New Roman"/>
          <w:sz w:val="28"/>
          <w:lang w:val="vi-VN"/>
        </w:rPr>
        <w:t xml:space="preserve">lý </w:t>
      </w:r>
      <w:r w:rsidRPr="004C06C6">
        <w:rPr>
          <w:rFonts w:ascii="Times New Roman" w:hAnsi="Times New Roman" w:cs="Times New Roman"/>
          <w:sz w:val="28"/>
          <w:lang w:val="vi-VN"/>
        </w:rPr>
        <w:t>viêm đau xương khớ</w:t>
      </w:r>
      <w:r w:rsidR="005E5E13" w:rsidRPr="004C06C6">
        <w:rPr>
          <w:rFonts w:ascii="Times New Roman" w:hAnsi="Times New Roman" w:cs="Times New Roman"/>
          <w:sz w:val="28"/>
          <w:lang w:val="vi-VN"/>
        </w:rPr>
        <w:t>p cũng</w:t>
      </w:r>
      <w:r w:rsidRPr="004C06C6">
        <w:rPr>
          <w:rFonts w:ascii="Times New Roman" w:hAnsi="Times New Roman" w:cs="Times New Roman"/>
          <w:sz w:val="28"/>
          <w:lang w:val="vi-VN"/>
        </w:rPr>
        <w:t xml:space="preserve"> như để phát triển các dạng sản phẩm chăm sóc sức khoẻ từ bài thuốc này, những nghiên cứu bài bản cần được tiến hành.</w:t>
      </w:r>
      <w:r w:rsidR="00F46F32" w:rsidRPr="004C06C6">
        <w:rPr>
          <w:rFonts w:ascii="Times New Roman" w:hAnsi="Times New Roman" w:cs="Times New Roman"/>
          <w:sz w:val="28"/>
          <w:lang w:val="vi-VN"/>
        </w:rPr>
        <w:t xml:space="preserve"> Vì vậy</w:t>
      </w:r>
      <w:r w:rsidR="00963C9A" w:rsidRPr="004C06C6">
        <w:rPr>
          <w:rFonts w:ascii="Times New Roman" w:hAnsi="Times New Roman" w:cs="Times New Roman"/>
          <w:sz w:val="28"/>
          <w:lang w:val="vi-VN"/>
        </w:rPr>
        <w:t xml:space="preserve">, chúng tôi tiến hành </w:t>
      </w:r>
      <w:r w:rsidR="00F46F32" w:rsidRPr="004C06C6">
        <w:rPr>
          <w:rFonts w:ascii="Times New Roman" w:hAnsi="Times New Roman" w:cs="Times New Roman"/>
          <w:sz w:val="28"/>
          <w:lang w:val="vi-VN"/>
        </w:rPr>
        <w:t>đề tài</w:t>
      </w:r>
      <w:r w:rsidR="00963C9A" w:rsidRPr="004C06C6">
        <w:rPr>
          <w:rFonts w:ascii="Times New Roman" w:hAnsi="Times New Roman" w:cs="Times New Roman"/>
          <w:sz w:val="28"/>
          <w:lang w:val="vi-VN"/>
        </w:rPr>
        <w:t xml:space="preserve"> </w:t>
      </w:r>
      <w:r w:rsidR="00F46F32" w:rsidRPr="004C06C6">
        <w:rPr>
          <w:rFonts w:ascii="Times New Roman" w:hAnsi="Times New Roman" w:cs="Times New Roman"/>
          <w:b/>
          <w:bCs/>
          <w:sz w:val="28"/>
          <w:lang w:val="vi-VN"/>
        </w:rPr>
        <w:t>“</w:t>
      </w:r>
      <w:r w:rsidR="00963C9A" w:rsidRPr="004C06C6">
        <w:rPr>
          <w:rFonts w:ascii="Times New Roman" w:hAnsi="Times New Roman" w:cs="Times New Roman"/>
          <w:b/>
          <w:bCs/>
          <w:sz w:val="28"/>
          <w:lang w:val="vi-VN"/>
        </w:rPr>
        <w:t xml:space="preserve">Nghiên cứu tác dụng giảm </w:t>
      </w:r>
      <w:r w:rsidR="0013388F" w:rsidRPr="004C06C6">
        <w:rPr>
          <w:rFonts w:ascii="Times New Roman" w:hAnsi="Times New Roman" w:cs="Times New Roman"/>
          <w:b/>
          <w:bCs/>
          <w:sz w:val="28"/>
          <w:lang w:val="vi-VN"/>
        </w:rPr>
        <w:t xml:space="preserve">đau, </w:t>
      </w:r>
      <w:r w:rsidR="00963C9A" w:rsidRPr="004C06C6">
        <w:rPr>
          <w:rFonts w:ascii="Times New Roman" w:hAnsi="Times New Roman" w:cs="Times New Roman"/>
          <w:b/>
          <w:bCs/>
          <w:sz w:val="28"/>
          <w:lang w:val="vi-VN"/>
        </w:rPr>
        <w:t xml:space="preserve">chống viêm của </w:t>
      </w:r>
      <w:r w:rsidR="00FB47FC" w:rsidRPr="004C06C6">
        <w:rPr>
          <w:rFonts w:ascii="Times New Roman" w:hAnsi="Times New Roman" w:cs="Times New Roman"/>
          <w:b/>
          <w:bCs/>
          <w:sz w:val="28"/>
          <w:lang w:val="vi-VN"/>
        </w:rPr>
        <w:t xml:space="preserve">cao </w:t>
      </w:r>
      <w:r w:rsidR="00A67FAF" w:rsidRPr="004C06C6">
        <w:rPr>
          <w:rFonts w:ascii="Times New Roman" w:hAnsi="Times New Roman" w:cs="Times New Roman"/>
          <w:b/>
          <w:bCs/>
          <w:sz w:val="28"/>
          <w:lang w:val="vi-VN"/>
        </w:rPr>
        <w:t xml:space="preserve">lỏng </w:t>
      </w:r>
      <w:r w:rsidR="00963C9A" w:rsidRPr="004C06C6">
        <w:rPr>
          <w:rFonts w:ascii="Times New Roman" w:hAnsi="Times New Roman" w:cs="Times New Roman"/>
          <w:b/>
          <w:bCs/>
          <w:sz w:val="28"/>
          <w:lang w:val="vi-VN"/>
        </w:rPr>
        <w:t>“Xương khớ</w:t>
      </w:r>
      <w:r w:rsidR="00E8771B" w:rsidRPr="004C06C6">
        <w:rPr>
          <w:rFonts w:ascii="Times New Roman" w:hAnsi="Times New Roman" w:cs="Times New Roman"/>
          <w:b/>
          <w:bCs/>
          <w:sz w:val="28"/>
          <w:lang w:val="vi-VN"/>
        </w:rPr>
        <w:t>p n</w:t>
      </w:r>
      <w:r w:rsidR="00963C9A" w:rsidRPr="004C06C6">
        <w:rPr>
          <w:rFonts w:ascii="Times New Roman" w:hAnsi="Times New Roman" w:cs="Times New Roman"/>
          <w:b/>
          <w:bCs/>
          <w:sz w:val="28"/>
          <w:lang w:val="vi-VN"/>
        </w:rPr>
        <w:t>am thang” trên thực nghiệm”</w:t>
      </w:r>
      <w:r w:rsidR="00963C9A" w:rsidRPr="004C06C6">
        <w:rPr>
          <w:rFonts w:ascii="Times New Roman" w:hAnsi="Times New Roman" w:cs="Times New Roman"/>
          <w:sz w:val="28"/>
          <w:lang w:val="vi-VN"/>
        </w:rPr>
        <w:t>.</w:t>
      </w:r>
    </w:p>
    <w:p w14:paraId="715E9BEC" w14:textId="77777777" w:rsidR="00963C9A" w:rsidRPr="004C06C6" w:rsidRDefault="00963C9A" w:rsidP="004C06C6">
      <w:pPr>
        <w:spacing w:after="0" w:line="360" w:lineRule="auto"/>
        <w:jc w:val="both"/>
        <w:rPr>
          <w:rFonts w:ascii="Times New Roman" w:hAnsi="Times New Roman" w:cs="Times New Roman"/>
          <w:sz w:val="28"/>
        </w:rPr>
      </w:pPr>
      <w:r w:rsidRPr="004C06C6">
        <w:rPr>
          <w:rFonts w:ascii="Times New Roman" w:hAnsi="Times New Roman" w:cs="Times New Roman"/>
          <w:b/>
          <w:bCs/>
          <w:sz w:val="28"/>
        </w:rPr>
        <w:t>Mục tiêu nghiên cứu:</w:t>
      </w:r>
      <w:r w:rsidRPr="004C06C6">
        <w:rPr>
          <w:rFonts w:ascii="Times New Roman" w:hAnsi="Times New Roman" w:cs="Times New Roman"/>
          <w:sz w:val="28"/>
        </w:rPr>
        <w:t xml:space="preserve"> </w:t>
      </w:r>
    </w:p>
    <w:p w14:paraId="5590B1F5" w14:textId="1FEFDAD8" w:rsidR="00963C9A" w:rsidRPr="004C06C6" w:rsidRDefault="00963C9A" w:rsidP="00B9055C">
      <w:pPr>
        <w:pStyle w:val="ListParagraph"/>
        <w:numPr>
          <w:ilvl w:val="0"/>
          <w:numId w:val="46"/>
        </w:numPr>
        <w:spacing w:after="0" w:line="360" w:lineRule="auto"/>
        <w:ind w:left="1080"/>
        <w:jc w:val="both"/>
        <w:rPr>
          <w:rFonts w:ascii="Times New Roman" w:hAnsi="Times New Roman" w:cs="Times New Roman"/>
          <w:sz w:val="28"/>
        </w:rPr>
      </w:pPr>
      <w:bookmarkStart w:id="1" w:name="_Hlk127137576"/>
      <w:r w:rsidRPr="004C06C6">
        <w:rPr>
          <w:rFonts w:ascii="Times New Roman" w:hAnsi="Times New Roman" w:cs="Times New Roman"/>
          <w:sz w:val="28"/>
        </w:rPr>
        <w:t xml:space="preserve">Đánh giá tác dụng giảm đau của </w:t>
      </w:r>
      <w:r w:rsidR="00C05806" w:rsidRPr="004C06C6">
        <w:rPr>
          <w:rFonts w:ascii="Times New Roman" w:hAnsi="Times New Roman" w:cs="Times New Roman"/>
          <w:sz w:val="28"/>
          <w:lang w:val="vi-VN"/>
        </w:rPr>
        <w:t>cao lỏng</w:t>
      </w:r>
      <w:r w:rsidRPr="004C06C6">
        <w:rPr>
          <w:rFonts w:ascii="Times New Roman" w:hAnsi="Times New Roman" w:cs="Times New Roman"/>
          <w:sz w:val="28"/>
        </w:rPr>
        <w:t xml:space="preserve"> “Xương khớ</w:t>
      </w:r>
      <w:r w:rsidR="008A240B" w:rsidRPr="004C06C6">
        <w:rPr>
          <w:rFonts w:ascii="Times New Roman" w:hAnsi="Times New Roman" w:cs="Times New Roman"/>
          <w:sz w:val="28"/>
        </w:rPr>
        <w:t xml:space="preserve">p </w:t>
      </w:r>
      <w:r w:rsidR="008A240B" w:rsidRPr="004C06C6">
        <w:rPr>
          <w:rFonts w:ascii="Times New Roman" w:hAnsi="Times New Roman" w:cs="Times New Roman"/>
          <w:sz w:val="28"/>
          <w:lang w:val="vi-VN"/>
        </w:rPr>
        <w:t>n</w:t>
      </w:r>
      <w:r w:rsidRPr="004C06C6">
        <w:rPr>
          <w:rFonts w:ascii="Times New Roman" w:hAnsi="Times New Roman" w:cs="Times New Roman"/>
          <w:sz w:val="28"/>
        </w:rPr>
        <w:t>am thang” trên thực nghiệm.</w:t>
      </w:r>
    </w:p>
    <w:p w14:paraId="615933AA" w14:textId="309FCDC6" w:rsidR="00BF24BB" w:rsidRPr="004C06C6" w:rsidRDefault="00963C9A" w:rsidP="00B9055C">
      <w:pPr>
        <w:pStyle w:val="ListParagraph"/>
        <w:numPr>
          <w:ilvl w:val="0"/>
          <w:numId w:val="46"/>
        </w:numPr>
        <w:spacing w:after="0" w:line="360" w:lineRule="auto"/>
        <w:ind w:left="1080"/>
        <w:jc w:val="both"/>
        <w:rPr>
          <w:rFonts w:ascii="Times New Roman" w:hAnsi="Times New Roman" w:cs="Times New Roman"/>
          <w:sz w:val="28"/>
        </w:rPr>
      </w:pPr>
      <w:r w:rsidRPr="004C06C6">
        <w:rPr>
          <w:rFonts w:ascii="Times New Roman" w:hAnsi="Times New Roman" w:cs="Times New Roman"/>
          <w:sz w:val="28"/>
        </w:rPr>
        <w:t>Đánh giá tác dụng chống viêm củ</w:t>
      </w:r>
      <w:r w:rsidR="00C05806" w:rsidRPr="004C06C6">
        <w:rPr>
          <w:rFonts w:ascii="Times New Roman" w:hAnsi="Times New Roman" w:cs="Times New Roman"/>
          <w:sz w:val="28"/>
        </w:rPr>
        <w:t xml:space="preserve">a </w:t>
      </w:r>
      <w:r w:rsidR="00C05806" w:rsidRPr="004C06C6">
        <w:rPr>
          <w:rFonts w:ascii="Times New Roman" w:hAnsi="Times New Roman" w:cs="Times New Roman"/>
          <w:sz w:val="28"/>
          <w:lang w:val="vi-VN"/>
        </w:rPr>
        <w:t>cao lỏng</w:t>
      </w:r>
      <w:r w:rsidRPr="004C06C6">
        <w:rPr>
          <w:rFonts w:ascii="Times New Roman" w:hAnsi="Times New Roman" w:cs="Times New Roman"/>
          <w:sz w:val="28"/>
        </w:rPr>
        <w:t xml:space="preserve"> “Xương khớ</w:t>
      </w:r>
      <w:r w:rsidR="008A240B" w:rsidRPr="004C06C6">
        <w:rPr>
          <w:rFonts w:ascii="Times New Roman" w:hAnsi="Times New Roman" w:cs="Times New Roman"/>
          <w:sz w:val="28"/>
        </w:rPr>
        <w:t xml:space="preserve">p </w:t>
      </w:r>
      <w:r w:rsidR="008A240B" w:rsidRPr="004C06C6">
        <w:rPr>
          <w:rFonts w:ascii="Times New Roman" w:hAnsi="Times New Roman" w:cs="Times New Roman"/>
          <w:sz w:val="28"/>
          <w:lang w:val="vi-VN"/>
        </w:rPr>
        <w:t>n</w:t>
      </w:r>
      <w:r w:rsidRPr="004C06C6">
        <w:rPr>
          <w:rFonts w:ascii="Times New Roman" w:hAnsi="Times New Roman" w:cs="Times New Roman"/>
          <w:sz w:val="28"/>
        </w:rPr>
        <w:t>am thang” trên thực nghiệm</w:t>
      </w:r>
      <w:bookmarkEnd w:id="1"/>
      <w:r w:rsidRPr="004C06C6">
        <w:rPr>
          <w:rFonts w:ascii="Times New Roman" w:hAnsi="Times New Roman" w:cs="Times New Roman"/>
          <w:sz w:val="28"/>
        </w:rPr>
        <w:t>.</w:t>
      </w:r>
    </w:p>
    <w:p w14:paraId="540F4370" w14:textId="77777777" w:rsidR="00B9055C" w:rsidRDefault="00B9055C" w:rsidP="004C06C6">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br w:type="page"/>
      </w:r>
    </w:p>
    <w:p w14:paraId="65A2724E" w14:textId="1CF3E7C5" w:rsidR="00714A18" w:rsidRDefault="00CC7554" w:rsidP="004C06C6">
      <w:pPr>
        <w:spacing w:after="0" w:line="360" w:lineRule="auto"/>
        <w:jc w:val="center"/>
        <w:rPr>
          <w:rFonts w:ascii="Times New Roman" w:hAnsi="Times New Roman" w:cs="Times New Roman"/>
          <w:b/>
          <w:bCs/>
          <w:sz w:val="32"/>
          <w:szCs w:val="32"/>
        </w:rPr>
      </w:pPr>
      <w:r w:rsidRPr="00C05B0F">
        <w:rPr>
          <w:rFonts w:ascii="Times New Roman" w:hAnsi="Times New Roman" w:cs="Times New Roman"/>
          <w:b/>
          <w:bCs/>
          <w:sz w:val="32"/>
          <w:szCs w:val="32"/>
        </w:rPr>
        <w:lastRenderedPageBreak/>
        <w:t>CHƯƠNG 1</w:t>
      </w:r>
    </w:p>
    <w:p w14:paraId="0D26C9D8" w14:textId="3452C027" w:rsidR="00C91AA1" w:rsidRPr="00B9055C" w:rsidRDefault="00CC7554" w:rsidP="00B9055C">
      <w:pPr>
        <w:pStyle w:val="Heading1"/>
        <w:numPr>
          <w:ilvl w:val="0"/>
          <w:numId w:val="0"/>
        </w:numPr>
        <w:spacing w:before="0" w:line="360" w:lineRule="auto"/>
        <w:jc w:val="center"/>
        <w:rPr>
          <w:b/>
          <w:bCs/>
          <w:sz w:val="32"/>
          <w:szCs w:val="32"/>
        </w:rPr>
      </w:pPr>
      <w:bookmarkStart w:id="2" w:name="_Toc168781183"/>
      <w:r w:rsidRPr="00B9055C">
        <w:rPr>
          <w:b/>
          <w:sz w:val="32"/>
          <w:szCs w:val="32"/>
        </w:rPr>
        <w:t>TỔNG QUAN TÀI LIỆU</w:t>
      </w:r>
      <w:bookmarkEnd w:id="2"/>
    </w:p>
    <w:p w14:paraId="7773A4CC" w14:textId="77777777" w:rsidR="00F46F32" w:rsidRPr="00857DC5" w:rsidRDefault="00F46F32" w:rsidP="00CC7554">
      <w:pPr>
        <w:jc w:val="center"/>
        <w:rPr>
          <w:rFonts w:ascii="Times New Roman" w:hAnsi="Times New Roman" w:cs="Times New Roman"/>
          <w:b/>
          <w:bCs/>
          <w:sz w:val="32"/>
          <w:szCs w:val="32"/>
        </w:rPr>
      </w:pPr>
    </w:p>
    <w:p w14:paraId="21A96047" w14:textId="4A6D7EF5" w:rsidR="00CC7554" w:rsidRPr="00886E28" w:rsidRDefault="00CC7554" w:rsidP="00714A18">
      <w:pPr>
        <w:pStyle w:val="Heading2"/>
        <w:numPr>
          <w:ilvl w:val="0"/>
          <w:numId w:val="0"/>
        </w:numPr>
        <w:spacing w:before="0" w:line="360" w:lineRule="auto"/>
        <w:rPr>
          <w:rFonts w:cs="Times New Roman"/>
          <w:b/>
          <w:sz w:val="28"/>
          <w:szCs w:val="28"/>
          <w:lang w:val="vi-VN"/>
        </w:rPr>
      </w:pPr>
      <w:bookmarkStart w:id="3" w:name="_Toc168781184"/>
      <w:r w:rsidRPr="00714A18">
        <w:rPr>
          <w:rFonts w:cs="Times New Roman"/>
          <w:b/>
          <w:sz w:val="28"/>
          <w:szCs w:val="28"/>
        </w:rPr>
        <w:t xml:space="preserve">1.1. </w:t>
      </w:r>
      <w:r w:rsidR="00886E28">
        <w:rPr>
          <w:rFonts w:cs="Times New Roman"/>
          <w:b/>
          <w:sz w:val="28"/>
          <w:szCs w:val="28"/>
          <w:lang w:val="vi-VN"/>
        </w:rPr>
        <w:t>Tổng quan theo y học hiện đại</w:t>
      </w:r>
      <w:bookmarkEnd w:id="3"/>
    </w:p>
    <w:p w14:paraId="50FBB621" w14:textId="785C0F42" w:rsidR="00CC7554" w:rsidRPr="000E1533" w:rsidRDefault="00E10704" w:rsidP="00714A18">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4" w:name="_Toc168781185"/>
      <w:r w:rsidRPr="000E1533">
        <w:rPr>
          <w:rFonts w:ascii="Times New Roman" w:hAnsi="Times New Roman" w:cs="Times New Roman"/>
          <w:b/>
          <w:i/>
          <w:color w:val="000000" w:themeColor="text1"/>
          <w:sz w:val="28"/>
          <w:szCs w:val="28"/>
        </w:rPr>
        <w:t xml:space="preserve">1.1.1. </w:t>
      </w:r>
      <w:r w:rsidRPr="000E1533">
        <w:rPr>
          <w:rFonts w:ascii="Times New Roman" w:hAnsi="Times New Roman" w:cs="Times New Roman"/>
          <w:b/>
          <w:i/>
          <w:color w:val="000000" w:themeColor="text1"/>
          <w:sz w:val="28"/>
          <w:szCs w:val="28"/>
          <w:lang w:val="vi-VN"/>
        </w:rPr>
        <w:t>Tổng quan về đau</w:t>
      </w:r>
      <w:r w:rsidR="00886E28" w:rsidRPr="000E1533">
        <w:rPr>
          <w:rFonts w:ascii="Times New Roman" w:hAnsi="Times New Roman" w:cs="Times New Roman"/>
          <w:b/>
          <w:i/>
          <w:color w:val="000000" w:themeColor="text1"/>
          <w:sz w:val="28"/>
          <w:szCs w:val="28"/>
          <w:lang w:val="vi-VN"/>
        </w:rPr>
        <w:t xml:space="preserve"> theo y</w:t>
      </w:r>
      <w:r w:rsidR="004D197A" w:rsidRPr="000E1533">
        <w:rPr>
          <w:rFonts w:ascii="Times New Roman" w:hAnsi="Times New Roman" w:cs="Times New Roman"/>
          <w:b/>
          <w:i/>
          <w:color w:val="000000" w:themeColor="text1"/>
          <w:sz w:val="28"/>
          <w:szCs w:val="28"/>
          <w:lang w:val="vi-VN"/>
        </w:rPr>
        <w:t xml:space="preserve"> học hiện đại</w:t>
      </w:r>
      <w:bookmarkEnd w:id="4"/>
    </w:p>
    <w:p w14:paraId="37A93B8A" w14:textId="44AE9130" w:rsidR="00E10704" w:rsidRPr="00714A18" w:rsidRDefault="00E10704" w:rsidP="000E1533">
      <w:pPr>
        <w:pStyle w:val="5"/>
      </w:pPr>
      <w:r w:rsidRPr="00714A18">
        <w:t>1.1.1.1. Khái niệm</w:t>
      </w:r>
    </w:p>
    <w:p w14:paraId="53C85C9A" w14:textId="72375A76"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Khái niệm chung về đau được Tổ chức Y tế thế giới (WHO) đưa ra là: Đau là một cảm giác khó chịu và một kinh nghiệm xúc cảm gây ra bởi tổn thương tế bào thực thể hoặc tiềm tàng. Đau là một cơ chế tự bảo vệ cơ thể, cảm giác đau xuất hiện tại một vị trí nào đó khi bị tổn thương, nó tạo lên một đáp ứng nhằm tránh tác nhân gây đau [</w:t>
      </w:r>
      <w:r w:rsidR="00730905" w:rsidRPr="00B9055C">
        <w:rPr>
          <w:rFonts w:ascii="Times New Roman" w:hAnsi="Times New Roman" w:cs="Times New Roman"/>
          <w:sz w:val="28"/>
          <w:lang w:val="vi-VN"/>
        </w:rPr>
        <w:t>3</w:t>
      </w:r>
      <w:r w:rsidRPr="00B9055C">
        <w:rPr>
          <w:rFonts w:ascii="Times New Roman" w:hAnsi="Times New Roman" w:cs="Times New Roman"/>
          <w:sz w:val="28"/>
          <w:lang w:val="vi-VN"/>
        </w:rPr>
        <w:t>].</w:t>
      </w:r>
      <w:r w:rsidR="00733476" w:rsidRPr="00B9055C">
        <w:rPr>
          <w:rFonts w:ascii="Times New Roman" w:hAnsi="Times New Roman" w:cs="Times New Roman"/>
          <w:sz w:val="28"/>
          <w:lang w:val="vi-VN"/>
        </w:rPr>
        <w:t xml:space="preserve"> </w:t>
      </w:r>
    </w:p>
    <w:p w14:paraId="489568D8" w14:textId="1FA2B638" w:rsidR="00E10704" w:rsidRPr="00B9055C" w:rsidRDefault="00E10704" w:rsidP="000E1533">
      <w:pPr>
        <w:pStyle w:val="5"/>
      </w:pPr>
      <w:r w:rsidRPr="00B9055C">
        <w:t xml:space="preserve">1.1.1.2. Phân loại cảm giác đau </w:t>
      </w:r>
    </w:p>
    <w:p w14:paraId="15A194B7" w14:textId="77777777" w:rsidR="00E10704" w:rsidRPr="00B9055C" w:rsidRDefault="00E10704" w:rsidP="00B9055C">
      <w:pPr>
        <w:spacing w:after="0" w:line="360" w:lineRule="auto"/>
        <w:rPr>
          <w:rFonts w:ascii="Times New Roman" w:hAnsi="Times New Roman" w:cs="Times New Roman"/>
          <w:b/>
          <w:sz w:val="28"/>
          <w:lang w:val="vi-VN"/>
        </w:rPr>
      </w:pPr>
      <w:r w:rsidRPr="00B9055C">
        <w:rPr>
          <w:rFonts w:ascii="Times New Roman" w:hAnsi="Times New Roman" w:cs="Times New Roman"/>
          <w:i/>
          <w:sz w:val="28"/>
        </w:rPr>
        <w:t xml:space="preserve">a. </w:t>
      </w:r>
      <w:r w:rsidRPr="00B9055C">
        <w:rPr>
          <w:rFonts w:ascii="Times New Roman" w:hAnsi="Times New Roman" w:cs="Times New Roman"/>
          <w:i/>
          <w:sz w:val="28"/>
          <w:lang w:val="vi-VN"/>
        </w:rPr>
        <w:t>Phân loại đau theo sợi thần kinh dẫn truyền</w:t>
      </w:r>
    </w:p>
    <w:p w14:paraId="72D2FD47"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“nhanh” (“fast” pain): Đau nhói, mạnh, khu trú, được dẫn truyền theo các sợi cảm giác A</w:t>
      </w:r>
      <w:r w:rsidRPr="00B9055C">
        <w:rPr>
          <w:rFonts w:ascii="Times New Roman" w:hAnsi="Times New Roman" w:cs="Times New Roman"/>
          <w:sz w:val="28"/>
          <w:vertAlign w:val="subscript"/>
          <w:lang w:val="vi-VN"/>
        </w:rPr>
        <w:t>δ</w:t>
      </w:r>
      <w:r w:rsidRPr="00B9055C">
        <w:rPr>
          <w:rFonts w:ascii="Times New Roman" w:hAnsi="Times New Roman" w:cs="Times New Roman"/>
          <w:sz w:val="28"/>
          <w:lang w:val="vi-VN"/>
        </w:rPr>
        <w:t xml:space="preserve"> (là sợi thần kinh có đường kính từ 2 – 5μm, có vỏ myelin, tốc độ truyền 12-30 m/sec).</w:t>
      </w:r>
    </w:p>
    <w:p w14:paraId="234B93F7" w14:textId="4E3C0B27" w:rsidR="00E10704" w:rsidRPr="00B9055C" w:rsidRDefault="00E10704" w:rsidP="00B9055C">
      <w:pPr>
        <w:spacing w:after="0" w:line="360" w:lineRule="auto"/>
        <w:ind w:right="31" w:firstLine="720"/>
        <w:jc w:val="both"/>
        <w:rPr>
          <w:rFonts w:ascii="Times New Roman" w:hAnsi="Times New Roman" w:cs="Times New Roman"/>
          <w:sz w:val="28"/>
          <w:lang w:val="vi-VN"/>
        </w:rPr>
      </w:pPr>
      <w:r w:rsidRPr="00B9055C">
        <w:rPr>
          <w:rFonts w:ascii="Times New Roman" w:hAnsi="Times New Roman" w:cs="Times New Roman"/>
          <w:sz w:val="28"/>
          <w:lang w:val="vi-VN"/>
        </w:rPr>
        <w:t>- Đau “chậm” (“low” pain): Đau âm ỉ, lan tỏa, gây cảm giác khó chị</w:t>
      </w:r>
      <w:r w:rsidR="00E216AD" w:rsidRPr="00B9055C">
        <w:rPr>
          <w:rFonts w:ascii="Times New Roman" w:hAnsi="Times New Roman" w:cs="Times New Roman"/>
          <w:sz w:val="28"/>
          <w:lang w:val="vi-VN"/>
        </w:rPr>
        <w:t xml:space="preserve">u, </w:t>
      </w:r>
      <w:r w:rsidRPr="00B9055C">
        <w:rPr>
          <w:rFonts w:ascii="Times New Roman" w:hAnsi="Times New Roman" w:cs="Times New Roman"/>
          <w:sz w:val="28"/>
          <w:lang w:val="vi-VN"/>
        </w:rPr>
        <w:t>truyền theo sợi C (có đường kính 0,4 – 1,2μm, không có vỏ myelin, tốc độ truyề</w:t>
      </w:r>
      <w:r w:rsidR="00E216AD" w:rsidRPr="00B9055C">
        <w:rPr>
          <w:rFonts w:ascii="Times New Roman" w:hAnsi="Times New Roman" w:cs="Times New Roman"/>
          <w:sz w:val="28"/>
          <w:lang w:val="vi-VN"/>
        </w:rPr>
        <w:t xml:space="preserve">n 0,5-2 m/sec) </w:t>
      </w:r>
      <w:r w:rsidRPr="00B9055C">
        <w:rPr>
          <w:rFonts w:ascii="Times New Roman" w:hAnsi="Times New Roman" w:cs="Times New Roman"/>
          <w:sz w:val="28"/>
          <w:lang w:val="vi-VN"/>
        </w:rPr>
        <w:t>[</w:t>
      </w:r>
      <w:r w:rsidR="00730905" w:rsidRPr="00B9055C">
        <w:rPr>
          <w:rFonts w:ascii="Times New Roman" w:hAnsi="Times New Roman" w:cs="Times New Roman"/>
          <w:sz w:val="28"/>
          <w:lang w:val="vi-VN"/>
        </w:rPr>
        <w:t>4</w:t>
      </w:r>
      <w:r w:rsidR="00E216AD" w:rsidRPr="00B9055C">
        <w:rPr>
          <w:rFonts w:ascii="Times New Roman" w:hAnsi="Times New Roman" w:cs="Times New Roman"/>
          <w:sz w:val="28"/>
          <w:lang w:val="vi-VN"/>
        </w:rPr>
        <w:t>].</w:t>
      </w:r>
    </w:p>
    <w:p w14:paraId="25783848"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b. Phân loại đau theo thời gian xuất hiện và duy trì</w:t>
      </w:r>
    </w:p>
    <w:p w14:paraId="1013FBEC" w14:textId="107BDD65"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Gồm có cấp tính và </w:t>
      </w:r>
      <w:r w:rsidR="00B9055C" w:rsidRPr="00B9055C">
        <w:rPr>
          <w:rFonts w:ascii="Times New Roman" w:hAnsi="Times New Roman" w:cs="Times New Roman"/>
          <w:sz w:val="28"/>
          <w:lang w:val="vi-VN"/>
        </w:rPr>
        <w:t>mạn</w:t>
      </w:r>
      <w:r w:rsidRPr="00B9055C">
        <w:rPr>
          <w:rFonts w:ascii="Times New Roman" w:hAnsi="Times New Roman" w:cs="Times New Roman"/>
          <w:sz w:val="28"/>
          <w:lang w:val="vi-VN"/>
        </w:rPr>
        <w:t xml:space="preserve"> tính:</w:t>
      </w:r>
    </w:p>
    <w:p w14:paraId="69B45770"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Đau cấp tính: </w:t>
      </w:r>
    </w:p>
    <w:p w14:paraId="468B4133"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Đau cấp tính (acute pain) là đau mới xuất hiện, có cường độ mạnh mẽ, có thể được coi là một dấu hiệu báo động hữu ích. </w:t>
      </w:r>
    </w:p>
    <w:p w14:paraId="67510F60"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cấp tính thường xảy ra với hệ thần kinh còn nguyên vẹn, thường gặp: Đau sau phẫu thuật, đau sau chấn thương, đau sau bỏng, đau sản khoa...</w:t>
      </w:r>
    </w:p>
    <w:p w14:paraId="2BC7CB84"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lastRenderedPageBreak/>
        <w:t>- Đau cấp tính thường gây các dấu hiệu của hệ thần kinh thực vật như tăng huyết áp, nhịp tim nhanh, co mạch, vã mồ hôi, thở gấp, co thắt cơ, tăng bài tiết dịch tiêu hóa, giảm nhu động ruột, bí đái. Khi lành vết thương hoặc khỏi bệnh thì đau cũng hết.</w:t>
      </w:r>
    </w:p>
    <w:p w14:paraId="2AD7412D"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Đau mạn tính: </w:t>
      </w:r>
    </w:p>
    <w:p w14:paraId="1EEC13FF"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Nếu đau cấp tính nặng, tồn tại trong một thời gian dài thì trở thành đau mạn tính. Đau mạn tính (chronic pain) là chứng đau dai dẳng tái đi tái lại nhiều lần, nó làm cho cơ thể bị phá hủy về thể lực và cả về tâm lý và xã hội. </w:t>
      </w:r>
    </w:p>
    <w:p w14:paraId="61C7DD66"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mạn tính thường gặp: Đau lưng và cổ, đau cơ, đau sẹo, đau mặt, đau khung chậu mạn tính, đau do nguyên nhân thần kinh. Trong trạng thái đau mạn tính cũng thường xuất hiện những rối loạn của hệ thần kinh thực vật như mất ngủ, mất khẩu vị, dễ bị kích thích, giảm vận động, trầm cảm...</w:t>
      </w:r>
    </w:p>
    <w:p w14:paraId="4B8581FF" w14:textId="23A4938C"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Theo quy ước cổ điển, người ta ấn định giới hạn phân cách đau cấp và mạn tính là giữa 3 và 6 tháng. Đau cấp tính và đau mạn tính có thể cùng tồn tại, nghĩa là trên nền đau mạn tính, có những đợt, những cơn đau cấp tính [</w:t>
      </w:r>
      <w:r w:rsidR="00730905" w:rsidRPr="00B9055C">
        <w:rPr>
          <w:rFonts w:ascii="Times New Roman" w:hAnsi="Times New Roman" w:cs="Times New Roman"/>
          <w:sz w:val="28"/>
          <w:lang w:val="vi-VN"/>
        </w:rPr>
        <w:t>4</w:t>
      </w:r>
      <w:r w:rsidRPr="00B9055C">
        <w:rPr>
          <w:rFonts w:ascii="Times New Roman" w:hAnsi="Times New Roman" w:cs="Times New Roman"/>
          <w:sz w:val="28"/>
          <w:lang w:val="vi-VN"/>
        </w:rPr>
        <w:t>].</w:t>
      </w:r>
    </w:p>
    <w:p w14:paraId="5BD8FBB6"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 xml:space="preserve">c. Phân loại đau theo cơ chế </w:t>
      </w:r>
    </w:p>
    <w:p w14:paraId="2E3D5A6C"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Đau do nguyên nhân thần kinh (neuropathic pain): Một số trường hợp đau thần kinh do bị chèn ép thân, rễ hay đám rối thần kinh (như đau thần kinh tọa do thoát vị đĩa đệm, hội chứng ống, u bướu...). Các trường hợp này thực chất là đau có nguyên nhân thực thể (đau tổn thương). Ngoài ra, trong lâm sàng còn thường gặp chứng đau hỗn hợp (mixed pain) bao gồm cả cơ chế đau nhận cảm và đau thần kinh. </w:t>
      </w:r>
    </w:p>
    <w:p w14:paraId="02C2AAE5"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do cảm thụ thần kinh (nociceptive pain): Là đau do thái quá về sự kích thích nhận cảm đau tổn thương mà bắt đầu từ các thụ cảm thể nhận cảm đau tổn thương rồi dẫn truyền hướng tâm về thần kinh trung ương; là cơ chế thường gặp nhất trong phần lớn các chứng đau cấp tính (chấn thương, nhiễm trùng, thoái hóa...).</w:t>
      </w:r>
    </w:p>
    <w:p w14:paraId="0122B583" w14:textId="647B99DF"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lastRenderedPageBreak/>
        <w:t>- Đau do căn nguyên tâm lý (psychogenic pain): Đau do căn nguyên tâm lý có đặc điểm: Là những cảm giác bản thể hay nội tạng, ám ảnh nhiều hơn là đau thực thụ, với sự mô tả phong phú, không rõ ràng hoặc luôn thay đổi và thường lan tỏa, triệu chứng học không điển hình. Thường gặp trong các trường hợp như: Bệnh hysteria, bệnh rối loạn cảm xúc (trầm cảm), tự kỷ ám thị về bệnh tật, bệnh tâm thần phân liệt...[</w:t>
      </w:r>
      <w:r w:rsidR="00730905" w:rsidRPr="00B9055C">
        <w:rPr>
          <w:rFonts w:ascii="Times New Roman" w:hAnsi="Times New Roman" w:cs="Times New Roman"/>
          <w:sz w:val="28"/>
          <w:lang w:val="vi-VN"/>
        </w:rPr>
        <w:t>4</w:t>
      </w:r>
      <w:r w:rsidR="007F0C27" w:rsidRPr="00B9055C">
        <w:rPr>
          <w:rFonts w:ascii="Times New Roman" w:hAnsi="Times New Roman" w:cs="Times New Roman"/>
          <w:sz w:val="28"/>
          <w:lang w:val="vi-VN"/>
        </w:rPr>
        <w:t>]</w:t>
      </w:r>
      <w:r w:rsidRPr="00B9055C">
        <w:rPr>
          <w:rFonts w:ascii="Times New Roman" w:hAnsi="Times New Roman" w:cs="Times New Roman"/>
          <w:sz w:val="28"/>
          <w:lang w:val="vi-VN"/>
        </w:rPr>
        <w:t>[</w:t>
      </w:r>
      <w:r w:rsidR="00730905" w:rsidRPr="00B9055C">
        <w:rPr>
          <w:rFonts w:ascii="Times New Roman" w:hAnsi="Times New Roman" w:cs="Times New Roman"/>
          <w:sz w:val="28"/>
          <w:lang w:val="vi-VN"/>
        </w:rPr>
        <w:t>5</w:t>
      </w:r>
      <w:r w:rsidRPr="00B9055C">
        <w:rPr>
          <w:rFonts w:ascii="Times New Roman" w:hAnsi="Times New Roman" w:cs="Times New Roman"/>
          <w:sz w:val="28"/>
          <w:lang w:val="vi-VN"/>
        </w:rPr>
        <w:t>].</w:t>
      </w:r>
    </w:p>
    <w:p w14:paraId="2B9A1D6A"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d. Phân loại đau dựa theo cảm nhận</w:t>
      </w:r>
    </w:p>
    <w:p w14:paraId="5267262C"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rPr>
        <w:t>Gồm đ</w:t>
      </w:r>
      <w:r w:rsidRPr="00B9055C">
        <w:rPr>
          <w:rFonts w:ascii="Times New Roman" w:hAnsi="Times New Roman" w:cs="Times New Roman"/>
          <w:sz w:val="28"/>
          <w:lang w:val="vi-VN"/>
        </w:rPr>
        <w:t>au nhói (pricking pain), đau rát (burning), đau nội tạng (aching - đau quằn quại):</w:t>
      </w:r>
    </w:p>
    <w:p w14:paraId="5A30354B"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nhói: Là cảm giác đau khi có kim châm vào da hoặc như bị dao cắt vào da. Cảm giác này xuất hiện khi một vùng da rộng bị kích thích tấy mạnh.</w:t>
      </w:r>
    </w:p>
    <w:p w14:paraId="06797589"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Đau rát: Là cảm giác đau khi bị da bị bỏng cháy, gây ra cảm giác đau đớn và hành hạ bệnh nhân. </w:t>
      </w:r>
    </w:p>
    <w:p w14:paraId="7C9EC2D6" w14:textId="56372E71"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Đau quằn quại - đau vật vã: Đây không phải là cảm giác đau trên bề mặt cơ thể mà là cảm giác đau sâu bên trong cơ thể gây khó chịu cho bệnh nhân. Một cảm giác đau nội tạng nhẹ nhưng tích hợp lại từ một vùng rộng cũng gây ra một cảm giác rất khó chịu cho bệnh nhân [</w:t>
      </w:r>
      <w:r w:rsidR="00730905" w:rsidRPr="00B9055C">
        <w:rPr>
          <w:rFonts w:ascii="Times New Roman" w:hAnsi="Times New Roman" w:cs="Times New Roman"/>
          <w:sz w:val="28"/>
          <w:lang w:val="vi-VN"/>
        </w:rPr>
        <w:t>3</w:t>
      </w:r>
      <w:r w:rsidRPr="00B9055C">
        <w:rPr>
          <w:rFonts w:ascii="Times New Roman" w:hAnsi="Times New Roman" w:cs="Times New Roman"/>
          <w:sz w:val="28"/>
          <w:lang w:val="vi-VN"/>
        </w:rPr>
        <w:t>].</w:t>
      </w:r>
      <w:r w:rsidRPr="00B9055C">
        <w:rPr>
          <w:rFonts w:ascii="Times New Roman" w:hAnsi="Times New Roman" w:cs="Times New Roman"/>
          <w:b/>
          <w:sz w:val="28"/>
          <w:lang w:val="vi-VN"/>
        </w:rPr>
        <w:t xml:space="preserve">  </w:t>
      </w:r>
    </w:p>
    <w:p w14:paraId="71A5832D" w14:textId="14B17EB1"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Cường độ kích thích nhỏ nhất có thể gây ra được cảm giác đau được gọi là ngưỡng đau. Cường độ kích thích mạnh sẽ gây ra cảm giác đau sau một thời gian ngắn (1 giây), nhưng cường độ kích thích nhẹ đòi hỏi thời gian dài hơn (vài giây) mới gây được cảm giác đau [</w:t>
      </w:r>
      <w:r w:rsidR="00730905" w:rsidRPr="00B9055C">
        <w:rPr>
          <w:rFonts w:ascii="Times New Roman" w:hAnsi="Times New Roman" w:cs="Times New Roman"/>
          <w:sz w:val="28"/>
          <w:lang w:val="vi-VN"/>
        </w:rPr>
        <w:t>4</w:t>
      </w:r>
      <w:r w:rsidRPr="00B9055C">
        <w:rPr>
          <w:rFonts w:ascii="Times New Roman" w:hAnsi="Times New Roman" w:cs="Times New Roman"/>
          <w:sz w:val="28"/>
          <w:lang w:val="vi-VN"/>
        </w:rPr>
        <w:t xml:space="preserve">]. </w:t>
      </w:r>
    </w:p>
    <w:p w14:paraId="75A643DD" w14:textId="776D619C" w:rsidR="00E10704" w:rsidRPr="00B9055C" w:rsidRDefault="00E10704" w:rsidP="000E1533">
      <w:pPr>
        <w:pStyle w:val="5"/>
      </w:pPr>
      <w:r w:rsidRPr="00B9055C">
        <w:t>1.1.1.3. Bộ phận nhận cảm giác đau</w:t>
      </w:r>
    </w:p>
    <w:p w14:paraId="0686727F"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a. Vị trí</w:t>
      </w:r>
    </w:p>
    <w:p w14:paraId="6EE31354" w14:textId="77777777" w:rsidR="00E10704" w:rsidRPr="00B9055C" w:rsidRDefault="00E10704" w:rsidP="00B9055C">
      <w:pPr>
        <w:spacing w:after="0" w:line="360" w:lineRule="auto"/>
        <w:ind w:firstLine="720"/>
        <w:jc w:val="both"/>
        <w:rPr>
          <w:rFonts w:ascii="Times New Roman" w:hAnsi="Times New Roman" w:cs="Times New Roman"/>
          <w:b/>
          <w:i/>
          <w:sz w:val="28"/>
          <w:lang w:val="vi-VN"/>
        </w:rPr>
      </w:pPr>
      <w:r w:rsidRPr="00B9055C">
        <w:rPr>
          <w:rFonts w:ascii="Times New Roman" w:hAnsi="Times New Roman" w:cs="Times New Roman"/>
          <w:sz w:val="28"/>
          <w:lang w:val="vi-VN"/>
        </w:rPr>
        <w:t xml:space="preserve">Có nhiều trên bề mặt da và các mô như màng xương, thành động mạch, bề mặt khớp, lều não, khung vòm sọ. Hầu hết các mô của các tạng trong cơ </w:t>
      </w:r>
      <w:r w:rsidRPr="00B9055C">
        <w:rPr>
          <w:rFonts w:ascii="Times New Roman" w:hAnsi="Times New Roman" w:cs="Times New Roman"/>
          <w:sz w:val="28"/>
          <w:lang w:val="vi-VN"/>
        </w:rPr>
        <w:lastRenderedPageBreak/>
        <w:t xml:space="preserve">thể có ít bộ phận nhận cảm giác đau, tuy nhiên nếu những mô này có tổn thương rộng, các kích thích được tập hợp lại gây cảm giác đau nội tạng. </w:t>
      </w:r>
    </w:p>
    <w:p w14:paraId="18696944"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 xml:space="preserve">b. Các loại bộ phận nhận cảm giác đau </w:t>
      </w:r>
    </w:p>
    <w:p w14:paraId="1EF810F9"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Bao gồm các loại thụ cảm thể nhận cảm đau sau: </w:t>
      </w:r>
    </w:p>
    <w:p w14:paraId="2DAFEDEF"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thụ cảm thể nhận kích thích cơ học. </w:t>
      </w:r>
    </w:p>
    <w:p w14:paraId="5147BC9F"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thụ cảm thể nhận kích thích hóa học. </w:t>
      </w:r>
    </w:p>
    <w:p w14:paraId="481BEE96"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thụ cảm thể nhận kích thích nhiệt. </w:t>
      </w:r>
    </w:p>
    <w:p w14:paraId="729CCDA0"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thụ cảm thể nhận kích thích áp lực.  </w:t>
      </w:r>
    </w:p>
    <w:p w14:paraId="42EDFD49" w14:textId="27565988" w:rsidR="00B80550"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Mặc dù có một số bộ phận nhận cảm giác đau chỉ nhạy cảm với một loại tác nhân nhưng nhìn chung hầu hết các bộ phận nhận cảm này thường nhạy cảm với trên một loại tác nhân kích thích [</w:t>
      </w:r>
      <w:r w:rsidR="00EC19A3" w:rsidRPr="00B9055C">
        <w:rPr>
          <w:rFonts w:ascii="Times New Roman" w:hAnsi="Times New Roman" w:cs="Times New Roman"/>
          <w:sz w:val="28"/>
          <w:lang w:val="vi-VN"/>
        </w:rPr>
        <w:t>3</w:t>
      </w:r>
      <w:r w:rsidR="007F0C27" w:rsidRPr="00B9055C">
        <w:rPr>
          <w:rFonts w:ascii="Times New Roman" w:hAnsi="Times New Roman" w:cs="Times New Roman"/>
          <w:sz w:val="28"/>
          <w:lang w:val="vi-VN"/>
        </w:rPr>
        <w:t>]</w:t>
      </w:r>
      <w:r w:rsidRPr="00B9055C">
        <w:rPr>
          <w:rFonts w:ascii="Times New Roman" w:hAnsi="Times New Roman" w:cs="Times New Roman"/>
          <w:sz w:val="28"/>
          <w:lang w:val="vi-VN"/>
        </w:rPr>
        <w:t>[</w:t>
      </w:r>
      <w:r w:rsidR="00EC19A3" w:rsidRPr="00B9055C">
        <w:rPr>
          <w:rFonts w:ascii="Times New Roman" w:hAnsi="Times New Roman" w:cs="Times New Roman"/>
          <w:sz w:val="28"/>
          <w:lang w:val="vi-VN"/>
        </w:rPr>
        <w:t>5</w:t>
      </w:r>
      <w:r w:rsidR="00B9055C">
        <w:rPr>
          <w:rFonts w:ascii="Times New Roman" w:hAnsi="Times New Roman" w:cs="Times New Roman"/>
          <w:sz w:val="28"/>
          <w:lang w:val="vi-VN"/>
        </w:rPr>
        <w:t xml:space="preserve">]. </w:t>
      </w:r>
    </w:p>
    <w:p w14:paraId="26D55DF4" w14:textId="0C7A17C1" w:rsidR="00E10704" w:rsidRPr="00B9055C" w:rsidRDefault="00E10704" w:rsidP="000E1533">
      <w:pPr>
        <w:pStyle w:val="5"/>
      </w:pPr>
      <w:r w:rsidRPr="00B9055C">
        <w:t xml:space="preserve">1.1.1.4. Đáp ứng với cảm giác đau của cơ thể </w:t>
      </w:r>
    </w:p>
    <w:p w14:paraId="62821FEC" w14:textId="18BD7B35"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Từ các thụ thể (receptor) hay bộ phận nhận cảm đau ở bề mặt da, cảm giác sẽ được dẫn truyền theo sợi thần kinh A</w:t>
      </w:r>
      <w:r w:rsidRPr="00B9055C">
        <w:rPr>
          <w:rFonts w:ascii="Times New Roman" w:hAnsi="Times New Roman" w:cs="Times New Roman"/>
          <w:sz w:val="28"/>
          <w:vertAlign w:val="subscript"/>
          <w:lang w:val="vi-VN"/>
        </w:rPr>
        <w:t>δ</w:t>
      </w:r>
      <w:r w:rsidRPr="00B9055C">
        <w:rPr>
          <w:rFonts w:ascii="Times New Roman" w:hAnsi="Times New Roman" w:cs="Times New Roman"/>
          <w:sz w:val="28"/>
          <w:lang w:val="vi-VN"/>
        </w:rPr>
        <w:t xml:space="preserve"> và C đến sừng sau tủy sống </w:t>
      </w:r>
      <w:r w:rsidRPr="00B9055C">
        <w:rPr>
          <w:rFonts w:ascii="Times New Roman" w:hAnsi="Times New Roman" w:cs="Times New Roman"/>
          <w:sz w:val="28"/>
        </w:rPr>
        <w:sym w:font="Wingdings" w:char="F0E0"/>
      </w:r>
      <w:r w:rsidRPr="00B9055C">
        <w:rPr>
          <w:rFonts w:ascii="Times New Roman" w:hAnsi="Times New Roman" w:cs="Times New Roman"/>
          <w:sz w:val="28"/>
          <w:lang w:val="vi-VN"/>
        </w:rPr>
        <w:t xml:space="preserve"> cấu tạo lưới </w:t>
      </w:r>
      <w:r w:rsidRPr="00B9055C">
        <w:rPr>
          <w:rFonts w:ascii="Times New Roman" w:hAnsi="Times New Roman" w:cs="Times New Roman"/>
          <w:sz w:val="28"/>
        </w:rPr>
        <w:sym w:font="Wingdings" w:char="F0E0"/>
      </w:r>
      <w:r w:rsidRPr="00B9055C">
        <w:rPr>
          <w:rFonts w:ascii="Times New Roman" w:hAnsi="Times New Roman" w:cs="Times New Roman"/>
          <w:sz w:val="28"/>
          <w:lang w:val="vi-VN"/>
        </w:rPr>
        <w:t xml:space="preserve"> đồi thị </w:t>
      </w:r>
      <w:r w:rsidRPr="00B9055C">
        <w:rPr>
          <w:rFonts w:ascii="Times New Roman" w:hAnsi="Times New Roman" w:cs="Times New Roman"/>
          <w:sz w:val="28"/>
        </w:rPr>
        <w:sym w:font="Wingdings" w:char="F0E0"/>
      </w:r>
      <w:r w:rsidRPr="00B9055C">
        <w:rPr>
          <w:rFonts w:ascii="Times New Roman" w:hAnsi="Times New Roman" w:cs="Times New Roman"/>
          <w:sz w:val="28"/>
          <w:lang w:val="vi-VN"/>
        </w:rPr>
        <w:t xml:space="preserve"> vỏ não. Tín hiệu đau được truyền đến vỏ não gây ra một số phản ứng như phản ứng vận động, phản ứng tâm lý và kích thích hệ thống giảm đau của cơ thể hoạt động [</w:t>
      </w:r>
      <w:r w:rsidR="00EC19A3" w:rsidRPr="00B9055C">
        <w:rPr>
          <w:rFonts w:ascii="Times New Roman" w:hAnsi="Times New Roman" w:cs="Times New Roman"/>
          <w:sz w:val="28"/>
          <w:lang w:val="vi-VN"/>
        </w:rPr>
        <w:t>4</w:t>
      </w:r>
      <w:r w:rsidRPr="00B9055C">
        <w:rPr>
          <w:rFonts w:ascii="Times New Roman" w:hAnsi="Times New Roman" w:cs="Times New Roman"/>
          <w:sz w:val="28"/>
          <w:lang w:val="vi-VN"/>
        </w:rPr>
        <w:t xml:space="preserve">]. </w:t>
      </w:r>
    </w:p>
    <w:p w14:paraId="350F891C"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a. Phản ứng vận động</w:t>
      </w:r>
    </w:p>
    <w:p w14:paraId="300BD1FC"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Tín hiệu đau được truyền đến tủy sống gây phản xạ “Rút lại” để làm cho cơ thể hoặc một phần cơ thể thoát khỏi tác nhân kích thích gây đau. Những phản xạ tủy có tính bản năng này rất quan trọng đối với động vật cấp thấp nhưng trên người thường bị kìm nén lại nhờ hoạt động của hệ thần kinh cấp cao. </w:t>
      </w:r>
    </w:p>
    <w:p w14:paraId="50839014" w14:textId="77777777"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rPr>
        <w:t xml:space="preserve">b. </w:t>
      </w:r>
      <w:r w:rsidRPr="00B9055C">
        <w:rPr>
          <w:rFonts w:ascii="Times New Roman" w:hAnsi="Times New Roman" w:cs="Times New Roman"/>
          <w:i/>
          <w:sz w:val="28"/>
          <w:lang w:val="vi-VN"/>
        </w:rPr>
        <w:t>Phản ứng tâm lý</w:t>
      </w:r>
    </w:p>
    <w:p w14:paraId="623B3FCE"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Bao gồm tất cả các phản ứng có liên quan đến cảm giác đau như cảm giác lo lắng, đau khổ, kêu la, chán nản, buồn nôn và tình trạng hưng phấn quá mức của hệ thống cơ thể. Những phản ứng này rất khác nhau giữa các cá thể. </w:t>
      </w:r>
    </w:p>
    <w:p w14:paraId="160BBB4C" w14:textId="1E10FB15" w:rsidR="00E10704" w:rsidRPr="00B9055C" w:rsidRDefault="00E10704"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rPr>
        <w:lastRenderedPageBreak/>
        <w:t>c.</w:t>
      </w:r>
      <w:r w:rsidR="00B9055C">
        <w:rPr>
          <w:rFonts w:ascii="Times New Roman" w:hAnsi="Times New Roman" w:cs="Times New Roman"/>
          <w:i/>
          <w:sz w:val="28"/>
          <w:lang w:val="vi-VN"/>
        </w:rPr>
        <w:t xml:space="preserve"> </w:t>
      </w:r>
      <w:r w:rsidRPr="00B9055C">
        <w:rPr>
          <w:rFonts w:ascii="Times New Roman" w:hAnsi="Times New Roman" w:cs="Times New Roman"/>
          <w:i/>
          <w:sz w:val="28"/>
          <w:lang w:val="vi-VN"/>
        </w:rPr>
        <w:t xml:space="preserve">Hệ thống giảm đau trong não và tủy sống </w:t>
      </w:r>
    </w:p>
    <w:p w14:paraId="5B1D16F1"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Kích thích điện vào nhiều vùng của não và tủy sống có thể làm giảm mạnh hoặc hầu như ức chế hoàn toàn đường dẫn truyền cảm giác đau trong tủy sống, nhận thấy những vùng quan trọng nhất có khả năng làm mất cảm giác đau là vùng quanh não thất III, chất xám quanh cống, thân não, thể Raphe của thân não và bó não trước giữa. Hệ thống giảm đau có thể ngăn chặn sự dẫn truyền tín hiệu đau ngay từ nơi tín hiệu vừa được truyền đến tủy sống. </w:t>
      </w:r>
    </w:p>
    <w:p w14:paraId="06060E92" w14:textId="042F809A"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chất sinh học tham gia trong hệ thống giảm đau: Từ 2000 năm trước công nguyên, người Trung Quốc đã biết dùng thuốc phiện. Từ nhựa quả thuốc phiện, đã tách chiết được hơn 20 alkaloid. Trong đó có morphin chiếm 10%. Mãi tới năm 1973, Pert và Snyder, Simon và Terenius mới chứng minh được là trong não có các loại thụ thể (receptor) riêng của morphin. Năm 1975, Hughes và cộng sự đã phân lập được một peptid ở trong não có tác dụng giống morphin gọi là </w:t>
      </w:r>
      <w:r w:rsidRPr="001C3A78">
        <w:rPr>
          <w:rFonts w:ascii="Times New Roman" w:hAnsi="Times New Roman" w:cs="Times New Roman"/>
          <w:sz w:val="28"/>
          <w:lang w:val="vi-VN"/>
        </w:rPr>
        <w:t>enkephalin.</w:t>
      </w:r>
      <w:r w:rsidRPr="00B9055C">
        <w:rPr>
          <w:rFonts w:ascii="Times New Roman" w:hAnsi="Times New Roman" w:cs="Times New Roman"/>
          <w:sz w:val="28"/>
          <w:lang w:val="vi-VN"/>
        </w:rPr>
        <w:t xml:space="preserve"> Sau đó, 2 loại peptid nội sinh khác lần lượt được phân lập là dynorphin và endorphin. Cho tới nay, các peptid nội sinh có tác dụng giống morphin đều được xếp vào 1 trong 3 họ trên và được gọi chung là các peptid opioid nội sinh [</w:t>
      </w:r>
      <w:r w:rsidR="00EC19A3" w:rsidRPr="00B9055C">
        <w:rPr>
          <w:rFonts w:ascii="Times New Roman" w:hAnsi="Times New Roman" w:cs="Times New Roman"/>
          <w:sz w:val="28"/>
          <w:lang w:val="vi-VN"/>
        </w:rPr>
        <w:t>3</w:t>
      </w:r>
      <w:r w:rsidRPr="00B9055C">
        <w:rPr>
          <w:rFonts w:ascii="Times New Roman" w:hAnsi="Times New Roman" w:cs="Times New Roman"/>
          <w:sz w:val="28"/>
          <w:lang w:val="vi-VN"/>
        </w:rPr>
        <w:t>]</w:t>
      </w:r>
      <w:r w:rsidR="007F0C27" w:rsidRPr="00B9055C">
        <w:rPr>
          <w:rFonts w:ascii="Times New Roman" w:hAnsi="Times New Roman" w:cs="Times New Roman"/>
          <w:sz w:val="28"/>
          <w:lang w:val="vi-VN"/>
        </w:rPr>
        <w:t>[4]</w:t>
      </w:r>
      <w:r w:rsidR="00EC19A3" w:rsidRPr="00B9055C">
        <w:rPr>
          <w:rFonts w:ascii="Times New Roman" w:hAnsi="Times New Roman" w:cs="Times New Roman"/>
          <w:sz w:val="28"/>
          <w:lang w:val="vi-VN"/>
        </w:rPr>
        <w:t>[6]</w:t>
      </w:r>
      <w:r w:rsidRPr="00B9055C">
        <w:rPr>
          <w:rFonts w:ascii="Times New Roman" w:hAnsi="Times New Roman" w:cs="Times New Roman"/>
          <w:sz w:val="28"/>
          <w:lang w:val="vi-VN"/>
        </w:rPr>
        <w:t>.</w:t>
      </w:r>
    </w:p>
    <w:p w14:paraId="3169A38C" w14:textId="5DA2899E" w:rsidR="00E10704" w:rsidRPr="00B9055C" w:rsidRDefault="00E10704" w:rsidP="000E1533">
      <w:pPr>
        <w:pStyle w:val="5"/>
      </w:pPr>
      <w:r w:rsidRPr="00B9055C">
        <w:t xml:space="preserve">1.1.1.5. Một số loại thuốc giảm đau </w:t>
      </w:r>
    </w:p>
    <w:p w14:paraId="3CB407A7"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Thuốc giảm đau được chia làm 3 loại:</w:t>
      </w:r>
    </w:p>
    <w:p w14:paraId="61966AAE"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Thuốc giảm đau loại Morphin.</w:t>
      </w:r>
    </w:p>
    <w:p w14:paraId="62878D52"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Thuốc giảm đau không phải loại Morphin như Paracetamol và thuốc chống viêm không steroid.</w:t>
      </w:r>
    </w:p>
    <w:p w14:paraId="05456327" w14:textId="6634D68C"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Thuốc giảm đau hỗ trợ: Là những thuốc không được xếp theo loại truyền thống là giảm đau, nhưng hiện thấy có tác dụng làm tăng hiệu quả giảm đau hoặc giảm nhẹ tác dụng không mong muốn của các thuốc trên [</w:t>
      </w:r>
      <w:r w:rsidR="00EC19A3" w:rsidRPr="00B9055C">
        <w:rPr>
          <w:rFonts w:ascii="Times New Roman" w:hAnsi="Times New Roman" w:cs="Times New Roman"/>
          <w:sz w:val="28"/>
          <w:lang w:val="vi-VN"/>
        </w:rPr>
        <w:t>4</w:t>
      </w:r>
      <w:r w:rsidR="007F0C27" w:rsidRPr="00B9055C">
        <w:rPr>
          <w:rFonts w:ascii="Times New Roman" w:hAnsi="Times New Roman" w:cs="Times New Roman"/>
          <w:sz w:val="28"/>
          <w:lang w:val="vi-VN"/>
        </w:rPr>
        <w:t>]</w:t>
      </w:r>
      <w:r w:rsidRPr="00B9055C">
        <w:rPr>
          <w:rFonts w:ascii="Times New Roman" w:hAnsi="Times New Roman" w:cs="Times New Roman"/>
          <w:sz w:val="28"/>
          <w:lang w:val="vi-VN"/>
        </w:rPr>
        <w:t>[</w:t>
      </w:r>
      <w:r w:rsidR="00EC19A3" w:rsidRPr="00B9055C">
        <w:rPr>
          <w:rFonts w:ascii="Times New Roman" w:hAnsi="Times New Roman" w:cs="Times New Roman"/>
          <w:sz w:val="28"/>
          <w:lang w:val="vi-VN"/>
        </w:rPr>
        <w:t>7</w:t>
      </w:r>
      <w:r w:rsidRPr="00B9055C">
        <w:rPr>
          <w:rFonts w:ascii="Times New Roman" w:hAnsi="Times New Roman" w:cs="Times New Roman"/>
          <w:sz w:val="28"/>
          <w:lang w:val="vi-VN"/>
        </w:rPr>
        <w:t>].</w:t>
      </w:r>
    </w:p>
    <w:p w14:paraId="51F972E8" w14:textId="77777777" w:rsidR="00E10704" w:rsidRPr="00B9055C" w:rsidRDefault="00E10704"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lastRenderedPageBreak/>
        <w:t>a. Thuốc giảm đau loại morphin</w:t>
      </w:r>
    </w:p>
    <w:p w14:paraId="69BA20C5"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Là thuốc giảm đau trung ương, gây nghiện. Nhóm thuốc này bao gồm: </w:t>
      </w:r>
    </w:p>
    <w:p w14:paraId="24881463"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Opioid: Là các chất tổng hợp, bán tổng hợp, có tác dụng giống Morphin hoặc gắn được vào các receptor của Morphin.</w:t>
      </w:r>
    </w:p>
    <w:p w14:paraId="1382E63F"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Opiat: Là các dẫn xuất của thuốc phiện (opium), bao gồm sản phẩm thiên nhiên morphin, codein, thebain và nhiều chất bán tổng hợp cùng loại dẫn xuất từ các chất trên. </w:t>
      </w:r>
    </w:p>
    <w:p w14:paraId="1FC7AEEB" w14:textId="54554D6B"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Receptor của Morphin (và các opioid)</w:t>
      </w:r>
      <w:r w:rsidRPr="00B9055C">
        <w:rPr>
          <w:rFonts w:ascii="Times New Roman" w:hAnsi="Times New Roman" w:cs="Times New Roman"/>
          <w:i/>
          <w:sz w:val="28"/>
          <w:lang w:val="vi-VN"/>
        </w:rPr>
        <w:t>:</w:t>
      </w:r>
      <w:r w:rsidRPr="00B9055C">
        <w:rPr>
          <w:rFonts w:ascii="Times New Roman" w:hAnsi="Times New Roman" w:cs="Times New Roman"/>
          <w:sz w:val="28"/>
          <w:lang w:val="vi-VN"/>
        </w:rPr>
        <w:t xml:space="preserve"> Receptor đặc hiệu của morphin được tìm thấy từ cuối 1973, có 3 loại chính (</w:t>
      </w:r>
      <w:r w:rsidRPr="00B9055C">
        <w:rPr>
          <w:rFonts w:ascii="Cambria Math" w:hAnsi="Cambria Math" w:cs="Cambria Math"/>
          <w:sz w:val="28"/>
          <w:lang w:val="vi-VN"/>
        </w:rPr>
        <w:t>𝜇</w:t>
      </w:r>
      <w:r w:rsidRPr="00B9055C">
        <w:rPr>
          <w:rFonts w:ascii="Times New Roman" w:hAnsi="Times New Roman" w:cs="Times New Roman"/>
          <w:sz w:val="28"/>
          <w:lang w:val="vi-VN"/>
        </w:rPr>
        <w:t xml:space="preserve">, k, </w:t>
      </w:r>
      <w:r w:rsidRPr="00B9055C">
        <w:rPr>
          <w:rFonts w:ascii="Times New Roman" w:hAnsi="Times New Roman" w:cs="Times New Roman"/>
          <w:sz w:val="28"/>
        </w:rPr>
        <w:t>δ</w:t>
      </w:r>
      <w:r w:rsidRPr="00B9055C">
        <w:rPr>
          <w:rFonts w:ascii="Times New Roman" w:hAnsi="Times New Roman" w:cs="Times New Roman"/>
          <w:sz w:val="28"/>
          <w:lang w:val="vi-VN"/>
        </w:rPr>
        <w:t>) và mỗi loại lại có các phân loại nhỏ. Gần đây (1998-2000), mới phát hiện ra một receptor mới, có tên là N/OFQ receptor. Mỗi loại receptor có sự phân bố giải phẫu riêng tại não, tủy sống và mô ngoại biên, vì vậy đã gợi ý cho việc nghiên cứu chức năng của chúng [</w:t>
      </w:r>
      <w:r w:rsidR="00EC19A3" w:rsidRPr="00B9055C">
        <w:rPr>
          <w:rFonts w:ascii="Times New Roman" w:hAnsi="Times New Roman" w:cs="Times New Roman"/>
          <w:sz w:val="28"/>
          <w:lang w:val="vi-VN"/>
        </w:rPr>
        <w:t>4</w:t>
      </w:r>
      <w:r w:rsidRPr="00B9055C">
        <w:rPr>
          <w:rFonts w:ascii="Times New Roman" w:hAnsi="Times New Roman" w:cs="Times New Roman"/>
          <w:sz w:val="28"/>
          <w:lang w:val="vi-VN"/>
        </w:rPr>
        <w:t>]</w:t>
      </w:r>
      <w:r w:rsidR="00EC19A3" w:rsidRPr="00B9055C">
        <w:rPr>
          <w:rFonts w:ascii="Times New Roman" w:hAnsi="Times New Roman" w:cs="Times New Roman"/>
          <w:sz w:val="28"/>
          <w:lang w:val="vi-VN"/>
        </w:rPr>
        <w:t>[8]</w:t>
      </w:r>
      <w:r w:rsidRPr="00B9055C">
        <w:rPr>
          <w:rFonts w:ascii="Times New Roman" w:hAnsi="Times New Roman" w:cs="Times New Roman"/>
          <w:sz w:val="28"/>
          <w:lang w:val="vi-VN"/>
        </w:rPr>
        <w:t xml:space="preserve">. </w:t>
      </w:r>
    </w:p>
    <w:p w14:paraId="4A8E3168"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Morphin là thuốc giảm đau mạnh do làm tăng ngưỡng nhận cảm giác đau, thuốc còn làm giảm các đáp ứng phản xạ với đau. Tác dụng giảm đau của Morphin là do thuốc kích thích trên receptor muy và kappa. Morphin ức chế tất cả các điểm chốt trên đường dẫn truyền cảm giác đau của hệ thần kinh trung ương như tuỷ sống, hành tuỷ, đồi thị và vỏ não. Như vậy, vị trí tác dụng của Morphin và các opioid chủ yếu nằm trong hệ thần kinh trung ương.</w:t>
      </w:r>
    </w:p>
    <w:p w14:paraId="4C0A39EC"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Một số thuốc khác thuộc nhóm này: </w:t>
      </w:r>
    </w:p>
    <w:p w14:paraId="3F5CF617"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Các opioid thường dùng: </w:t>
      </w:r>
      <w:r w:rsidRPr="00B9055C">
        <w:rPr>
          <w:rFonts w:ascii="Times New Roman" w:hAnsi="Times New Roman" w:cs="Times New Roman"/>
          <w:sz w:val="28"/>
        </w:rPr>
        <w:t xml:space="preserve">Morphin, </w:t>
      </w:r>
      <w:r w:rsidRPr="00B9055C">
        <w:rPr>
          <w:rFonts w:ascii="Times New Roman" w:hAnsi="Times New Roman" w:cs="Times New Roman"/>
          <w:sz w:val="28"/>
          <w:lang w:val="vi-VN"/>
        </w:rPr>
        <w:t>Methadon, Pethidin, Propoxyphen</w:t>
      </w:r>
      <w:r w:rsidRPr="00B9055C">
        <w:rPr>
          <w:rFonts w:ascii="Times New Roman" w:hAnsi="Times New Roman" w:cs="Times New Roman"/>
          <w:sz w:val="28"/>
        </w:rPr>
        <w:t>,</w:t>
      </w:r>
      <w:r w:rsidRPr="00B9055C">
        <w:rPr>
          <w:rFonts w:ascii="Times New Roman" w:hAnsi="Times New Roman" w:cs="Times New Roman"/>
          <w:sz w:val="28"/>
          <w:lang w:val="vi-VN"/>
        </w:rPr>
        <w:t xml:space="preserve"> Fentanyl</w:t>
      </w:r>
      <w:r w:rsidRPr="00B9055C">
        <w:rPr>
          <w:rFonts w:ascii="Times New Roman" w:hAnsi="Times New Roman" w:cs="Times New Roman"/>
          <w:sz w:val="28"/>
        </w:rPr>
        <w:t>, codein..</w:t>
      </w:r>
      <w:r w:rsidRPr="00B9055C">
        <w:rPr>
          <w:rFonts w:ascii="Times New Roman" w:hAnsi="Times New Roman" w:cs="Times New Roman"/>
          <w:sz w:val="28"/>
          <w:lang w:val="vi-VN"/>
        </w:rPr>
        <w:t>.</w:t>
      </w:r>
    </w:p>
    <w:p w14:paraId="6C59A4A6" w14:textId="64CCE98F"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Các opioid có tác dụng hỗn hợp: Vừa hiệp đồng - vừa đối lập, hoặc hiệp đồng một phần (Agonist - antagonist; partial agonist) [</w:t>
      </w:r>
      <w:r w:rsidR="00EC19A3" w:rsidRPr="00B9055C">
        <w:rPr>
          <w:rFonts w:ascii="Times New Roman" w:hAnsi="Times New Roman" w:cs="Times New Roman"/>
          <w:sz w:val="28"/>
          <w:lang w:val="vi-VN"/>
        </w:rPr>
        <w:t>4</w:t>
      </w:r>
      <w:r w:rsidR="007F0C27" w:rsidRPr="00B9055C">
        <w:rPr>
          <w:rFonts w:ascii="Times New Roman" w:hAnsi="Times New Roman" w:cs="Times New Roman"/>
          <w:sz w:val="28"/>
          <w:lang w:val="vi-VN"/>
        </w:rPr>
        <w:t>]</w:t>
      </w:r>
      <w:r w:rsidRPr="00B9055C">
        <w:rPr>
          <w:rFonts w:ascii="Times New Roman" w:hAnsi="Times New Roman" w:cs="Times New Roman"/>
          <w:sz w:val="28"/>
          <w:lang w:val="vi-VN"/>
        </w:rPr>
        <w:t>[</w:t>
      </w:r>
      <w:r w:rsidR="00EC19A3" w:rsidRPr="00B9055C">
        <w:rPr>
          <w:rFonts w:ascii="Times New Roman" w:hAnsi="Times New Roman" w:cs="Times New Roman"/>
          <w:sz w:val="28"/>
          <w:lang w:val="vi-VN"/>
        </w:rPr>
        <w:t>8</w:t>
      </w:r>
      <w:r w:rsidRPr="00B9055C">
        <w:rPr>
          <w:rFonts w:ascii="Times New Roman" w:hAnsi="Times New Roman" w:cs="Times New Roman"/>
          <w:sz w:val="28"/>
          <w:lang w:val="vi-VN"/>
        </w:rPr>
        <w:t>].</w:t>
      </w:r>
    </w:p>
    <w:p w14:paraId="460E5B68" w14:textId="77777777" w:rsidR="00E10704" w:rsidRPr="00B9055C" w:rsidRDefault="00E10704" w:rsidP="001C3A78">
      <w:pPr>
        <w:spacing w:after="0" w:line="360" w:lineRule="auto"/>
        <w:jc w:val="both"/>
        <w:rPr>
          <w:rFonts w:ascii="Times New Roman" w:hAnsi="Times New Roman" w:cs="Times New Roman"/>
          <w:sz w:val="28"/>
          <w:lang w:val="vi-VN"/>
        </w:rPr>
      </w:pPr>
      <w:r w:rsidRPr="00B9055C">
        <w:rPr>
          <w:rFonts w:ascii="Times New Roman" w:hAnsi="Times New Roman" w:cs="Times New Roman"/>
          <w:i/>
          <w:sz w:val="28"/>
          <w:lang w:val="vi-VN"/>
        </w:rPr>
        <w:t>b. Thuốc giảm đau loại không phải morphin</w:t>
      </w:r>
      <w:r w:rsidRPr="00B9055C">
        <w:rPr>
          <w:rFonts w:ascii="Times New Roman" w:hAnsi="Times New Roman" w:cs="Times New Roman"/>
          <w:sz w:val="28"/>
          <w:lang w:val="vi-VN"/>
        </w:rPr>
        <w:t>:</w:t>
      </w:r>
      <w:r w:rsidRPr="00B9055C">
        <w:rPr>
          <w:rFonts w:ascii="Times New Roman" w:hAnsi="Times New Roman" w:cs="Times New Roman"/>
          <w:b/>
          <w:i/>
          <w:sz w:val="28"/>
          <w:lang w:val="vi-VN"/>
        </w:rPr>
        <w:t xml:space="preserve"> </w:t>
      </w:r>
      <w:r w:rsidRPr="00B9055C">
        <w:rPr>
          <w:rFonts w:ascii="Times New Roman" w:hAnsi="Times New Roman" w:cs="Times New Roman"/>
          <w:sz w:val="28"/>
          <w:lang w:val="vi-VN"/>
        </w:rPr>
        <w:t>Paracetamol và thuốc chống viêm không steroid.</w:t>
      </w:r>
    </w:p>
    <w:p w14:paraId="2FD57C39" w14:textId="77777777" w:rsidR="00E10704" w:rsidRPr="00B9055C" w:rsidRDefault="00E10704"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c. Thuốc giảm đau hỗ trợ:</w:t>
      </w:r>
    </w:p>
    <w:p w14:paraId="2C0B6F93" w14:textId="084A46B5"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lastRenderedPageBreak/>
        <w:t>Thuốc giảm đau hỗ trợ có tác dụng hiệp đồng, làm tăng tác dụng giảm đau của các opioid và thuốc giảm đau chống viêm không steroid. Các thuốc này đặc biệt hiệu quả đối với đau do nguyên nhân thần kinh. Đó là một số thuốc hướng thần như thuốc chống trầm cảm, thuốc chống động kinh [</w:t>
      </w:r>
      <w:r w:rsidR="00EC19A3" w:rsidRPr="00B9055C">
        <w:rPr>
          <w:rFonts w:ascii="Times New Roman" w:hAnsi="Times New Roman" w:cs="Times New Roman"/>
          <w:sz w:val="28"/>
          <w:lang w:val="vi-VN"/>
        </w:rPr>
        <w:t>4</w:t>
      </w:r>
      <w:r w:rsidRPr="00B9055C">
        <w:rPr>
          <w:rFonts w:ascii="Times New Roman" w:hAnsi="Times New Roman" w:cs="Times New Roman"/>
          <w:sz w:val="28"/>
          <w:lang w:val="vi-VN"/>
        </w:rPr>
        <w:t>] [</w:t>
      </w:r>
      <w:r w:rsidR="00EC19A3" w:rsidRPr="00B9055C">
        <w:rPr>
          <w:rFonts w:ascii="Times New Roman" w:hAnsi="Times New Roman" w:cs="Times New Roman"/>
          <w:sz w:val="28"/>
          <w:lang w:val="vi-VN"/>
        </w:rPr>
        <w:t>8</w:t>
      </w:r>
      <w:r w:rsidRPr="00B9055C">
        <w:rPr>
          <w:rFonts w:ascii="Times New Roman" w:hAnsi="Times New Roman" w:cs="Times New Roman"/>
          <w:sz w:val="28"/>
          <w:lang w:val="vi-VN"/>
        </w:rPr>
        <w:t>].</w:t>
      </w:r>
    </w:p>
    <w:p w14:paraId="6EF04776" w14:textId="6504E8AC" w:rsidR="00E10704" w:rsidRPr="000E1533" w:rsidRDefault="00E10704" w:rsidP="00B9055C">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5" w:name="_Toc168781186"/>
      <w:r w:rsidRPr="000E1533">
        <w:rPr>
          <w:rFonts w:ascii="Times New Roman" w:hAnsi="Times New Roman" w:cs="Times New Roman"/>
          <w:b/>
          <w:i/>
          <w:color w:val="000000" w:themeColor="text1"/>
          <w:sz w:val="28"/>
          <w:szCs w:val="28"/>
          <w:lang w:val="vi-VN"/>
        </w:rPr>
        <w:t>1.1.2.</w:t>
      </w:r>
      <w:r w:rsidRPr="000E1533">
        <w:rPr>
          <w:rFonts w:ascii="Times New Roman" w:hAnsi="Times New Roman" w:cs="Times New Roman"/>
          <w:b/>
          <w:i/>
          <w:color w:val="000000" w:themeColor="text1"/>
          <w:sz w:val="28"/>
          <w:szCs w:val="28"/>
        </w:rPr>
        <w:t xml:space="preserve"> </w:t>
      </w:r>
      <w:r w:rsidRPr="000E1533">
        <w:rPr>
          <w:rFonts w:ascii="Times New Roman" w:hAnsi="Times New Roman" w:cs="Times New Roman"/>
          <w:b/>
          <w:i/>
          <w:color w:val="000000" w:themeColor="text1"/>
          <w:sz w:val="28"/>
          <w:szCs w:val="28"/>
          <w:lang w:val="vi-VN"/>
        </w:rPr>
        <w:t>Tổng quan về viêm</w:t>
      </w:r>
      <w:r w:rsidR="004D197A" w:rsidRPr="000E1533">
        <w:rPr>
          <w:rFonts w:ascii="Times New Roman" w:hAnsi="Times New Roman" w:cs="Times New Roman"/>
          <w:b/>
          <w:i/>
          <w:color w:val="000000" w:themeColor="text1"/>
          <w:sz w:val="28"/>
          <w:szCs w:val="28"/>
          <w:lang w:val="vi-VN"/>
        </w:rPr>
        <w:t xml:space="preserve"> theo </w:t>
      </w:r>
      <w:r w:rsidR="004D197A" w:rsidRPr="000E1533">
        <w:rPr>
          <w:rFonts w:ascii="Times New Roman" w:hAnsi="Times New Roman" w:cs="Times New Roman"/>
          <w:b/>
          <w:i/>
          <w:color w:val="000000" w:themeColor="text1"/>
          <w:sz w:val="28"/>
          <w:szCs w:val="28"/>
        </w:rPr>
        <w:t xml:space="preserve">y </w:t>
      </w:r>
      <w:r w:rsidR="004D197A" w:rsidRPr="000E1533">
        <w:rPr>
          <w:rFonts w:ascii="Times New Roman" w:hAnsi="Times New Roman" w:cs="Times New Roman"/>
          <w:b/>
          <w:i/>
          <w:color w:val="000000" w:themeColor="text1"/>
          <w:sz w:val="28"/>
          <w:szCs w:val="28"/>
          <w:lang w:val="vi-VN"/>
        </w:rPr>
        <w:t>học hiện đại</w:t>
      </w:r>
      <w:bookmarkEnd w:id="5"/>
    </w:p>
    <w:p w14:paraId="12F274E7" w14:textId="676BC18F" w:rsidR="00E10704" w:rsidRPr="000E1533" w:rsidRDefault="00E10704" w:rsidP="000E1533">
      <w:pPr>
        <w:pStyle w:val="5"/>
      </w:pPr>
      <w:r w:rsidRPr="000E1533">
        <w:t>1.1.2.1. Khái niệm</w:t>
      </w:r>
    </w:p>
    <w:p w14:paraId="7A7B7F48"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Viêm là một phản ứng của cơ thể tại mô liên kết - một mô có mặt ở mọi cơ quan - biểu hiện bằng sự thực bào tại chỗ, có tác dụng loại trừ tác nhân gây viêm và sửa chữa tổn thương; đồng thời kèm theo những biểu hiện bệnh lý. Khi động vật tiến hóa đến giai đoạn xuất hiện hệ tuần hoàn thì viêm bao giờ cũng kèm theo thay đổi mạch máu, với sự tham gia của thần kinh, nhằm đưa các tế bào thực bào (có mặt trong lòng mạch) tới vị trí diễn ra phản ứng viêm (ở ngoài lòng mạch). </w:t>
      </w:r>
    </w:p>
    <w:p w14:paraId="6ECEE44A" w14:textId="576EECE8" w:rsidR="00E10704" w:rsidRPr="00B9055C" w:rsidRDefault="00E10704" w:rsidP="00B9055C">
      <w:pPr>
        <w:spacing w:after="0" w:line="360" w:lineRule="auto"/>
        <w:ind w:firstLine="720"/>
        <w:jc w:val="both"/>
        <w:rPr>
          <w:rFonts w:ascii="Times New Roman" w:hAnsi="Times New Roman" w:cs="Times New Roman"/>
          <w:b/>
          <w:sz w:val="28"/>
          <w:lang w:val="vi-VN"/>
        </w:rPr>
      </w:pPr>
      <w:r w:rsidRPr="00B9055C">
        <w:rPr>
          <w:rFonts w:ascii="Times New Roman" w:hAnsi="Times New Roman" w:cs="Times New Roman"/>
          <w:sz w:val="28"/>
          <w:lang w:val="vi-VN"/>
        </w:rPr>
        <w:t>Viêm vừa là một phản ứng bảo vệ cơ thể chống lại yếu tố gây bệnh, vừa là phản ứng bệnh lý vì quá trình viêm gây ra tổn thương, hoại tử, rối loạn chức năng cơ quan..., có thể ở mức độ nặng nề nguy hiểm [</w:t>
      </w:r>
      <w:r w:rsidR="007F0C27" w:rsidRPr="00B9055C">
        <w:rPr>
          <w:rFonts w:ascii="Times New Roman" w:hAnsi="Times New Roman" w:cs="Times New Roman"/>
          <w:sz w:val="28"/>
          <w:lang w:val="vi-VN"/>
        </w:rPr>
        <w:t>5]</w:t>
      </w:r>
      <w:r w:rsidR="00D80AFE" w:rsidRPr="00B9055C">
        <w:rPr>
          <w:rFonts w:ascii="Times New Roman" w:hAnsi="Times New Roman" w:cs="Times New Roman"/>
          <w:sz w:val="28"/>
          <w:lang w:val="vi-VN"/>
        </w:rPr>
        <w:t>[6</w:t>
      </w:r>
      <w:r w:rsidRPr="00B9055C">
        <w:rPr>
          <w:rFonts w:ascii="Times New Roman" w:hAnsi="Times New Roman" w:cs="Times New Roman"/>
          <w:sz w:val="28"/>
          <w:lang w:val="vi-VN"/>
        </w:rPr>
        <w:t>].</w:t>
      </w:r>
    </w:p>
    <w:p w14:paraId="1218E3E5" w14:textId="4A47D10A" w:rsidR="00E10704" w:rsidRPr="00B9055C" w:rsidRDefault="00E10704" w:rsidP="000E1533">
      <w:pPr>
        <w:pStyle w:val="5"/>
      </w:pPr>
      <w:r w:rsidRPr="00B9055C">
        <w:t>1.1.2.2. Nguyên nhân</w:t>
      </w:r>
      <w:r w:rsidR="00321319" w:rsidRPr="00B9055C">
        <w:t xml:space="preserve"> gây viêm</w:t>
      </w:r>
    </w:p>
    <w:p w14:paraId="5FEB8927" w14:textId="32DB25F9"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Có rất nhiều nguyên nhân gây viêm. Mọi nguyên nhân dẫn đến tổn thương và làm chết một lượng tối thiểu tế bào tại chỗ đều có thể gây viêm tại chỗ đó. Có thể xếp thành hai nhóm lớn [</w:t>
      </w:r>
      <w:r w:rsidR="00D80AFE" w:rsidRPr="00B9055C">
        <w:rPr>
          <w:rFonts w:ascii="Times New Roman" w:hAnsi="Times New Roman" w:cs="Times New Roman"/>
          <w:sz w:val="28"/>
          <w:lang w:val="vi-VN"/>
        </w:rPr>
        <w:t>5</w:t>
      </w:r>
      <w:r w:rsidRPr="00B9055C">
        <w:rPr>
          <w:rFonts w:ascii="Times New Roman" w:hAnsi="Times New Roman" w:cs="Times New Roman"/>
          <w:sz w:val="28"/>
          <w:lang w:val="vi-VN"/>
        </w:rPr>
        <w:t>].</w:t>
      </w:r>
    </w:p>
    <w:p w14:paraId="69F98983" w14:textId="264B0100" w:rsidR="00E10704" w:rsidRPr="00B9055C" w:rsidRDefault="00E10704" w:rsidP="00B9055C">
      <w:pPr>
        <w:spacing w:after="0" w:line="360" w:lineRule="auto"/>
        <w:jc w:val="both"/>
        <w:rPr>
          <w:rFonts w:ascii="Times New Roman" w:hAnsi="Times New Roman" w:cs="Times New Roman"/>
          <w:sz w:val="28"/>
          <w:lang w:val="vi-VN"/>
        </w:rPr>
      </w:pPr>
      <w:r w:rsidRPr="00B9055C">
        <w:rPr>
          <w:rFonts w:ascii="Times New Roman" w:hAnsi="Times New Roman" w:cs="Times New Roman"/>
          <w:sz w:val="28"/>
          <w:lang w:val="vi-VN"/>
        </w:rPr>
        <w:t>- Nguyên nhân bên trong:</w:t>
      </w:r>
    </w:p>
    <w:p w14:paraId="251D5975" w14:textId="6BE421D2" w:rsidR="00E10704" w:rsidRPr="00B9055C" w:rsidRDefault="00E10704" w:rsidP="00B9055C">
      <w:pPr>
        <w:pStyle w:val="ListParagraph"/>
        <w:numPr>
          <w:ilvl w:val="0"/>
          <w:numId w:val="40"/>
        </w:numPr>
        <w:tabs>
          <w:tab w:val="left" w:pos="990"/>
        </w:tabs>
        <w:spacing w:after="0" w:line="360" w:lineRule="auto"/>
        <w:jc w:val="both"/>
        <w:rPr>
          <w:rFonts w:ascii="Times New Roman" w:hAnsi="Times New Roman" w:cs="Times New Roman"/>
          <w:sz w:val="28"/>
          <w:lang w:val="vi-VN"/>
        </w:rPr>
      </w:pPr>
      <w:r w:rsidRPr="00B9055C">
        <w:rPr>
          <w:rFonts w:ascii="Times New Roman" w:hAnsi="Times New Roman" w:cs="Times New Roman"/>
          <w:sz w:val="28"/>
          <w:lang w:val="vi-VN"/>
        </w:rPr>
        <w:t xml:space="preserve">Do hoại tử tổ chức, lấp quản, nhồi máu, chảy máu trong lan rộng… </w:t>
      </w:r>
    </w:p>
    <w:p w14:paraId="71FDA26F" w14:textId="5F381640" w:rsidR="00E10704" w:rsidRPr="00B9055C" w:rsidRDefault="00E10704" w:rsidP="00B9055C">
      <w:pPr>
        <w:pStyle w:val="ListParagraph"/>
        <w:numPr>
          <w:ilvl w:val="0"/>
          <w:numId w:val="40"/>
        </w:numPr>
        <w:tabs>
          <w:tab w:val="left" w:pos="990"/>
        </w:tabs>
        <w:spacing w:after="0" w:line="360" w:lineRule="auto"/>
        <w:jc w:val="both"/>
        <w:rPr>
          <w:rFonts w:ascii="Times New Roman" w:hAnsi="Times New Roman" w:cs="Times New Roman"/>
          <w:sz w:val="28"/>
          <w:lang w:val="vi-VN"/>
        </w:rPr>
      </w:pPr>
      <w:r w:rsidRPr="00B9055C">
        <w:rPr>
          <w:rFonts w:ascii="Times New Roman" w:hAnsi="Times New Roman" w:cs="Times New Roman"/>
          <w:sz w:val="28"/>
          <w:lang w:val="vi-VN"/>
        </w:rPr>
        <w:t>Lắng đọng các phức hợp miễn dịch (có hoạt hóa bổ thể) (phức hợ</w:t>
      </w:r>
      <w:r w:rsidR="004D197A" w:rsidRPr="00B9055C">
        <w:rPr>
          <w:rFonts w:ascii="Times New Roman" w:hAnsi="Times New Roman" w:cs="Times New Roman"/>
          <w:sz w:val="28"/>
          <w:lang w:val="vi-VN"/>
        </w:rPr>
        <w:t xml:space="preserve">p kháng nguyên </w:t>
      </w:r>
      <w:r w:rsidRPr="00B9055C">
        <w:rPr>
          <w:rFonts w:ascii="Times New Roman" w:hAnsi="Times New Roman" w:cs="Times New Roman"/>
          <w:sz w:val="28"/>
          <w:lang w:val="vi-VN"/>
        </w:rPr>
        <w:t>- kháng thể) như viêm cầu thận, viêm trong hiện tượng Arthus.</w:t>
      </w:r>
    </w:p>
    <w:p w14:paraId="2A2ECAD5" w14:textId="77777777" w:rsidR="00E216AD" w:rsidRPr="00B9055C" w:rsidRDefault="00E10704" w:rsidP="00B9055C">
      <w:pPr>
        <w:spacing w:after="0" w:line="360" w:lineRule="auto"/>
        <w:ind w:left="720" w:hanging="720"/>
        <w:jc w:val="both"/>
        <w:rPr>
          <w:rFonts w:ascii="Times New Roman" w:hAnsi="Times New Roman" w:cs="Times New Roman"/>
          <w:sz w:val="28"/>
          <w:lang w:val="vi-VN"/>
        </w:rPr>
      </w:pPr>
      <w:r w:rsidRPr="00B9055C">
        <w:rPr>
          <w:rFonts w:ascii="Times New Roman" w:hAnsi="Times New Roman" w:cs="Times New Roman"/>
          <w:sz w:val="28"/>
          <w:lang w:val="vi-VN"/>
        </w:rPr>
        <w:t>- Nguyên nhân bên ngoài:</w:t>
      </w:r>
    </w:p>
    <w:p w14:paraId="7A50118B" w14:textId="3B43916D" w:rsidR="00E10704" w:rsidRPr="00B9055C" w:rsidRDefault="00E10704" w:rsidP="00B9055C">
      <w:pPr>
        <w:pStyle w:val="ListParagraph"/>
        <w:numPr>
          <w:ilvl w:val="0"/>
          <w:numId w:val="44"/>
        </w:numPr>
        <w:spacing w:after="0" w:line="360" w:lineRule="auto"/>
        <w:ind w:left="993" w:hanging="284"/>
        <w:jc w:val="both"/>
        <w:rPr>
          <w:rFonts w:ascii="Times New Roman" w:hAnsi="Times New Roman" w:cs="Times New Roman"/>
          <w:sz w:val="28"/>
          <w:lang w:val="vi-VN"/>
        </w:rPr>
      </w:pPr>
      <w:r w:rsidRPr="00B9055C">
        <w:rPr>
          <w:rFonts w:ascii="Times New Roman" w:hAnsi="Times New Roman" w:cs="Times New Roman"/>
          <w:sz w:val="28"/>
          <w:lang w:val="vi-VN"/>
        </w:rPr>
        <w:t>Cơ học: Từ sây sát nhẹ tới chấn thương nặng...</w:t>
      </w:r>
    </w:p>
    <w:p w14:paraId="6CBE079E" w14:textId="163B620A" w:rsidR="00E10704" w:rsidRPr="00B9055C" w:rsidRDefault="00E10704" w:rsidP="00B9055C">
      <w:pPr>
        <w:pStyle w:val="ListParagraph"/>
        <w:numPr>
          <w:ilvl w:val="0"/>
          <w:numId w:val="44"/>
        </w:numPr>
        <w:spacing w:after="0" w:line="360" w:lineRule="auto"/>
        <w:ind w:left="993" w:hanging="284"/>
        <w:jc w:val="both"/>
        <w:rPr>
          <w:rFonts w:ascii="Times New Roman" w:hAnsi="Times New Roman" w:cs="Times New Roman"/>
          <w:sz w:val="28"/>
          <w:lang w:val="vi-VN"/>
        </w:rPr>
      </w:pPr>
      <w:r w:rsidRPr="00B9055C">
        <w:rPr>
          <w:rFonts w:ascii="Times New Roman" w:hAnsi="Times New Roman" w:cs="Times New Roman"/>
          <w:sz w:val="28"/>
          <w:lang w:val="vi-VN"/>
        </w:rPr>
        <w:lastRenderedPageBreak/>
        <w:t>Vật lý: Nhiệt độ quá cao hoặc quá thấp làm thoái hóa protid tế bào gây tổn thương enzym; các tia xạ vì tạo ra các gốc oxy tự do gây phá hủy một số enzym oxy hóa, còn gây tổn thương ADN.</w:t>
      </w:r>
    </w:p>
    <w:p w14:paraId="513717A2" w14:textId="32F2C043" w:rsidR="00E10704" w:rsidRPr="00B9055C" w:rsidRDefault="00E10704" w:rsidP="00B9055C">
      <w:pPr>
        <w:pStyle w:val="ListParagraph"/>
        <w:numPr>
          <w:ilvl w:val="0"/>
          <w:numId w:val="44"/>
        </w:numPr>
        <w:spacing w:after="0" w:line="360" w:lineRule="auto"/>
        <w:ind w:left="993" w:right="31" w:hanging="284"/>
        <w:jc w:val="both"/>
        <w:rPr>
          <w:rFonts w:ascii="Times New Roman" w:hAnsi="Times New Roman" w:cs="Times New Roman"/>
          <w:sz w:val="28"/>
          <w:lang w:val="vi-VN"/>
        </w:rPr>
      </w:pPr>
      <w:r w:rsidRPr="00B9055C">
        <w:rPr>
          <w:rFonts w:ascii="Times New Roman" w:hAnsi="Times New Roman" w:cs="Times New Roman"/>
          <w:sz w:val="28"/>
          <w:lang w:val="vi-VN"/>
        </w:rPr>
        <w:t>Hóa học: Các chất hóa học gây hủy hoại tế bào hoặc phong bế các hệ enzym chủ yếu.</w:t>
      </w:r>
    </w:p>
    <w:p w14:paraId="49927698" w14:textId="21F7CABB" w:rsidR="00E10704" w:rsidRPr="00B9055C" w:rsidRDefault="00E10704" w:rsidP="00B9055C">
      <w:pPr>
        <w:pStyle w:val="ListParagraph"/>
        <w:numPr>
          <w:ilvl w:val="0"/>
          <w:numId w:val="44"/>
        </w:numPr>
        <w:spacing w:after="0" w:line="360" w:lineRule="auto"/>
        <w:ind w:left="993" w:hanging="284"/>
        <w:jc w:val="both"/>
        <w:rPr>
          <w:rFonts w:ascii="Times New Roman" w:hAnsi="Times New Roman" w:cs="Times New Roman"/>
          <w:sz w:val="28"/>
          <w:lang w:val="vi-VN"/>
        </w:rPr>
      </w:pPr>
      <w:r w:rsidRPr="00B9055C">
        <w:rPr>
          <w:rFonts w:ascii="Times New Roman" w:hAnsi="Times New Roman" w:cs="Times New Roman"/>
          <w:sz w:val="28"/>
          <w:lang w:val="vi-VN"/>
        </w:rPr>
        <w:t>Sinh học: Là nguyên nhân phổ biến nhất, gồm: virut, vi khuẩn, nấm.... [</w:t>
      </w:r>
      <w:r w:rsidR="007F0C27" w:rsidRPr="00B9055C">
        <w:rPr>
          <w:rFonts w:ascii="Times New Roman" w:hAnsi="Times New Roman" w:cs="Times New Roman"/>
          <w:sz w:val="28"/>
          <w:lang w:val="vi-VN"/>
        </w:rPr>
        <w:t>5]</w:t>
      </w:r>
      <w:r w:rsidR="00D80AFE" w:rsidRPr="00B9055C">
        <w:rPr>
          <w:rFonts w:ascii="Times New Roman" w:hAnsi="Times New Roman" w:cs="Times New Roman"/>
          <w:sz w:val="28"/>
          <w:lang w:val="vi-VN"/>
        </w:rPr>
        <w:t>[6</w:t>
      </w:r>
      <w:r w:rsidRPr="00B9055C">
        <w:rPr>
          <w:rFonts w:ascii="Times New Roman" w:hAnsi="Times New Roman" w:cs="Times New Roman"/>
          <w:sz w:val="28"/>
          <w:lang w:val="vi-VN"/>
        </w:rPr>
        <w:t>].</w:t>
      </w:r>
    </w:p>
    <w:p w14:paraId="12DC8FC5" w14:textId="2A7B6F53" w:rsidR="00E10704" w:rsidRPr="00B9055C" w:rsidRDefault="00E10704" w:rsidP="000E1533">
      <w:pPr>
        <w:pStyle w:val="5"/>
      </w:pPr>
      <w:r w:rsidRPr="00B9055C">
        <w:t>1.1.2.3. Phân loại viêm</w:t>
      </w:r>
    </w:p>
    <w:p w14:paraId="32843748" w14:textId="45B0C1EB"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Có nhiều cách phân loại, mỗi cách đưa lại một lợi ích riêng [</w:t>
      </w:r>
      <w:r w:rsidR="00D80AFE" w:rsidRPr="00B9055C">
        <w:rPr>
          <w:rFonts w:ascii="Times New Roman" w:hAnsi="Times New Roman" w:cs="Times New Roman"/>
          <w:sz w:val="28"/>
          <w:lang w:val="vi-VN"/>
        </w:rPr>
        <w:t>5</w:t>
      </w:r>
      <w:r w:rsidRPr="00B9055C">
        <w:rPr>
          <w:rFonts w:ascii="Times New Roman" w:hAnsi="Times New Roman" w:cs="Times New Roman"/>
          <w:sz w:val="28"/>
          <w:lang w:val="vi-VN"/>
        </w:rPr>
        <w:t>]:</w:t>
      </w:r>
    </w:p>
    <w:p w14:paraId="1549A046" w14:textId="31D15BE6" w:rsidR="00E10704" w:rsidRPr="00B9055C" w:rsidRDefault="00E10704" w:rsidP="00B9055C">
      <w:pPr>
        <w:pStyle w:val="ListParagraph"/>
        <w:numPr>
          <w:ilvl w:val="0"/>
          <w:numId w:val="25"/>
        </w:numPr>
        <w:spacing w:after="0" w:line="360" w:lineRule="auto"/>
        <w:ind w:left="990" w:hanging="270"/>
        <w:jc w:val="both"/>
        <w:rPr>
          <w:rFonts w:ascii="Times New Roman" w:hAnsi="Times New Roman" w:cs="Times New Roman"/>
          <w:sz w:val="28"/>
          <w:lang w:val="vi-VN"/>
        </w:rPr>
      </w:pPr>
      <w:r w:rsidRPr="00B9055C">
        <w:rPr>
          <w:rFonts w:ascii="Times New Roman" w:hAnsi="Times New Roman" w:cs="Times New Roman"/>
          <w:sz w:val="28"/>
          <w:lang w:val="vi-VN"/>
        </w:rPr>
        <w:t>Theo vị trí</w:t>
      </w:r>
      <w:r w:rsidRPr="00B9055C">
        <w:rPr>
          <w:rFonts w:ascii="Times New Roman" w:hAnsi="Times New Roman" w:cs="Times New Roman"/>
          <w:i/>
          <w:sz w:val="28"/>
          <w:lang w:val="vi-VN"/>
        </w:rPr>
        <w:t xml:space="preserve">: </w:t>
      </w:r>
      <w:r w:rsidRPr="00B9055C">
        <w:rPr>
          <w:rFonts w:ascii="Times New Roman" w:hAnsi="Times New Roman" w:cs="Times New Roman"/>
          <w:sz w:val="28"/>
          <w:lang w:val="vi-VN"/>
        </w:rPr>
        <w:t>Viêm nông, viêm sâu.</w:t>
      </w:r>
    </w:p>
    <w:p w14:paraId="44964C1C" w14:textId="21A09892" w:rsidR="00E10704" w:rsidRPr="00B9055C" w:rsidRDefault="00E10704" w:rsidP="00B9055C">
      <w:pPr>
        <w:pStyle w:val="ListParagraph"/>
        <w:numPr>
          <w:ilvl w:val="0"/>
          <w:numId w:val="25"/>
        </w:numPr>
        <w:spacing w:after="0" w:line="360" w:lineRule="auto"/>
        <w:ind w:left="990" w:hanging="270"/>
        <w:jc w:val="both"/>
        <w:rPr>
          <w:rFonts w:ascii="Times New Roman" w:hAnsi="Times New Roman" w:cs="Times New Roman"/>
          <w:sz w:val="28"/>
          <w:lang w:val="vi-VN"/>
        </w:rPr>
      </w:pPr>
      <w:r w:rsidRPr="00B9055C">
        <w:rPr>
          <w:rFonts w:ascii="Times New Roman" w:hAnsi="Times New Roman" w:cs="Times New Roman"/>
          <w:sz w:val="28"/>
          <w:lang w:val="vi-VN"/>
        </w:rPr>
        <w:t>Theo nguyên nhân</w:t>
      </w:r>
      <w:r w:rsidRPr="00B9055C">
        <w:rPr>
          <w:rFonts w:ascii="Times New Roman" w:hAnsi="Times New Roman" w:cs="Times New Roman"/>
          <w:i/>
          <w:sz w:val="28"/>
          <w:lang w:val="vi-VN"/>
        </w:rPr>
        <w:t xml:space="preserve">: </w:t>
      </w:r>
      <w:r w:rsidRPr="00B9055C">
        <w:rPr>
          <w:rFonts w:ascii="Times New Roman" w:hAnsi="Times New Roman" w:cs="Times New Roman"/>
          <w:sz w:val="28"/>
          <w:lang w:val="vi-VN"/>
        </w:rPr>
        <w:t>Viêm nhiễm khuẩn và viêm vô khuẩn.</w:t>
      </w:r>
    </w:p>
    <w:p w14:paraId="54F2AE3B" w14:textId="5CD9F599" w:rsidR="00E10704" w:rsidRPr="00B9055C" w:rsidRDefault="00E10704" w:rsidP="00B9055C">
      <w:pPr>
        <w:pStyle w:val="ListParagraph"/>
        <w:numPr>
          <w:ilvl w:val="0"/>
          <w:numId w:val="25"/>
        </w:numPr>
        <w:spacing w:after="0" w:line="360" w:lineRule="auto"/>
        <w:ind w:left="990" w:hanging="270"/>
        <w:jc w:val="both"/>
        <w:rPr>
          <w:rFonts w:ascii="Times New Roman" w:hAnsi="Times New Roman" w:cs="Times New Roman"/>
          <w:sz w:val="28"/>
          <w:lang w:val="vi-VN"/>
        </w:rPr>
      </w:pPr>
      <w:r w:rsidRPr="00B9055C">
        <w:rPr>
          <w:rFonts w:ascii="Times New Roman" w:hAnsi="Times New Roman" w:cs="Times New Roman"/>
          <w:sz w:val="28"/>
          <w:lang w:val="vi-VN"/>
        </w:rPr>
        <w:t>Theo dịch rỉ viêm</w:t>
      </w:r>
      <w:r w:rsidRPr="00B9055C">
        <w:rPr>
          <w:rFonts w:ascii="Times New Roman" w:hAnsi="Times New Roman" w:cs="Times New Roman"/>
          <w:i/>
          <w:sz w:val="28"/>
          <w:lang w:val="vi-VN"/>
        </w:rPr>
        <w:t>:</w:t>
      </w:r>
      <w:r w:rsidRPr="00B9055C">
        <w:rPr>
          <w:rFonts w:ascii="Times New Roman" w:hAnsi="Times New Roman" w:cs="Times New Roman"/>
          <w:sz w:val="28"/>
          <w:lang w:val="vi-VN"/>
        </w:rPr>
        <w:t xml:space="preserve"> Viêm thành dịch, viêm tơ huyết, viêm mủ...</w:t>
      </w:r>
    </w:p>
    <w:p w14:paraId="7D12E206" w14:textId="6377D3A5" w:rsidR="00E10704" w:rsidRPr="00B9055C" w:rsidRDefault="00E10704" w:rsidP="00B9055C">
      <w:pPr>
        <w:pStyle w:val="ListParagraph"/>
        <w:numPr>
          <w:ilvl w:val="0"/>
          <w:numId w:val="25"/>
        </w:numPr>
        <w:spacing w:after="0" w:line="360" w:lineRule="auto"/>
        <w:ind w:left="990" w:right="31" w:hanging="270"/>
        <w:jc w:val="both"/>
        <w:rPr>
          <w:rFonts w:ascii="Times New Roman" w:hAnsi="Times New Roman" w:cs="Times New Roman"/>
          <w:sz w:val="28"/>
          <w:lang w:val="vi-VN"/>
        </w:rPr>
      </w:pPr>
      <w:r w:rsidRPr="00B9055C">
        <w:rPr>
          <w:rFonts w:ascii="Times New Roman" w:hAnsi="Times New Roman" w:cs="Times New Roman"/>
          <w:sz w:val="28"/>
          <w:lang w:val="vi-VN"/>
        </w:rPr>
        <w:t>Theo diễn biến:</w:t>
      </w:r>
      <w:r w:rsidRPr="00B9055C">
        <w:rPr>
          <w:rFonts w:ascii="Times New Roman" w:hAnsi="Times New Roman" w:cs="Times New Roman"/>
          <w:i/>
          <w:sz w:val="28"/>
          <w:lang w:val="vi-VN"/>
        </w:rPr>
        <w:t xml:space="preserve"> </w:t>
      </w:r>
      <w:r w:rsidRPr="00B9055C">
        <w:rPr>
          <w:rFonts w:ascii="Times New Roman" w:hAnsi="Times New Roman" w:cs="Times New Roman"/>
          <w:sz w:val="28"/>
          <w:lang w:val="vi-VN"/>
        </w:rPr>
        <w:t>Viêm cấp và viêm mạn. Giai đoạn cấp tính gồm những hiện tượng về mạch máu và một số phản ứng tế bào xuất hiện sớm. Giai đoạn mạn tính gồm những hiện tượng phức tạp, là sự phối hợp của những hiện tượng viêm và những quá trình sửa chữa.</w:t>
      </w:r>
    </w:p>
    <w:p w14:paraId="58760327" w14:textId="51B32B2D" w:rsidR="00E10704" w:rsidRPr="00B9055C" w:rsidRDefault="00E10704" w:rsidP="000E1533">
      <w:pPr>
        <w:pStyle w:val="5"/>
      </w:pPr>
      <w:r w:rsidRPr="00B9055C">
        <w:t>1.</w:t>
      </w:r>
      <w:r w:rsidR="00321319" w:rsidRPr="00B9055C">
        <w:t>1.2</w:t>
      </w:r>
      <w:r w:rsidRPr="00B9055C">
        <w:t xml:space="preserve">.4. Những thay đổi tại tổ chức viêm </w:t>
      </w:r>
    </w:p>
    <w:p w14:paraId="4263DC7D" w14:textId="6D98F091"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Những rối loạn chủ yếu của viêm bao gồm 3 loại hiện tượng đồng thời tồn tại và liên quan chặt chẽ với nhau: Tổn thương tổ chức và rối loạn chuyển hoá. Rối loạn tuần hoàn và vi tuần hoàn. Tăng sinh các tế bào tổ chức liên kết [</w:t>
      </w:r>
      <w:r w:rsidR="007F0C27" w:rsidRPr="00B9055C">
        <w:rPr>
          <w:rFonts w:ascii="Times New Roman" w:hAnsi="Times New Roman" w:cs="Times New Roman"/>
          <w:sz w:val="28"/>
          <w:lang w:val="vi-VN"/>
        </w:rPr>
        <w:t>5]</w:t>
      </w:r>
      <w:r w:rsidR="00D80AFE" w:rsidRPr="00B9055C">
        <w:rPr>
          <w:rFonts w:ascii="Times New Roman" w:hAnsi="Times New Roman" w:cs="Times New Roman"/>
          <w:sz w:val="28"/>
          <w:lang w:val="vi-VN"/>
        </w:rPr>
        <w:t>[6</w:t>
      </w:r>
      <w:r w:rsidRPr="00B9055C">
        <w:rPr>
          <w:rFonts w:ascii="Times New Roman" w:hAnsi="Times New Roman" w:cs="Times New Roman"/>
          <w:sz w:val="28"/>
          <w:lang w:val="vi-VN"/>
        </w:rPr>
        <w:t>].</w:t>
      </w:r>
    </w:p>
    <w:p w14:paraId="0C0E81C7" w14:textId="22B73776" w:rsidR="00E10704" w:rsidRPr="00B9055C" w:rsidRDefault="00321319"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a</w:t>
      </w:r>
      <w:r w:rsidR="00E10704" w:rsidRPr="00B9055C">
        <w:rPr>
          <w:rFonts w:ascii="Times New Roman" w:hAnsi="Times New Roman" w:cs="Times New Roman"/>
          <w:i/>
          <w:sz w:val="28"/>
          <w:lang w:val="vi-VN"/>
        </w:rPr>
        <w:t>. Tổn thương và rối loạn chuyển hóa tại tổ chức viêm.</w:t>
      </w:r>
    </w:p>
    <w:p w14:paraId="23956505" w14:textId="00DE25C0"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Tổn thương có thể xảy ra ngay lúc nhân tố bệnh lý tác động trên tổ chức (tổn thương nguyên phát), đồng thời có thể phát sinh muộn hơn do những rối loạn tuần hoàn tại tổ chức viêm và các yếu tố khác gây ra (tổn thương thứ phát) [</w:t>
      </w:r>
      <w:r w:rsidR="007F0C27" w:rsidRPr="00B9055C">
        <w:rPr>
          <w:rFonts w:ascii="Times New Roman" w:hAnsi="Times New Roman" w:cs="Times New Roman"/>
          <w:sz w:val="28"/>
          <w:lang w:val="vi-VN"/>
        </w:rPr>
        <w:t>5]</w:t>
      </w:r>
      <w:r w:rsidR="00D80AFE" w:rsidRPr="00B9055C">
        <w:rPr>
          <w:rFonts w:ascii="Times New Roman" w:hAnsi="Times New Roman" w:cs="Times New Roman"/>
          <w:sz w:val="28"/>
          <w:lang w:val="vi-VN"/>
        </w:rPr>
        <w:t>[6</w:t>
      </w:r>
      <w:r w:rsidRPr="00B9055C">
        <w:rPr>
          <w:rFonts w:ascii="Times New Roman" w:hAnsi="Times New Roman" w:cs="Times New Roman"/>
          <w:sz w:val="28"/>
          <w:lang w:val="vi-VN"/>
        </w:rPr>
        <w:t>].</w:t>
      </w:r>
    </w:p>
    <w:p w14:paraId="35512D5C"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lastRenderedPageBreak/>
        <w:t>Các tác nhân gây viêm tác động lên cơ quan và mô gây ra 2 hậu quả chủ yếu là:</w:t>
      </w:r>
    </w:p>
    <w:p w14:paraId="0645F346" w14:textId="7CE9417B" w:rsidR="00E10704" w:rsidRPr="00B9055C" w:rsidRDefault="00E10704" w:rsidP="00B9055C">
      <w:pPr>
        <w:pStyle w:val="ListParagraph"/>
        <w:numPr>
          <w:ilvl w:val="0"/>
          <w:numId w:val="28"/>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Gây tổn thương tế bào mô làm giải phóng ra các chất trung gian hóa học như histamin, PG... gọi là các mediator viêm.</w:t>
      </w:r>
    </w:p>
    <w:p w14:paraId="44927788" w14:textId="2B5C929D" w:rsidR="00E10704" w:rsidRPr="00B9055C" w:rsidRDefault="00E10704" w:rsidP="00B9055C">
      <w:pPr>
        <w:pStyle w:val="ListParagraph"/>
        <w:numPr>
          <w:ilvl w:val="0"/>
          <w:numId w:val="28"/>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Gây rối loạn tuần hoàn và chuyển hóa, tạo ra các sản phẩm trung gian, chính các sản phẩm này cũng đóng vai trò như các mediator viêm.</w:t>
      </w:r>
    </w:p>
    <w:p w14:paraId="4200719A"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Các mediator bao gồm:</w:t>
      </w:r>
    </w:p>
    <w:p w14:paraId="2612E894" w14:textId="62137EDC" w:rsidR="00E10704" w:rsidRPr="00B9055C" w:rsidRDefault="00E10704" w:rsidP="00B9055C">
      <w:pPr>
        <w:pStyle w:val="ListParagraph"/>
        <w:numPr>
          <w:ilvl w:val="0"/>
          <w:numId w:val="29"/>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Các acid amin như histamin, serotonin gây ra các phản ứng dị ứng.</w:t>
      </w:r>
    </w:p>
    <w:p w14:paraId="3E71421E" w14:textId="0380C819" w:rsidR="00E10704" w:rsidRPr="00B9055C" w:rsidRDefault="00E10704" w:rsidP="00B9055C">
      <w:pPr>
        <w:pStyle w:val="ListParagraph"/>
        <w:numPr>
          <w:ilvl w:val="0"/>
          <w:numId w:val="29"/>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Các dẫn xuất của acid béo gồm các prostagladin (PG) là các mediator quan trọng nhất gây ra phản ứng viêm.</w:t>
      </w:r>
    </w:p>
    <w:p w14:paraId="1A025643" w14:textId="464A9C3D" w:rsidR="00E10704" w:rsidRPr="00B9055C" w:rsidRDefault="00E10704" w:rsidP="0087327F">
      <w:pPr>
        <w:pStyle w:val="ListParagraph"/>
        <w:numPr>
          <w:ilvl w:val="0"/>
          <w:numId w:val="29"/>
        </w:numPr>
        <w:spacing w:after="0" w:line="360" w:lineRule="auto"/>
        <w:ind w:left="1080"/>
        <w:rPr>
          <w:rFonts w:ascii="Times New Roman" w:hAnsi="Times New Roman" w:cs="Times New Roman"/>
          <w:sz w:val="28"/>
        </w:rPr>
      </w:pPr>
      <w:r w:rsidRPr="00B9055C">
        <w:rPr>
          <w:rFonts w:ascii="Times New Roman" w:hAnsi="Times New Roman" w:cs="Times New Roman"/>
          <w:sz w:val="28"/>
        </w:rPr>
        <w:t>Các men lysosom: collagenase, elastase, hyaluronidase, chymotrysinase...</w:t>
      </w:r>
    </w:p>
    <w:p w14:paraId="66B40840" w14:textId="0ED9AF0D" w:rsidR="00E10704" w:rsidRPr="00B9055C" w:rsidRDefault="00E10704" w:rsidP="00B9055C">
      <w:pPr>
        <w:pStyle w:val="ListParagraph"/>
        <w:numPr>
          <w:ilvl w:val="0"/>
          <w:numId w:val="29"/>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Các lymphokin: yếu tố ức chế di tản đại thực bào (MIF), yếu tố hóa ứng động...</w:t>
      </w:r>
    </w:p>
    <w:p w14:paraId="23AD7D22" w14:textId="52E97F91" w:rsidR="00E10704" w:rsidRPr="00B9055C" w:rsidRDefault="00E10704" w:rsidP="00B9055C">
      <w:pPr>
        <w:pStyle w:val="ListParagraph"/>
        <w:numPr>
          <w:ilvl w:val="0"/>
          <w:numId w:val="29"/>
        </w:numPr>
        <w:spacing w:after="0" w:line="360" w:lineRule="auto"/>
        <w:ind w:left="1080"/>
        <w:jc w:val="both"/>
        <w:rPr>
          <w:rFonts w:ascii="Times New Roman" w:hAnsi="Times New Roman" w:cs="Times New Roman"/>
          <w:sz w:val="28"/>
          <w:lang w:val="vi-VN"/>
        </w:rPr>
      </w:pPr>
      <w:r w:rsidRPr="00B9055C">
        <w:rPr>
          <w:rFonts w:ascii="Times New Roman" w:hAnsi="Times New Roman" w:cs="Times New Roman"/>
          <w:sz w:val="28"/>
          <w:lang w:val="vi-VN"/>
        </w:rPr>
        <w:t>Các kinin: bradykinin, kalidin... có nguồn gốc từ các protid huyết tương.</w:t>
      </w:r>
    </w:p>
    <w:p w14:paraId="51A63AD2" w14:textId="348A7E1E" w:rsidR="00E10704" w:rsidRPr="00B9055C" w:rsidRDefault="00321319"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b</w:t>
      </w:r>
      <w:r w:rsidR="00E10704" w:rsidRPr="00B9055C">
        <w:rPr>
          <w:rFonts w:ascii="Times New Roman" w:hAnsi="Times New Roman" w:cs="Times New Roman"/>
          <w:i/>
          <w:sz w:val="28"/>
          <w:lang w:val="vi-VN"/>
        </w:rPr>
        <w:t>. Rối loạn tuần hoàn và vi tuần hoàn trong tổ chức viêm.</w:t>
      </w:r>
    </w:p>
    <w:p w14:paraId="712B7057"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Sau khi được sinh ra, chính các mediator này lại đóng vai trò như những tác nhân gây viêm mới, gây ra những tổn thương tổ chức, rối loạn tuần hoàn và chuyển hóa tiếp theo. Do các mediator có tác dụng như sau:</w:t>
      </w:r>
    </w:p>
    <w:p w14:paraId="2A81A295"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t>Trước tiên là phản ứng gây co các tiểu động mạch</w:t>
      </w:r>
    </w:p>
    <w:p w14:paraId="4A46F409"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t>Gây giãn mạch tại chỗ, làm tăng cường tuần hoàn đến chỗ viêm tạo thuận lợi cho bạch cầu xuyên mạch và tăng thoát dịch từ lòng mạch vào tổ chức kẽ để hòa loãng các tác nhân gây viêm. Hiện tượng giãn mạch làm vùng viêm đỏ, thoát dịch viêm gây phù nề sưng tấy tại chỗ.</w:t>
      </w:r>
    </w:p>
    <w:p w14:paraId="1F0CE92B"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lastRenderedPageBreak/>
        <w:t>Thu hút các bạch cầu đến chỗ viêm gọi là tác dụng hóa ứng động bạch cầu, đây là tác dụng có lợi để tăng cường quá trình chống viêm, loại trừ các tác nhân gây viêm và hồi phục tổn thương viêm.</w:t>
      </w:r>
    </w:p>
    <w:p w14:paraId="4D59DFAD"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t>Làm tăng quá trình chuyển hóa tại chỗ, do đó làm tăng nhiệt độ tại ổ viêm làm cho ổ viêm nóng hơn các vùng khác. Nhiệt độ tại ổ viêm tăng làm tăng hiện tượng giãn mạch, tăng khả năng di chuyển và thực bào của bạch cầu.</w:t>
      </w:r>
    </w:p>
    <w:p w14:paraId="0BE6CD83"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t>Gây đau: do kích thích các tận cùng thần kinh như các PG, kinin. Ngoài ra đau còn do dịch phù viêm gây sưng và chèn ép vào các tận cùng thần kinh. Đau có tác dụng thông báo cho thần kinh trung ương biết đang có tổn thương tại chỗ viêm.</w:t>
      </w:r>
    </w:p>
    <w:p w14:paraId="3066D004" w14:textId="77777777" w:rsidR="00E10704" w:rsidRPr="00B9055C" w:rsidRDefault="00E10704" w:rsidP="00B9055C">
      <w:pPr>
        <w:numPr>
          <w:ilvl w:val="0"/>
          <w:numId w:val="30"/>
        </w:numPr>
        <w:spacing w:after="0" w:line="360" w:lineRule="auto"/>
        <w:ind w:hanging="207"/>
        <w:jc w:val="both"/>
        <w:rPr>
          <w:rFonts w:ascii="Times New Roman" w:hAnsi="Times New Roman" w:cs="Times New Roman"/>
          <w:sz w:val="28"/>
          <w:lang w:val="vi-VN"/>
        </w:rPr>
      </w:pPr>
      <w:r w:rsidRPr="00B9055C">
        <w:rPr>
          <w:rFonts w:ascii="Times New Roman" w:hAnsi="Times New Roman" w:cs="Times New Roman"/>
          <w:sz w:val="28"/>
          <w:lang w:val="vi-VN"/>
        </w:rPr>
        <w:t>Gây tổn thương tổ chức tế bào, dẫn đến hoại tử tổ chức do tác dụng của các mediator có tính chất men, làm ổ viêm lan rộng.</w:t>
      </w:r>
    </w:p>
    <w:p w14:paraId="7346F07B"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Thành phần của dịch rỉ viêm bao gồm huyết tương và các tế bào viêm, các tế bào hoại tử, và các tác nhân gây viêm. Dịch rỉ viêm còn có cả fibrinogen, khi ra khỏi lòng mạch, fibrinogen sẽ chuyển thành fibrin và tạo thành một hàng rào bao quanh ổ viêm có tác dụng ngăn cản sự phát triển của ổ viêm.</w:t>
      </w:r>
    </w:p>
    <w:p w14:paraId="0384A662" w14:textId="310DB00B"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Trong giai đoạn này xảy ra hiện tượng xuyên mạch và thực bào của bạch cầu: các bạch cầu sẽ di chuyển theo kiểu amib chui qua thành mạch và tổ chức để đến ổ viêm do ảnh hưởng của các chất hóa ứng động như leucotaxin, necroxin). </w:t>
      </w:r>
      <w:r w:rsidRPr="00B9055C">
        <w:rPr>
          <w:rFonts w:ascii="Times New Roman" w:hAnsi="Times New Roman" w:cs="Times New Roman"/>
          <w:bCs/>
          <w:sz w:val="28"/>
          <w:lang w:val="vi-VN"/>
        </w:rPr>
        <w:t>Các bạch cầu xuyên mạch gồm:</w:t>
      </w:r>
      <w:r w:rsidRPr="00B9055C">
        <w:rPr>
          <w:rFonts w:ascii="Times New Roman" w:hAnsi="Times New Roman" w:cs="Times New Roman"/>
          <w:sz w:val="28"/>
          <w:lang w:val="vi-VN"/>
        </w:rPr>
        <w:t xml:space="preserve"> Đại thực bào (Mastocyt - M), Bạch cầu đa nhân trung tính (Neutrophil - N), Bạch cầu ái toan (Eozinophil - E), Bạch cầ</w:t>
      </w:r>
      <w:r w:rsidR="00803F7C" w:rsidRPr="00B9055C">
        <w:rPr>
          <w:rFonts w:ascii="Times New Roman" w:hAnsi="Times New Roman" w:cs="Times New Roman"/>
          <w:sz w:val="28"/>
          <w:lang w:val="vi-VN"/>
        </w:rPr>
        <w:t xml:space="preserve">u lympho (Lymphocyt-L) </w:t>
      </w:r>
      <w:r w:rsidR="007F0C27" w:rsidRPr="00B9055C">
        <w:rPr>
          <w:rFonts w:ascii="Times New Roman" w:hAnsi="Times New Roman" w:cs="Times New Roman"/>
          <w:sz w:val="28"/>
          <w:lang w:val="vi-VN"/>
        </w:rPr>
        <w:t>[5]</w:t>
      </w:r>
      <w:r w:rsidR="00D80AFE" w:rsidRPr="00B9055C">
        <w:rPr>
          <w:rFonts w:ascii="Times New Roman" w:hAnsi="Times New Roman" w:cs="Times New Roman"/>
          <w:sz w:val="28"/>
          <w:lang w:val="vi-VN"/>
        </w:rPr>
        <w:t>[6]</w:t>
      </w:r>
      <w:r w:rsidR="00803F7C" w:rsidRPr="00B9055C">
        <w:rPr>
          <w:rFonts w:ascii="Times New Roman" w:hAnsi="Times New Roman" w:cs="Times New Roman"/>
          <w:sz w:val="28"/>
          <w:lang w:val="vi-VN"/>
        </w:rPr>
        <w:t>.</w:t>
      </w:r>
    </w:p>
    <w:p w14:paraId="12EFAF48" w14:textId="44BF9EAB" w:rsidR="00E10704" w:rsidRPr="00B9055C" w:rsidRDefault="00321319"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c</w:t>
      </w:r>
      <w:r w:rsidR="00E10704" w:rsidRPr="00B9055C">
        <w:rPr>
          <w:rFonts w:ascii="Times New Roman" w:hAnsi="Times New Roman" w:cs="Times New Roman"/>
          <w:i/>
          <w:sz w:val="28"/>
          <w:lang w:val="vi-VN"/>
        </w:rPr>
        <w:t>. Tăng sinh các tế bào tổ chức liên kết</w:t>
      </w:r>
    </w:p>
    <w:p w14:paraId="1024210B" w14:textId="77777777"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Các tác nhân gây viêm và các mediator giảm, rối loạn tuần hoàn và chuyển hóa giảm. Một số sản phẩm viêm có tác dụng kích thích phân bào làm </w:t>
      </w:r>
      <w:r w:rsidRPr="00B9055C">
        <w:rPr>
          <w:rFonts w:ascii="Times New Roman" w:hAnsi="Times New Roman" w:cs="Times New Roman"/>
          <w:sz w:val="28"/>
          <w:lang w:val="vi-VN"/>
        </w:rPr>
        <w:lastRenderedPageBreak/>
        <w:t>tăng sinh tế bào ở khu vực viêm, tăng sinh tổ chức liên kết, tăng sinh các mao mạch và tổ chức hạt. Tổ chức hoại tử ở giai đoạn trước được thay thế bởi một tổ chức mới được hình thành.</w:t>
      </w:r>
    </w:p>
    <w:p w14:paraId="55146C33" w14:textId="74302C79" w:rsidR="00E10704" w:rsidRPr="00B9055C" w:rsidRDefault="00E10704"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Các rối loạn chủ yếu trong viêm thường không diễn biến riêng biệt mà phát sinh đồng thời và có liên quan chặt chẽ với nhau tạo thành một chuỗi phản ứng phức tạ</w:t>
      </w:r>
      <w:r w:rsidR="007F0C27" w:rsidRPr="00B9055C">
        <w:rPr>
          <w:rFonts w:ascii="Times New Roman" w:hAnsi="Times New Roman" w:cs="Times New Roman"/>
          <w:sz w:val="28"/>
          <w:lang w:val="vi-VN"/>
        </w:rPr>
        <w:t>p [3]</w:t>
      </w:r>
      <w:r w:rsidR="00D80AFE" w:rsidRPr="00B9055C">
        <w:rPr>
          <w:rFonts w:ascii="Times New Roman" w:hAnsi="Times New Roman" w:cs="Times New Roman"/>
          <w:sz w:val="28"/>
          <w:lang w:val="vi-VN"/>
        </w:rPr>
        <w:t>[5</w:t>
      </w:r>
      <w:r w:rsidRPr="00B9055C">
        <w:rPr>
          <w:rFonts w:ascii="Times New Roman" w:hAnsi="Times New Roman" w:cs="Times New Roman"/>
          <w:sz w:val="28"/>
          <w:lang w:val="vi-VN"/>
        </w:rPr>
        <w:t xml:space="preserve">]. </w:t>
      </w:r>
    </w:p>
    <w:p w14:paraId="0B87CC21" w14:textId="17AFAA7B" w:rsidR="00E10704" w:rsidRPr="00B9055C" w:rsidRDefault="00E10704" w:rsidP="000E1533">
      <w:pPr>
        <w:pStyle w:val="5"/>
      </w:pPr>
      <w:r w:rsidRPr="00B9055C">
        <w:t>1.</w:t>
      </w:r>
      <w:r w:rsidR="00321319" w:rsidRPr="00B9055C">
        <w:t>1.2</w:t>
      </w:r>
      <w:r w:rsidRPr="00B9055C">
        <w:t xml:space="preserve">.5 . Một số loại thuốc chống viêm </w:t>
      </w:r>
    </w:p>
    <w:p w14:paraId="73AEBB2B" w14:textId="1888EEEE" w:rsidR="00E10704" w:rsidRPr="00B9055C" w:rsidRDefault="00321319"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a</w:t>
      </w:r>
      <w:r w:rsidR="00E10704" w:rsidRPr="00B9055C">
        <w:rPr>
          <w:rFonts w:ascii="Times New Roman" w:hAnsi="Times New Roman" w:cs="Times New Roman"/>
          <w:i/>
          <w:sz w:val="28"/>
          <w:lang w:val="vi-VN"/>
        </w:rPr>
        <w:t xml:space="preserve">. Thuốc chống viêm steroid </w:t>
      </w:r>
    </w:p>
    <w:p w14:paraId="114F4EC5" w14:textId="7D4CC6AB" w:rsidR="00E10704" w:rsidRPr="00B9055C" w:rsidRDefault="00E10704"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lang w:val="vi-VN"/>
        </w:rPr>
        <w:t xml:space="preserve">Corticoid là hormone vỏ thượng thận, xuất phát từ chữ (adrenal) </w:t>
      </w:r>
      <w:r w:rsidRPr="00B9055C">
        <w:rPr>
          <w:rFonts w:ascii="Times New Roman" w:hAnsi="Times New Roman" w:cs="Times New Roman"/>
          <w:i/>
          <w:sz w:val="28"/>
          <w:lang w:val="vi-VN"/>
        </w:rPr>
        <w:t>cortex</w:t>
      </w:r>
      <w:r w:rsidRPr="00B9055C">
        <w:rPr>
          <w:rFonts w:ascii="Times New Roman" w:hAnsi="Times New Roman" w:cs="Times New Roman"/>
          <w:sz w:val="28"/>
          <w:lang w:val="vi-VN"/>
        </w:rPr>
        <w:t xml:space="preserve">. Do công thức hóa học có nhân sterol nên còn gọi là </w:t>
      </w:r>
      <w:r w:rsidRPr="00B9055C">
        <w:rPr>
          <w:rFonts w:ascii="Times New Roman" w:hAnsi="Times New Roman" w:cs="Times New Roman"/>
          <w:i/>
          <w:sz w:val="28"/>
          <w:lang w:val="vi-VN"/>
        </w:rPr>
        <w:t>corticosteroid</w:t>
      </w:r>
      <w:r w:rsidRPr="00B9055C">
        <w:rPr>
          <w:rFonts w:ascii="Times New Roman" w:hAnsi="Times New Roman" w:cs="Times New Roman"/>
          <w:sz w:val="28"/>
          <w:lang w:val="vi-VN"/>
        </w:rPr>
        <w:t>. Đó</w:t>
      </w:r>
      <w:r w:rsidRPr="00B9055C">
        <w:rPr>
          <w:rFonts w:ascii="Times New Roman" w:hAnsi="Times New Roman" w:cs="Times New Roman"/>
          <w:sz w:val="28"/>
        </w:rPr>
        <w:t xml:space="preserve"> là tên chung cho các hormone của vỏ thượng thận. Trong thực hành</w:t>
      </w:r>
      <w:r w:rsidRPr="00B9055C">
        <w:rPr>
          <w:rFonts w:ascii="Times New Roman" w:hAnsi="Times New Roman" w:cs="Times New Roman"/>
          <w:sz w:val="28"/>
          <w:lang w:val="vi-VN"/>
        </w:rPr>
        <w:t>,</w:t>
      </w:r>
      <w:r w:rsidRPr="00B9055C">
        <w:rPr>
          <w:rFonts w:ascii="Times New Roman" w:hAnsi="Times New Roman" w:cs="Times New Roman"/>
          <w:sz w:val="28"/>
        </w:rPr>
        <w:t xml:space="preserve"> người ta thường dùng lẫn lộn các từ glucocorticoid, corticoid, steroid để chỉ cortisol và các dẫn chất</w:t>
      </w:r>
      <w:r w:rsidRPr="00B9055C">
        <w:rPr>
          <w:rFonts w:ascii="Times New Roman" w:hAnsi="Times New Roman" w:cs="Times New Roman"/>
          <w:sz w:val="28"/>
          <w:lang w:val="vi-VN"/>
        </w:rPr>
        <w:t xml:space="preserve"> [</w:t>
      </w:r>
      <w:r w:rsidR="00D80AFE" w:rsidRPr="00B9055C">
        <w:rPr>
          <w:rFonts w:ascii="Times New Roman" w:hAnsi="Times New Roman" w:cs="Times New Roman"/>
          <w:sz w:val="28"/>
          <w:lang w:val="vi-VN"/>
        </w:rPr>
        <w:t>4</w:t>
      </w:r>
      <w:r w:rsidRPr="00B9055C">
        <w:rPr>
          <w:rFonts w:ascii="Times New Roman" w:hAnsi="Times New Roman" w:cs="Times New Roman"/>
          <w:sz w:val="28"/>
          <w:lang w:val="vi-VN"/>
        </w:rPr>
        <w:t>]</w:t>
      </w:r>
      <w:r w:rsidRPr="00B9055C">
        <w:rPr>
          <w:rFonts w:ascii="Times New Roman" w:hAnsi="Times New Roman" w:cs="Times New Roman"/>
          <w:sz w:val="28"/>
        </w:rPr>
        <w:t>.</w:t>
      </w:r>
    </w:p>
    <w:p w14:paraId="2A8D8FA5" w14:textId="676C5D97" w:rsidR="00E10704" w:rsidRPr="00B9055C" w:rsidRDefault="00321319"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b</w:t>
      </w:r>
      <w:r w:rsidR="00E10704" w:rsidRPr="00B9055C">
        <w:rPr>
          <w:rFonts w:ascii="Times New Roman" w:hAnsi="Times New Roman" w:cs="Times New Roman"/>
          <w:i/>
          <w:sz w:val="28"/>
        </w:rPr>
        <w:t>. Thuốc chống viêm không steroid (</w:t>
      </w:r>
      <w:r w:rsidR="00E10704" w:rsidRPr="00B9055C">
        <w:rPr>
          <w:rFonts w:ascii="Times New Roman" w:hAnsi="Times New Roman" w:cs="Times New Roman"/>
          <w:i/>
          <w:sz w:val="28"/>
          <w:lang w:val="vi-VN"/>
        </w:rPr>
        <w:t xml:space="preserve">Nonsteroidal anti-infflammation drug - </w:t>
      </w:r>
      <w:r w:rsidR="00E10704" w:rsidRPr="00B9055C">
        <w:rPr>
          <w:rFonts w:ascii="Times New Roman" w:hAnsi="Times New Roman" w:cs="Times New Roman"/>
          <w:i/>
          <w:sz w:val="28"/>
        </w:rPr>
        <w:t>NSAID)</w:t>
      </w:r>
    </w:p>
    <w:p w14:paraId="13CC69A3" w14:textId="36062B19" w:rsidR="00E10704" w:rsidRPr="00B9055C" w:rsidRDefault="00E10704"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Các thuốc chống viêm không steroid đều có tác dụng chống viêm, hạ sốt, giảm đau. Thuốc ức chế enzyme cyclooxygenase (COX), làm giảm tổng hợp prostaglandin là những chất trung gian hóa học có vai trò quan trọng trong việc làm tăng và kéo dài đáp ứng viêm ở mô sau tổn thương. Gần đây, các nghiên cứu đã cho thấy có hai loại COX, COX - 1 cần thiết để tổng hợp prostaglandin (bảo vệ niêm mạc dạ dày) và thromboxan cần thiết cho tiểu cầu kết dính, và COX - 2 tham gia tạo ra prostaglandin khi có viêm [</w:t>
      </w:r>
      <w:r w:rsidR="00D80AFE" w:rsidRPr="00B9055C">
        <w:rPr>
          <w:rFonts w:ascii="Times New Roman" w:hAnsi="Times New Roman" w:cs="Times New Roman"/>
          <w:sz w:val="28"/>
          <w:lang w:val="vi-VN"/>
        </w:rPr>
        <w:t>4</w:t>
      </w:r>
      <w:r w:rsidR="007F0C27" w:rsidRPr="00B9055C">
        <w:rPr>
          <w:rFonts w:ascii="Times New Roman" w:hAnsi="Times New Roman" w:cs="Times New Roman"/>
          <w:sz w:val="28"/>
        </w:rPr>
        <w:t>]</w:t>
      </w:r>
      <w:r w:rsidRPr="00B9055C">
        <w:rPr>
          <w:rFonts w:ascii="Times New Roman" w:hAnsi="Times New Roman" w:cs="Times New Roman"/>
          <w:sz w:val="28"/>
        </w:rPr>
        <w:t>[</w:t>
      </w:r>
      <w:r w:rsidR="00D80AFE" w:rsidRPr="00B9055C">
        <w:rPr>
          <w:rFonts w:ascii="Times New Roman" w:hAnsi="Times New Roman" w:cs="Times New Roman"/>
          <w:sz w:val="28"/>
          <w:lang w:val="vi-VN"/>
        </w:rPr>
        <w:t>7</w:t>
      </w:r>
      <w:r w:rsidRPr="00B9055C">
        <w:rPr>
          <w:rFonts w:ascii="Times New Roman" w:hAnsi="Times New Roman" w:cs="Times New Roman"/>
          <w:sz w:val="28"/>
        </w:rPr>
        <w:t xml:space="preserve">]. </w:t>
      </w:r>
    </w:p>
    <w:p w14:paraId="23FD4AA3" w14:textId="77777777" w:rsidR="00E10704" w:rsidRPr="00B9055C" w:rsidRDefault="00E10704" w:rsidP="00B9055C">
      <w:pPr>
        <w:numPr>
          <w:ilvl w:val="0"/>
          <w:numId w:val="2"/>
        </w:numPr>
        <w:spacing w:after="0" w:line="360" w:lineRule="auto"/>
        <w:ind w:left="990" w:right="288" w:hanging="270"/>
        <w:jc w:val="both"/>
        <w:rPr>
          <w:rFonts w:ascii="Times New Roman" w:hAnsi="Times New Roman" w:cs="Times New Roman"/>
          <w:sz w:val="28"/>
        </w:rPr>
      </w:pPr>
      <w:r w:rsidRPr="00B9055C">
        <w:rPr>
          <w:rFonts w:ascii="Times New Roman" w:hAnsi="Times New Roman" w:cs="Times New Roman"/>
          <w:sz w:val="28"/>
        </w:rPr>
        <w:t>Thuốc chống viêm không steroid loại ức chế COX không chọn lọc, bao gồm: Aspirin, Ibuprofen, Indometacin, Phenulbutazon, Naproxen, Oxicam, Diclofenac, Ketoprofen, Tolmetin...</w:t>
      </w:r>
    </w:p>
    <w:p w14:paraId="47252070" w14:textId="77777777" w:rsidR="00E10704" w:rsidRPr="00B9055C" w:rsidRDefault="00E10704" w:rsidP="00B9055C">
      <w:pPr>
        <w:numPr>
          <w:ilvl w:val="0"/>
          <w:numId w:val="2"/>
        </w:numPr>
        <w:spacing w:after="0" w:line="360" w:lineRule="auto"/>
        <w:ind w:left="990" w:hanging="270"/>
        <w:jc w:val="both"/>
        <w:rPr>
          <w:rFonts w:ascii="Times New Roman" w:hAnsi="Times New Roman" w:cs="Times New Roman"/>
          <w:sz w:val="28"/>
        </w:rPr>
      </w:pPr>
      <w:r w:rsidRPr="00B9055C">
        <w:rPr>
          <w:rFonts w:ascii="Times New Roman" w:hAnsi="Times New Roman" w:cs="Times New Roman"/>
          <w:sz w:val="28"/>
        </w:rPr>
        <w:t>Các thuốc NSAID ức chế ưu tiên và chọn lọc COX - 2 gồm có Etodolac, Rofecoxib, Celecoxib, Meloxicam, Nimesulid…</w:t>
      </w:r>
    </w:p>
    <w:p w14:paraId="1243E342" w14:textId="6F3DD250" w:rsidR="00321319" w:rsidRPr="000E1533" w:rsidRDefault="00321319" w:rsidP="00B9055C">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6" w:name="_Toc168781187"/>
      <w:r w:rsidRPr="000E1533">
        <w:rPr>
          <w:rFonts w:ascii="Times New Roman" w:hAnsi="Times New Roman" w:cs="Times New Roman"/>
          <w:b/>
          <w:i/>
          <w:color w:val="000000" w:themeColor="text1"/>
          <w:sz w:val="28"/>
          <w:szCs w:val="28"/>
          <w:lang w:val="vi-VN"/>
        </w:rPr>
        <w:lastRenderedPageBreak/>
        <w:t>1.1.3. Tổng quan về bệnh lý viêm đau</w:t>
      </w:r>
      <w:r w:rsidR="006C7627" w:rsidRPr="000E1533">
        <w:rPr>
          <w:rFonts w:ascii="Times New Roman" w:hAnsi="Times New Roman" w:cs="Times New Roman"/>
          <w:b/>
          <w:i/>
          <w:color w:val="000000" w:themeColor="text1"/>
          <w:sz w:val="28"/>
          <w:szCs w:val="28"/>
          <w:lang w:val="vi-VN"/>
        </w:rPr>
        <w:t xml:space="preserve"> xương</w:t>
      </w:r>
      <w:r w:rsidRPr="000E1533">
        <w:rPr>
          <w:rFonts w:ascii="Times New Roman" w:hAnsi="Times New Roman" w:cs="Times New Roman"/>
          <w:b/>
          <w:i/>
          <w:color w:val="000000" w:themeColor="text1"/>
          <w:sz w:val="28"/>
          <w:szCs w:val="28"/>
          <w:lang w:val="vi-VN"/>
        </w:rPr>
        <w:t xml:space="preserve"> khớp</w:t>
      </w:r>
      <w:r w:rsidR="004D197A" w:rsidRPr="000E1533">
        <w:rPr>
          <w:rFonts w:ascii="Times New Roman" w:hAnsi="Times New Roman" w:cs="Times New Roman"/>
          <w:b/>
          <w:i/>
          <w:color w:val="000000" w:themeColor="text1"/>
          <w:sz w:val="28"/>
          <w:szCs w:val="28"/>
          <w:lang w:val="vi-VN"/>
        </w:rPr>
        <w:t xml:space="preserve"> theo y học hiện đại</w:t>
      </w:r>
      <w:bookmarkEnd w:id="6"/>
    </w:p>
    <w:p w14:paraId="478B8249" w14:textId="176213A3" w:rsidR="00BC0E19" w:rsidRPr="00B9055C" w:rsidRDefault="00BC0E19" w:rsidP="000E1533">
      <w:pPr>
        <w:pStyle w:val="5"/>
      </w:pPr>
      <w:r w:rsidRPr="00B9055C">
        <w:t>1.1.3.1. Khái niệm</w:t>
      </w:r>
    </w:p>
    <w:p w14:paraId="1D68F00B" w14:textId="74C7028D" w:rsidR="00BC0E19" w:rsidRPr="00B9055C" w:rsidRDefault="00BC0E19" w:rsidP="00B9055C">
      <w:pPr>
        <w:spacing w:after="0" w:line="360" w:lineRule="auto"/>
        <w:ind w:firstLine="720"/>
        <w:jc w:val="both"/>
        <w:rPr>
          <w:rFonts w:ascii="Times New Roman" w:hAnsi="Times New Roman" w:cs="Times New Roman"/>
          <w:bCs/>
          <w:iCs/>
          <w:sz w:val="28"/>
          <w:lang w:val="vi-VN"/>
        </w:rPr>
      </w:pPr>
      <w:r w:rsidRPr="00B9055C">
        <w:rPr>
          <w:rFonts w:ascii="Times New Roman" w:hAnsi="Times New Roman" w:cs="Times New Roman"/>
          <w:bCs/>
          <w:iCs/>
          <w:color w:val="000000" w:themeColor="text1"/>
          <w:sz w:val="28"/>
        </w:rPr>
        <w:t>Khớp là một khu vực của cơ thể nơi hai xương khác nhau gặp nhau. Chức năng chung để di chuyển các bộ phận cơ thể được kết nối bởi xương của họ.</w:t>
      </w:r>
      <w:r w:rsidR="00917CC8" w:rsidRPr="00B9055C">
        <w:rPr>
          <w:rFonts w:ascii="Times New Roman" w:hAnsi="Times New Roman" w:cs="Times New Roman"/>
          <w:bCs/>
          <w:color w:val="000000" w:themeColor="text1"/>
          <w:sz w:val="28"/>
        </w:rPr>
        <w:t xml:space="preserve"> </w:t>
      </w:r>
      <w:hyperlink r:id="rId11" w:history="1">
        <w:r w:rsidR="00917CC8" w:rsidRPr="00B9055C">
          <w:rPr>
            <w:rStyle w:val="Hyperlink"/>
            <w:rFonts w:ascii="Times New Roman" w:hAnsi="Times New Roman" w:cs="Times New Roman"/>
            <w:bCs/>
            <w:iCs/>
            <w:color w:val="000000" w:themeColor="text1"/>
            <w:sz w:val="28"/>
            <w:u w:val="none"/>
          </w:rPr>
          <w:t>Viêm khớp</w:t>
        </w:r>
      </w:hyperlink>
      <w:r w:rsidR="00917CC8" w:rsidRPr="00B9055C">
        <w:rPr>
          <w:rFonts w:ascii="Times New Roman" w:hAnsi="Times New Roman" w:cs="Times New Roman"/>
          <w:bCs/>
          <w:iCs/>
          <w:color w:val="000000" w:themeColor="text1"/>
          <w:sz w:val="28"/>
        </w:rPr>
        <w:t> là một rối loạn khớp có đặc điểm viêm. </w:t>
      </w:r>
      <w:r w:rsidRPr="00B9055C">
        <w:rPr>
          <w:rFonts w:ascii="Times New Roman" w:hAnsi="Times New Roman" w:cs="Times New Roman"/>
          <w:bCs/>
          <w:iCs/>
          <w:color w:val="000000" w:themeColor="text1"/>
          <w:sz w:val="28"/>
        </w:rPr>
        <w:t>Viêm khớp có nghĩa đen là viêm một hoặc nhiều khớp. Viêm khớp thường đi kèm với </w:t>
      </w:r>
      <w:hyperlink r:id="rId12" w:history="1">
        <w:r w:rsidRPr="00B9055C">
          <w:rPr>
            <w:rStyle w:val="Hyperlink"/>
            <w:rFonts w:ascii="Times New Roman" w:hAnsi="Times New Roman" w:cs="Times New Roman"/>
            <w:bCs/>
            <w:iCs/>
            <w:color w:val="000000" w:themeColor="text1"/>
            <w:sz w:val="28"/>
            <w:u w:val="none"/>
          </w:rPr>
          <w:t>đau khớp</w:t>
        </w:r>
      </w:hyperlink>
      <w:r w:rsidRPr="00B9055C">
        <w:rPr>
          <w:rFonts w:ascii="Times New Roman" w:hAnsi="Times New Roman" w:cs="Times New Roman"/>
          <w:bCs/>
          <w:iCs/>
          <w:color w:val="000000" w:themeColor="text1"/>
          <w:sz w:val="28"/>
        </w:rPr>
        <w:t>. Khi có từ</w:t>
      </w:r>
      <w:r w:rsidR="00803F7C" w:rsidRPr="00B9055C">
        <w:rPr>
          <w:rFonts w:ascii="Times New Roman" w:hAnsi="Times New Roman" w:cs="Times New Roman"/>
          <w:bCs/>
          <w:iCs/>
          <w:color w:val="000000" w:themeColor="text1"/>
          <w:sz w:val="28"/>
        </w:rPr>
        <w:t xml:space="preserve"> </w:t>
      </w:r>
      <w:r w:rsidR="00803F7C" w:rsidRPr="00B9055C">
        <w:rPr>
          <w:rFonts w:ascii="Times New Roman" w:hAnsi="Times New Roman" w:cs="Times New Roman"/>
          <w:bCs/>
          <w:iCs/>
          <w:color w:val="000000" w:themeColor="text1"/>
          <w:sz w:val="28"/>
          <w:lang w:val="vi-VN"/>
        </w:rPr>
        <w:t>4</w:t>
      </w:r>
      <w:r w:rsidRPr="00B9055C">
        <w:rPr>
          <w:rFonts w:ascii="Times New Roman" w:hAnsi="Times New Roman" w:cs="Times New Roman"/>
          <w:bCs/>
          <w:iCs/>
          <w:color w:val="000000" w:themeColor="text1"/>
          <w:sz w:val="28"/>
        </w:rPr>
        <w:t xml:space="preserve"> khớp trở lên, viêm khớp được gọi là viêm đa khớp. Khi hai hoặc ba khớp bị tổn thương, </w:t>
      </w:r>
      <w:r w:rsidRPr="00B9055C">
        <w:rPr>
          <w:rFonts w:ascii="Times New Roman" w:hAnsi="Times New Roman" w:cs="Times New Roman"/>
          <w:bCs/>
          <w:iCs/>
          <w:sz w:val="28"/>
        </w:rPr>
        <w:t>nó được gọi là viêm thiểu khớp. Khi chỉ có một khớp duy nhất bị ảnh hưởng, nó được gọi là viêm đơn khớ</w:t>
      </w:r>
      <w:r w:rsidR="002C57BA" w:rsidRPr="00B9055C">
        <w:rPr>
          <w:rFonts w:ascii="Times New Roman" w:hAnsi="Times New Roman" w:cs="Times New Roman"/>
          <w:bCs/>
          <w:iCs/>
          <w:sz w:val="28"/>
        </w:rPr>
        <w:t>p</w:t>
      </w:r>
      <w:r w:rsidR="003674F5">
        <w:rPr>
          <w:rFonts w:ascii="Times New Roman" w:hAnsi="Times New Roman" w:cs="Times New Roman"/>
          <w:bCs/>
          <w:iCs/>
          <w:sz w:val="28"/>
          <w:lang w:val="vi-VN"/>
        </w:rPr>
        <w:t xml:space="preserve"> [9</w:t>
      </w:r>
      <w:r w:rsidR="002C57BA" w:rsidRPr="00B9055C">
        <w:rPr>
          <w:rFonts w:ascii="Times New Roman" w:hAnsi="Times New Roman" w:cs="Times New Roman"/>
          <w:bCs/>
          <w:iCs/>
          <w:sz w:val="28"/>
          <w:lang w:val="vi-VN"/>
        </w:rPr>
        <w:t>].</w:t>
      </w:r>
    </w:p>
    <w:p w14:paraId="34C8CE78" w14:textId="4001B5BC" w:rsidR="00BC0E19" w:rsidRPr="00B9055C" w:rsidRDefault="00BC0E19" w:rsidP="00B9055C">
      <w:pPr>
        <w:spacing w:after="0" w:line="360" w:lineRule="auto"/>
        <w:ind w:firstLine="720"/>
        <w:rPr>
          <w:rFonts w:ascii="Times New Roman" w:hAnsi="Times New Roman" w:cs="Times New Roman"/>
          <w:b/>
          <w:bCs/>
          <w:sz w:val="28"/>
          <w:u w:val="single"/>
          <w:lang w:val="vi-VN"/>
        </w:rPr>
      </w:pPr>
      <w:r w:rsidRPr="00B9055C">
        <w:rPr>
          <w:rFonts w:ascii="Times New Roman" w:hAnsi="Times New Roman" w:cs="Times New Roman"/>
          <w:bCs/>
          <w:sz w:val="28"/>
        </w:rPr>
        <w:t>Viêm đau khớp là thuật ngữ chung để nói về hơn 100 loại rối loạn, tình trạng sưng và đau ở một hoặc nhiều khớp viêm gây ảnh hưởng đến hoạt động, cấu trúc của khớp. Chúng có đặc điểm chung là gây viêm, đau, cứng khớp và thường trở nên nghiêm trọng hơn theo thờ</w:t>
      </w:r>
      <w:r w:rsidR="00917CC8" w:rsidRPr="00B9055C">
        <w:rPr>
          <w:rFonts w:ascii="Times New Roman" w:hAnsi="Times New Roman" w:cs="Times New Roman"/>
          <w:bCs/>
          <w:sz w:val="28"/>
        </w:rPr>
        <w:t>i gian</w:t>
      </w:r>
      <w:r w:rsidR="003674F5">
        <w:rPr>
          <w:rFonts w:ascii="Times New Roman" w:hAnsi="Times New Roman" w:cs="Times New Roman"/>
          <w:bCs/>
          <w:sz w:val="28"/>
          <w:lang w:val="vi-VN"/>
        </w:rPr>
        <w:t xml:space="preserve"> [9</w:t>
      </w:r>
      <w:r w:rsidR="002C57BA" w:rsidRPr="00B9055C">
        <w:rPr>
          <w:rFonts w:ascii="Times New Roman" w:hAnsi="Times New Roman" w:cs="Times New Roman"/>
          <w:bCs/>
          <w:sz w:val="28"/>
          <w:lang w:val="vi-VN"/>
        </w:rPr>
        <w:t>].</w:t>
      </w:r>
    </w:p>
    <w:p w14:paraId="16A5AA3D" w14:textId="1FF48BC5" w:rsidR="00BC0E19" w:rsidRPr="00B9055C" w:rsidRDefault="00917CC8" w:rsidP="00B9055C">
      <w:pPr>
        <w:spacing w:after="0" w:line="360" w:lineRule="auto"/>
        <w:ind w:firstLine="567"/>
        <w:jc w:val="both"/>
        <w:rPr>
          <w:rFonts w:ascii="Times New Roman" w:hAnsi="Times New Roman" w:cs="Times New Roman"/>
          <w:bCs/>
          <w:sz w:val="28"/>
        </w:rPr>
      </w:pPr>
      <w:r w:rsidRPr="00B9055C">
        <w:rPr>
          <w:rFonts w:ascii="Times New Roman" w:hAnsi="Times New Roman" w:cs="Times New Roman"/>
          <w:bCs/>
          <w:sz w:val="28"/>
          <w:lang w:val="vi-VN"/>
        </w:rPr>
        <w:t>Một số bệnh lý viêm đau khớp tiêu biểu</w:t>
      </w:r>
      <w:r w:rsidR="00BC0E19" w:rsidRPr="00B9055C">
        <w:rPr>
          <w:rFonts w:ascii="Times New Roman" w:hAnsi="Times New Roman" w:cs="Times New Roman"/>
          <w:bCs/>
          <w:sz w:val="28"/>
        </w:rPr>
        <w:t xml:space="preserve"> như: </w:t>
      </w:r>
    </w:p>
    <w:p w14:paraId="6C809510" w14:textId="08D5617B" w:rsidR="00BC0E19" w:rsidRPr="00B9055C" w:rsidRDefault="00BC0E19" w:rsidP="00B9055C">
      <w:pPr>
        <w:numPr>
          <w:ilvl w:val="0"/>
          <w:numId w:val="31"/>
        </w:numPr>
        <w:spacing w:after="0" w:line="360" w:lineRule="auto"/>
        <w:ind w:left="1080" w:hanging="450"/>
        <w:jc w:val="both"/>
        <w:rPr>
          <w:rFonts w:ascii="Times New Roman" w:hAnsi="Times New Roman" w:cs="Times New Roman"/>
          <w:bCs/>
          <w:sz w:val="28"/>
        </w:rPr>
      </w:pPr>
      <w:r w:rsidRPr="00B9055C">
        <w:rPr>
          <w:rFonts w:ascii="Times New Roman" w:hAnsi="Times New Roman" w:cs="Times New Roman"/>
          <w:bCs/>
          <w:sz w:val="28"/>
        </w:rPr>
        <w:t xml:space="preserve">Thoái hóa khớp là tình trạng khiến các mô cứng và </w:t>
      </w:r>
      <w:r w:rsidR="00917CC8" w:rsidRPr="00B9055C">
        <w:rPr>
          <w:rFonts w:ascii="Times New Roman" w:hAnsi="Times New Roman" w:cs="Times New Roman"/>
          <w:bCs/>
          <w:sz w:val="28"/>
          <w:lang w:val="vi-VN"/>
        </w:rPr>
        <w:t>sụn</w:t>
      </w:r>
      <w:r w:rsidRPr="00B9055C">
        <w:rPr>
          <w:rFonts w:ascii="Times New Roman" w:hAnsi="Times New Roman" w:cs="Times New Roman"/>
          <w:bCs/>
          <w:sz w:val="28"/>
        </w:rPr>
        <w:t xml:space="preserve"> trơn bao bọc các đầu xương khớp bị phá vỡ. </w:t>
      </w:r>
    </w:p>
    <w:p w14:paraId="1BE37BC7" w14:textId="77777777" w:rsidR="00BC0E19" w:rsidRPr="00B9055C" w:rsidRDefault="00BC0E19" w:rsidP="00B9055C">
      <w:pPr>
        <w:numPr>
          <w:ilvl w:val="0"/>
          <w:numId w:val="31"/>
        </w:numPr>
        <w:spacing w:after="0" w:line="360" w:lineRule="auto"/>
        <w:ind w:left="1080" w:hanging="450"/>
        <w:jc w:val="both"/>
        <w:rPr>
          <w:rFonts w:ascii="Times New Roman" w:hAnsi="Times New Roman" w:cs="Times New Roman"/>
          <w:bCs/>
          <w:sz w:val="28"/>
        </w:rPr>
      </w:pPr>
      <w:r w:rsidRPr="00B9055C">
        <w:rPr>
          <w:rFonts w:ascii="Times New Roman" w:hAnsi="Times New Roman" w:cs="Times New Roman"/>
          <w:bCs/>
          <w:sz w:val="28"/>
        </w:rPr>
        <w:t xml:space="preserve">Viêm khớp dạng thấp (Rheumatoid arthritis) là một bệnh lý hệ thống, xảy ra khi hệ thống miễn dịch tấn công các khớp, thường bắt đầu từ niêm mạc của khớp. </w:t>
      </w:r>
    </w:p>
    <w:p w14:paraId="0110499A" w14:textId="77777777" w:rsidR="00BC0E19" w:rsidRPr="00B9055C" w:rsidRDefault="00BC0E19" w:rsidP="00B9055C">
      <w:pPr>
        <w:numPr>
          <w:ilvl w:val="0"/>
          <w:numId w:val="31"/>
        </w:numPr>
        <w:spacing w:after="0" w:line="360" w:lineRule="auto"/>
        <w:ind w:left="1080" w:hanging="450"/>
        <w:jc w:val="both"/>
        <w:rPr>
          <w:rFonts w:ascii="Times New Roman" w:hAnsi="Times New Roman" w:cs="Times New Roman"/>
          <w:bCs/>
          <w:sz w:val="28"/>
        </w:rPr>
      </w:pPr>
      <w:r w:rsidRPr="00B9055C">
        <w:rPr>
          <w:rFonts w:ascii="Times New Roman" w:hAnsi="Times New Roman" w:cs="Times New Roman"/>
          <w:bCs/>
          <w:sz w:val="28"/>
        </w:rPr>
        <w:t xml:space="preserve">Bệnh gout cũng là một dạng viêm khớp phổ biến, hình thành khi có nhiều axit uric ở trong máu. </w:t>
      </w:r>
    </w:p>
    <w:p w14:paraId="68E45749" w14:textId="4A529A4B" w:rsidR="00BC0E19" w:rsidRPr="00B9055C" w:rsidRDefault="00BC0E19" w:rsidP="00B9055C">
      <w:pPr>
        <w:spacing w:after="0" w:line="360" w:lineRule="auto"/>
        <w:ind w:firstLine="567"/>
        <w:jc w:val="both"/>
        <w:rPr>
          <w:rFonts w:ascii="Times New Roman" w:hAnsi="Times New Roman" w:cs="Times New Roman"/>
          <w:bCs/>
          <w:sz w:val="28"/>
          <w:lang w:val="vi-VN"/>
        </w:rPr>
      </w:pPr>
      <w:r w:rsidRPr="00B9055C">
        <w:rPr>
          <w:rFonts w:ascii="Times New Roman" w:hAnsi="Times New Roman" w:cs="Times New Roman"/>
          <w:bCs/>
          <w:sz w:val="28"/>
        </w:rPr>
        <w:t xml:space="preserve">Các triệu chứng bệnh thường phát triển theo thời gian, nhưng đôi khi có thể xuất hiện đột ngột. Trong hầu hết các trường hợp bệnh thường thấy ở người trên 65 tuổi, tuy nhiên đôi khi bệnh có thể ảnh hưởng đến thanh thiếu niên và thanh niên. Ngoài ra, viêm khớp phổ biến ở phụ nữ </w:t>
      </w:r>
      <w:r w:rsidR="00895532" w:rsidRPr="00B9055C">
        <w:rPr>
          <w:rFonts w:ascii="Times New Roman" w:hAnsi="Times New Roman" w:cs="Times New Roman"/>
          <w:bCs/>
          <w:sz w:val="28"/>
          <w:lang w:val="vi-VN"/>
        </w:rPr>
        <w:t>hơn</w:t>
      </w:r>
      <w:r w:rsidRPr="00B9055C">
        <w:rPr>
          <w:rFonts w:ascii="Times New Roman" w:hAnsi="Times New Roman" w:cs="Times New Roman"/>
          <w:bCs/>
          <w:sz w:val="28"/>
        </w:rPr>
        <w:t xml:space="preserve"> nam giới, đặc biệt là những người thừ</w:t>
      </w:r>
      <w:r w:rsidR="007A776F" w:rsidRPr="00B9055C">
        <w:rPr>
          <w:rFonts w:ascii="Times New Roman" w:hAnsi="Times New Roman" w:cs="Times New Roman"/>
          <w:bCs/>
          <w:sz w:val="28"/>
        </w:rPr>
        <w:t>a cân</w:t>
      </w:r>
      <w:r w:rsidRPr="00B9055C">
        <w:rPr>
          <w:rFonts w:ascii="Times New Roman" w:hAnsi="Times New Roman" w:cs="Times New Roman"/>
          <w:bCs/>
          <w:sz w:val="28"/>
        </w:rPr>
        <w:t xml:space="preserve">. Tùy thuộc vào mức độ nghiêm trọng của các triệu chứng và loại viêm đau khớp, biện pháp điều trị có thể bao gồm kiểm </w:t>
      </w:r>
      <w:r w:rsidRPr="00B9055C">
        <w:rPr>
          <w:rFonts w:ascii="Times New Roman" w:hAnsi="Times New Roman" w:cs="Times New Roman"/>
          <w:bCs/>
          <w:sz w:val="28"/>
        </w:rPr>
        <w:lastRenderedPageBreak/>
        <w:t xml:space="preserve">soát cơn đau, hạn chế tổn thương khớp và cải thiện hoặc duy trì chất lượng cuộc sống. Viêm khớp cần được điều trị y tế để tránh dẫn đến mất chức năng khớp. Trong trường hợp nghiêm trọng, các khớp có thể bị xoắn, biến dạng và dẫn đến tàn </w:t>
      </w:r>
      <w:r w:rsidR="007A776F" w:rsidRPr="00B9055C">
        <w:rPr>
          <w:rFonts w:ascii="Times New Roman" w:hAnsi="Times New Roman" w:cs="Times New Roman"/>
          <w:bCs/>
          <w:sz w:val="28"/>
          <w:lang w:val="vi-VN"/>
        </w:rPr>
        <w:t>tậ</w:t>
      </w:r>
      <w:r w:rsidR="003674F5">
        <w:rPr>
          <w:rFonts w:ascii="Times New Roman" w:hAnsi="Times New Roman" w:cs="Times New Roman"/>
          <w:bCs/>
          <w:sz w:val="28"/>
          <w:lang w:val="vi-VN"/>
        </w:rPr>
        <w:t>t [10</w:t>
      </w:r>
      <w:r w:rsidR="007F0C27" w:rsidRPr="00B9055C">
        <w:rPr>
          <w:rFonts w:ascii="Times New Roman" w:hAnsi="Times New Roman" w:cs="Times New Roman"/>
          <w:bCs/>
          <w:sz w:val="28"/>
          <w:lang w:val="vi-VN"/>
        </w:rPr>
        <w:t>].</w:t>
      </w:r>
    </w:p>
    <w:p w14:paraId="28980765" w14:textId="631642F0" w:rsidR="00BC0E19" w:rsidRPr="00B9055C" w:rsidRDefault="007A776F" w:rsidP="000E1533">
      <w:pPr>
        <w:pStyle w:val="5"/>
      </w:pPr>
      <w:r w:rsidRPr="00B9055C">
        <w:t>1.1.3.2. Nguyên nhân</w:t>
      </w:r>
    </w:p>
    <w:p w14:paraId="3208C78B" w14:textId="77777777" w:rsidR="007A776F" w:rsidRPr="00B9055C" w:rsidRDefault="007A776F"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Không có nguyên nhân cụ thể và duy nhất dẫn đến bệnh viêm đau khớp. Nguyên nhân và các yếu tố nguy cơ tùy thuộc vào loại viêm khớp.</w:t>
      </w:r>
    </w:p>
    <w:p w14:paraId="15DBF48B" w14:textId="77777777" w:rsidR="007A776F" w:rsidRPr="00B9055C" w:rsidRDefault="007A776F"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 xml:space="preserve">Một số nguyên nhân chung có thể gây viêm đau khớp bao gồm: </w:t>
      </w:r>
    </w:p>
    <w:p w14:paraId="32413231" w14:textId="77777777" w:rsidR="007A776F" w:rsidRPr="00B9055C" w:rsidRDefault="007A776F" w:rsidP="00B9055C">
      <w:pPr>
        <w:numPr>
          <w:ilvl w:val="0"/>
          <w:numId w:val="41"/>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Chấn thương, thường dẫn đến viêm đau khớp thoái hóa </w:t>
      </w:r>
    </w:p>
    <w:p w14:paraId="0A2F5666" w14:textId="77777777" w:rsidR="007A776F" w:rsidRPr="00B9055C" w:rsidRDefault="007A776F" w:rsidP="00B9055C">
      <w:pPr>
        <w:numPr>
          <w:ilvl w:val="0"/>
          <w:numId w:val="41"/>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Chuyển hóa bất thường trong cơ thể dẫn đến bệnh gout và bệnh giả gout </w:t>
      </w:r>
    </w:p>
    <w:p w14:paraId="55123D4D" w14:textId="77777777" w:rsidR="007A776F" w:rsidRPr="00B9055C" w:rsidRDefault="007A776F" w:rsidP="00B9055C">
      <w:pPr>
        <w:numPr>
          <w:ilvl w:val="0"/>
          <w:numId w:val="41"/>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Di truyền dẫn đến thoái hóa khớp</w:t>
      </w:r>
    </w:p>
    <w:p w14:paraId="37C6A04B" w14:textId="77777777" w:rsidR="007A776F" w:rsidRPr="00B9055C" w:rsidRDefault="007A776F" w:rsidP="00B9055C">
      <w:pPr>
        <w:numPr>
          <w:ilvl w:val="0"/>
          <w:numId w:val="41"/>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Nhiễm trùng </w:t>
      </w:r>
    </w:p>
    <w:p w14:paraId="5A00379C" w14:textId="2F5FDB44" w:rsidR="007A776F" w:rsidRPr="00B9055C" w:rsidRDefault="007A776F" w:rsidP="00B9055C">
      <w:pPr>
        <w:numPr>
          <w:ilvl w:val="0"/>
          <w:numId w:val="41"/>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Rối loạn chức năng hệ thống miễn dịch dẫn đến viêm khớp dạng thấp và viêm đau khớp do lupus ban đỏ hệ </w:t>
      </w:r>
      <w:r w:rsidRPr="00B9055C">
        <w:rPr>
          <w:rFonts w:ascii="Times New Roman" w:hAnsi="Times New Roman" w:cs="Times New Roman"/>
          <w:bCs/>
          <w:sz w:val="28"/>
          <w:lang w:val="vi-VN"/>
        </w:rPr>
        <w:t>thống.</w:t>
      </w:r>
    </w:p>
    <w:p w14:paraId="556237C2" w14:textId="40576BE3" w:rsidR="007A776F" w:rsidRPr="00B9055C" w:rsidRDefault="007A776F"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rPr>
        <w:t xml:space="preserve">Hầu hết các loại viêm đau khớp là sự kết hợp của nhiều nguyên nhân và các yếu tố nguy cơ. Tuy nhiên không rõ nguyên nhân và gần như không thể xác định thời điểm phát triển các triệu chứng. Một số người có nhiều nguy có phát triển các bệnh về khớp do di truyền hơn. Chẳng hạn như người hút thuốc, nhiễm trùng, đã chấn thương trước đó, hút thuốc hoặc thực hiện các công việc đòi hỏi hoạt động thể chất. Điều này có thể tăng tương tác các gen với nhau và tăng nguy cơ viêm đau khớp. Chế độ ăn uống và dinh dưỡng có thể đóng một vai trò quan trọng trong việc kiểm soát viêm đau khớp và nguy cơ viêm đau khớp. Mặc dù thực phẩm không gây ra viêm đau khớp nhưng có thể làm tăng nguy cơ mắc bệnh. Một số loại thực phẩm có thể là tăng viêm, đặc biệt là thực phẩm có nguồn gốc từ động vật hoặc chế độ ăn uống nhiều đường tinh luyện có thể khiến các triệu chứng trở nên nghiêm trọng hơn. Ngoài ra, một </w:t>
      </w:r>
      <w:r w:rsidRPr="00B9055C">
        <w:rPr>
          <w:rFonts w:ascii="Times New Roman" w:hAnsi="Times New Roman" w:cs="Times New Roman"/>
          <w:bCs/>
          <w:sz w:val="28"/>
        </w:rPr>
        <w:lastRenderedPageBreak/>
        <w:t>số loại thực phẩm có thể kích thích hệ thống miễn dịch và tăng nguy cơ mắc bệnh. Bệnh gout là loại viêm đau khớp có liên quan đến chế độ ăn uống. Chế độ ăn uống nhiều purin có thể làm tăng nồng độ axit uric và dẫn đến bệnh gout. Chế độ ăn nhiều purin, chẳng hạn như hải sản, rượu vang đỏ và thịt có thể làm bùng phát bệnh gout. Bên cạnh đó, một số loại rau có hàm lượng purin cao cũng có thể khiến bệnh gout nghiêm trọ</w:t>
      </w:r>
      <w:r w:rsidR="007F0C27" w:rsidRPr="00B9055C">
        <w:rPr>
          <w:rFonts w:ascii="Times New Roman" w:hAnsi="Times New Roman" w:cs="Times New Roman"/>
          <w:bCs/>
          <w:sz w:val="28"/>
        </w:rPr>
        <w:t>ng hơn</w:t>
      </w:r>
      <w:r w:rsidR="003674F5">
        <w:rPr>
          <w:rFonts w:ascii="Times New Roman" w:hAnsi="Times New Roman" w:cs="Times New Roman"/>
          <w:bCs/>
          <w:sz w:val="28"/>
          <w:lang w:val="vi-VN"/>
        </w:rPr>
        <w:t xml:space="preserve"> [10</w:t>
      </w:r>
      <w:r w:rsidR="007F0C27" w:rsidRPr="00B9055C">
        <w:rPr>
          <w:rFonts w:ascii="Times New Roman" w:hAnsi="Times New Roman" w:cs="Times New Roman"/>
          <w:bCs/>
          <w:sz w:val="28"/>
          <w:lang w:val="vi-VN"/>
        </w:rPr>
        <w:t>].</w:t>
      </w:r>
    </w:p>
    <w:p w14:paraId="45659B59" w14:textId="0F73E5B2" w:rsidR="007A776F" w:rsidRPr="00B9055C" w:rsidRDefault="007A776F" w:rsidP="000E1533">
      <w:pPr>
        <w:pStyle w:val="5"/>
      </w:pPr>
      <w:r w:rsidRPr="00B9055C">
        <w:t>1.1.3.3. Triệu chứng</w:t>
      </w:r>
      <w:r w:rsidR="007F0C27" w:rsidRPr="00B9055C">
        <w:t xml:space="preserve"> </w:t>
      </w:r>
      <w:r w:rsidR="003674F5">
        <w:t>[10</w:t>
      </w:r>
      <w:r w:rsidR="007F0C27" w:rsidRPr="00B9055C">
        <w:t>]</w:t>
      </w:r>
    </w:p>
    <w:p w14:paraId="32FE41FB" w14:textId="5A2CA576" w:rsidR="007A776F" w:rsidRPr="00B9055C" w:rsidRDefault="007A776F" w:rsidP="001C3A78">
      <w:pPr>
        <w:spacing w:after="0" w:line="360" w:lineRule="auto"/>
        <w:jc w:val="both"/>
        <w:rPr>
          <w:rFonts w:ascii="Times New Roman" w:hAnsi="Times New Roman" w:cs="Times New Roman"/>
          <w:bCs/>
          <w:i/>
          <w:sz w:val="28"/>
          <w:lang w:val="vi-VN"/>
        </w:rPr>
      </w:pPr>
      <w:r w:rsidRPr="00B9055C">
        <w:rPr>
          <w:rFonts w:ascii="Times New Roman" w:hAnsi="Times New Roman" w:cs="Times New Roman"/>
          <w:bCs/>
          <w:i/>
          <w:sz w:val="28"/>
          <w:lang w:val="vi-VN"/>
        </w:rPr>
        <w:t xml:space="preserve">a. </w:t>
      </w:r>
      <w:r w:rsidRPr="00B9055C">
        <w:rPr>
          <w:rFonts w:ascii="Times New Roman" w:hAnsi="Times New Roman" w:cs="Times New Roman"/>
          <w:bCs/>
          <w:i/>
          <w:sz w:val="28"/>
        </w:rPr>
        <w:t xml:space="preserve">Các triệu chứng thường </w:t>
      </w:r>
      <w:r w:rsidRPr="00B9055C">
        <w:rPr>
          <w:rFonts w:ascii="Times New Roman" w:hAnsi="Times New Roman" w:cs="Times New Roman"/>
          <w:bCs/>
          <w:i/>
          <w:sz w:val="28"/>
          <w:lang w:val="vi-VN"/>
        </w:rPr>
        <w:t>gặp</w:t>
      </w:r>
    </w:p>
    <w:p w14:paraId="5F361359"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Đau khớp</w:t>
      </w:r>
    </w:p>
    <w:p w14:paraId="38911D04"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Cứng khớp </w:t>
      </w:r>
    </w:p>
    <w:p w14:paraId="3212FA92"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Xung quanh khớp mềm </w:t>
      </w:r>
    </w:p>
    <w:p w14:paraId="1D237DE5"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Sưng khớp </w:t>
      </w:r>
    </w:p>
    <w:p w14:paraId="75A17F46"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Phạm vi chuyển động hạn chế ở các khớp bị ảnh hưởng </w:t>
      </w:r>
    </w:p>
    <w:p w14:paraId="4F9C8C67"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Đỏ và ấm áp quanh khớp bị ảnh hưởng </w:t>
      </w:r>
    </w:p>
    <w:p w14:paraId="43C31B84"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Sốt</w:t>
      </w:r>
    </w:p>
    <w:p w14:paraId="2F037776"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 xml:space="preserve">Mệt mỏi </w:t>
      </w:r>
    </w:p>
    <w:p w14:paraId="330AC1E9" w14:textId="77777777" w:rsidR="007A776F" w:rsidRPr="00B9055C" w:rsidRDefault="007A776F" w:rsidP="00B9055C">
      <w:pPr>
        <w:numPr>
          <w:ilvl w:val="0"/>
          <w:numId w:val="33"/>
        </w:numPr>
        <w:spacing w:after="0" w:line="360" w:lineRule="auto"/>
        <w:jc w:val="both"/>
        <w:rPr>
          <w:rFonts w:ascii="Times New Roman" w:hAnsi="Times New Roman" w:cs="Times New Roman"/>
          <w:bCs/>
          <w:sz w:val="28"/>
        </w:rPr>
      </w:pPr>
      <w:r w:rsidRPr="00B9055C">
        <w:rPr>
          <w:rFonts w:ascii="Times New Roman" w:hAnsi="Times New Roman" w:cs="Times New Roman"/>
          <w:bCs/>
          <w:sz w:val="28"/>
        </w:rPr>
        <w:t>Xuất hiện các nốt thấp khớp</w:t>
      </w:r>
    </w:p>
    <w:p w14:paraId="3EBDCB88" w14:textId="702E4080" w:rsidR="007A776F" w:rsidRPr="00B9055C" w:rsidRDefault="007A776F" w:rsidP="001C3A78">
      <w:pPr>
        <w:spacing w:after="0" w:line="360" w:lineRule="auto"/>
        <w:jc w:val="both"/>
        <w:rPr>
          <w:rFonts w:ascii="Times New Roman" w:hAnsi="Times New Roman" w:cs="Times New Roman"/>
          <w:bCs/>
          <w:i/>
          <w:sz w:val="28"/>
        </w:rPr>
      </w:pPr>
      <w:r w:rsidRPr="00B9055C">
        <w:rPr>
          <w:rFonts w:ascii="Times New Roman" w:hAnsi="Times New Roman" w:cs="Times New Roman"/>
          <w:bCs/>
          <w:i/>
          <w:sz w:val="28"/>
          <w:lang w:val="vi-VN"/>
        </w:rPr>
        <w:t xml:space="preserve">b. </w:t>
      </w:r>
      <w:r w:rsidRPr="00B9055C">
        <w:rPr>
          <w:rFonts w:ascii="Times New Roman" w:hAnsi="Times New Roman" w:cs="Times New Roman"/>
          <w:bCs/>
          <w:i/>
          <w:sz w:val="28"/>
        </w:rPr>
        <w:t xml:space="preserve">Các triệu chứng hiếm </w:t>
      </w:r>
      <w:r w:rsidRPr="00B9055C">
        <w:rPr>
          <w:rFonts w:ascii="Times New Roman" w:hAnsi="Times New Roman" w:cs="Times New Roman"/>
          <w:bCs/>
          <w:i/>
          <w:sz w:val="28"/>
          <w:lang w:val="vi-VN"/>
        </w:rPr>
        <w:t>gặp</w:t>
      </w:r>
    </w:p>
    <w:p w14:paraId="1235E99D"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Suy tim hoặc các khuyết tật dẫn truyền tim </w:t>
      </w:r>
    </w:p>
    <w:p w14:paraId="394FF145"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Các vấn đề về phổi phát triển do chuyển động của thành ngực và cột sống bị hạn chế hoặc do xơ phổi </w:t>
      </w:r>
    </w:p>
    <w:p w14:paraId="4AE7B79C"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Phá hủy khớp và đau đớn dữ dội </w:t>
      </w:r>
    </w:p>
    <w:p w14:paraId="367BC9D1"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Viêm các dây chằng xung quanh khớp </w:t>
      </w:r>
    </w:p>
    <w:p w14:paraId="45FA3137"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Chóng mặt </w:t>
      </w:r>
    </w:p>
    <w:p w14:paraId="2A3EE01A"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Stress </w:t>
      </w:r>
    </w:p>
    <w:p w14:paraId="4928061C" w14:textId="77777777" w:rsidR="007A776F"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 xml:space="preserve">Lú lẫn </w:t>
      </w:r>
    </w:p>
    <w:p w14:paraId="03E96F7E" w14:textId="77777777" w:rsidR="004D197A" w:rsidRPr="00B9055C" w:rsidRDefault="007A776F" w:rsidP="00B9055C">
      <w:pPr>
        <w:pStyle w:val="ListParagraph"/>
        <w:numPr>
          <w:ilvl w:val="0"/>
          <w:numId w:val="34"/>
        </w:numPr>
        <w:spacing w:after="0" w:line="360" w:lineRule="auto"/>
        <w:ind w:left="1080"/>
        <w:jc w:val="both"/>
        <w:rPr>
          <w:rFonts w:ascii="Times New Roman" w:hAnsi="Times New Roman" w:cs="Times New Roman"/>
          <w:bCs/>
          <w:sz w:val="28"/>
        </w:rPr>
      </w:pPr>
      <w:r w:rsidRPr="00B9055C">
        <w:rPr>
          <w:rFonts w:ascii="Times New Roman" w:hAnsi="Times New Roman" w:cs="Times New Roman"/>
          <w:bCs/>
          <w:sz w:val="28"/>
        </w:rPr>
        <w:t>Co giật</w:t>
      </w:r>
    </w:p>
    <w:p w14:paraId="3763A139" w14:textId="4E35E044" w:rsidR="007A776F" w:rsidRPr="00B9055C" w:rsidRDefault="007A776F" w:rsidP="001C3A78">
      <w:pPr>
        <w:spacing w:after="0" w:line="360" w:lineRule="auto"/>
        <w:ind w:left="360" w:hanging="360"/>
        <w:jc w:val="both"/>
        <w:rPr>
          <w:rFonts w:ascii="Times New Roman" w:hAnsi="Times New Roman" w:cs="Times New Roman"/>
          <w:bCs/>
          <w:sz w:val="28"/>
        </w:rPr>
      </w:pPr>
      <w:r w:rsidRPr="00B9055C">
        <w:rPr>
          <w:rFonts w:ascii="Times New Roman" w:hAnsi="Times New Roman" w:cs="Times New Roman"/>
          <w:i/>
          <w:sz w:val="28"/>
          <w:lang w:val="vi-VN"/>
        </w:rPr>
        <w:lastRenderedPageBreak/>
        <w:t xml:space="preserve">c. </w:t>
      </w:r>
      <w:r w:rsidRPr="00B9055C">
        <w:rPr>
          <w:rFonts w:ascii="Times New Roman" w:hAnsi="Times New Roman" w:cs="Times New Roman"/>
          <w:i/>
          <w:sz w:val="28"/>
        </w:rPr>
        <w:t xml:space="preserve">Một số biến chứng </w:t>
      </w:r>
    </w:p>
    <w:p w14:paraId="5889F997" w14:textId="16117935" w:rsidR="007A776F" w:rsidRPr="00B9055C" w:rsidRDefault="007A776F" w:rsidP="00B9055C">
      <w:pPr>
        <w:pStyle w:val="ListParagraph"/>
        <w:numPr>
          <w:ilvl w:val="0"/>
          <w:numId w:val="35"/>
        </w:numPr>
        <w:spacing w:after="0" w:line="360" w:lineRule="auto"/>
        <w:jc w:val="both"/>
        <w:rPr>
          <w:rFonts w:ascii="Times New Roman" w:hAnsi="Times New Roman" w:cs="Times New Roman"/>
          <w:sz w:val="28"/>
        </w:rPr>
      </w:pPr>
      <w:r w:rsidRPr="00B9055C">
        <w:rPr>
          <w:rFonts w:ascii="Times New Roman" w:hAnsi="Times New Roman" w:cs="Times New Roman"/>
          <w:sz w:val="28"/>
        </w:rPr>
        <w:t xml:space="preserve">Rút ngắn tuổi thọ từ 10 - 15 năm </w:t>
      </w:r>
    </w:p>
    <w:p w14:paraId="40390B91" w14:textId="77777777" w:rsidR="007A776F" w:rsidRPr="00B9055C" w:rsidRDefault="007A776F" w:rsidP="00B9055C">
      <w:pPr>
        <w:pStyle w:val="ListParagraph"/>
        <w:numPr>
          <w:ilvl w:val="0"/>
          <w:numId w:val="35"/>
        </w:numPr>
        <w:spacing w:after="0" w:line="360" w:lineRule="auto"/>
        <w:jc w:val="both"/>
        <w:rPr>
          <w:rFonts w:ascii="Times New Roman" w:hAnsi="Times New Roman" w:cs="Times New Roman"/>
          <w:sz w:val="28"/>
        </w:rPr>
      </w:pPr>
      <w:r w:rsidRPr="00B9055C">
        <w:rPr>
          <w:rFonts w:ascii="Times New Roman" w:hAnsi="Times New Roman" w:cs="Times New Roman"/>
          <w:sz w:val="28"/>
        </w:rPr>
        <w:t xml:space="preserve">Giảm dần chức năng vận động thông thường </w:t>
      </w:r>
    </w:p>
    <w:p w14:paraId="677DA139" w14:textId="77777777" w:rsidR="007A776F" w:rsidRPr="00B9055C" w:rsidRDefault="007A776F" w:rsidP="00B9055C">
      <w:pPr>
        <w:pStyle w:val="ListParagraph"/>
        <w:numPr>
          <w:ilvl w:val="0"/>
          <w:numId w:val="35"/>
        </w:numPr>
        <w:spacing w:after="0" w:line="360" w:lineRule="auto"/>
        <w:jc w:val="both"/>
        <w:rPr>
          <w:rFonts w:ascii="Times New Roman" w:hAnsi="Times New Roman" w:cs="Times New Roman"/>
          <w:sz w:val="28"/>
        </w:rPr>
      </w:pPr>
      <w:r w:rsidRPr="00B9055C">
        <w:rPr>
          <w:rFonts w:ascii="Times New Roman" w:hAnsi="Times New Roman" w:cs="Times New Roman"/>
          <w:sz w:val="28"/>
        </w:rPr>
        <w:t xml:space="preserve">Teo cơ, biến dạng khớp hoặc tàn phế </w:t>
      </w:r>
    </w:p>
    <w:p w14:paraId="60766F77" w14:textId="0FD33728" w:rsidR="00B80550" w:rsidRPr="00B9055C" w:rsidRDefault="007A776F" w:rsidP="00B9055C">
      <w:pPr>
        <w:pStyle w:val="ListParagraph"/>
        <w:numPr>
          <w:ilvl w:val="0"/>
          <w:numId w:val="35"/>
        </w:numPr>
        <w:spacing w:after="0" w:line="360" w:lineRule="auto"/>
        <w:jc w:val="both"/>
        <w:rPr>
          <w:rFonts w:ascii="Times New Roman" w:hAnsi="Times New Roman" w:cs="Times New Roman"/>
          <w:sz w:val="28"/>
        </w:rPr>
      </w:pPr>
      <w:r w:rsidRPr="00B9055C">
        <w:rPr>
          <w:rFonts w:ascii="Times New Roman" w:hAnsi="Times New Roman" w:cs="Times New Roman"/>
          <w:sz w:val="28"/>
        </w:rPr>
        <w:t xml:space="preserve">Tăng nguy cơ mắc các bệnh tim mạch </w:t>
      </w:r>
    </w:p>
    <w:p w14:paraId="72EB6BD5" w14:textId="5C41B981" w:rsidR="00171B47" w:rsidRPr="00B9055C" w:rsidRDefault="00171B47" w:rsidP="000E1533">
      <w:pPr>
        <w:pStyle w:val="5"/>
      </w:pPr>
      <w:r w:rsidRPr="00B9055C">
        <w:t>1.1.3.4. Chẩn đoán</w:t>
      </w:r>
    </w:p>
    <w:p w14:paraId="7E02360F" w14:textId="639EC4D5" w:rsidR="00171B47" w:rsidRPr="00B9055C" w:rsidRDefault="00171B47"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rPr>
        <w:t>Bác sĩ có thể chẩn đoán bệnh viêm đau khớp thông qua kiểm tra các triệu chứng, chẳng hạn như khớp đỏ, ấm hoặc sưng. Bác sĩ cũng có thể đề nghị xem cách cử động khớp có bình thường hay không. Tùy thuộc vào loại viêm đau khớp nghi ngờ, bác sĩ có thể đề nghị một số xét nghiệm chẳng hạ</w:t>
      </w:r>
      <w:r w:rsidR="007F0C27" w:rsidRPr="00B9055C">
        <w:rPr>
          <w:rFonts w:ascii="Times New Roman" w:hAnsi="Times New Roman" w:cs="Times New Roman"/>
          <w:sz w:val="28"/>
        </w:rPr>
        <w:t>n như</w:t>
      </w:r>
      <w:r w:rsidR="003674F5">
        <w:rPr>
          <w:rFonts w:ascii="Times New Roman" w:hAnsi="Times New Roman" w:cs="Times New Roman"/>
          <w:sz w:val="28"/>
          <w:lang w:val="vi-VN"/>
        </w:rPr>
        <w:t xml:space="preserve"> [10</w:t>
      </w:r>
      <w:r w:rsidR="007F0C27" w:rsidRPr="00B9055C">
        <w:rPr>
          <w:rFonts w:ascii="Times New Roman" w:hAnsi="Times New Roman" w:cs="Times New Roman"/>
          <w:sz w:val="28"/>
          <w:lang w:val="vi-VN"/>
        </w:rPr>
        <w:t>]:</w:t>
      </w:r>
    </w:p>
    <w:p w14:paraId="35E0CDC5" w14:textId="54B03A8B" w:rsidR="00171B47" w:rsidRPr="00B9055C" w:rsidRDefault="00171B47" w:rsidP="00B9055C">
      <w:pPr>
        <w:spacing w:after="0" w:line="360" w:lineRule="auto"/>
        <w:ind w:left="567" w:hanging="567"/>
        <w:jc w:val="both"/>
        <w:rPr>
          <w:rFonts w:ascii="Times New Roman" w:hAnsi="Times New Roman" w:cs="Times New Roman"/>
          <w:i/>
          <w:sz w:val="28"/>
        </w:rPr>
      </w:pPr>
      <w:r w:rsidRPr="00B9055C">
        <w:rPr>
          <w:rFonts w:ascii="Times New Roman" w:hAnsi="Times New Roman" w:cs="Times New Roman"/>
          <w:i/>
          <w:sz w:val="28"/>
          <w:lang w:val="vi-VN"/>
        </w:rPr>
        <w:t xml:space="preserve">a. </w:t>
      </w:r>
      <w:r w:rsidRPr="00B9055C">
        <w:rPr>
          <w:rFonts w:ascii="Times New Roman" w:hAnsi="Times New Roman" w:cs="Times New Roman"/>
          <w:i/>
          <w:sz w:val="28"/>
        </w:rPr>
        <w:t xml:space="preserve">Xét nghiệm ở phòng thí nghiệm </w:t>
      </w:r>
    </w:p>
    <w:p w14:paraId="0C42BCD6" w14:textId="77777777" w:rsidR="00171B47" w:rsidRPr="00B9055C" w:rsidRDefault="00171B47"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 xml:space="preserve">Bác sĩ có thể đề nghị kiểm tra các chất dịch cơ thể khác nhau để xác định loại viêm đau khớp. Các chất lỏng thường được phân tích bao gồm máu, nước tiểu và dịch khớp. </w:t>
      </w:r>
    </w:p>
    <w:p w14:paraId="77530F0B" w14:textId="77777777" w:rsidR="00171B47" w:rsidRPr="00B9055C" w:rsidRDefault="00171B47"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 xml:space="preserve">Để lấy mẫu xét nghiệm, bác sĩ có thể làm sạch và gây tê khu vực lấy mẫu, sau đó đưa kim vào khoang khớp để rút dịch khớp. </w:t>
      </w:r>
    </w:p>
    <w:p w14:paraId="487506C4" w14:textId="548095A1" w:rsidR="00171B47" w:rsidRPr="00B9055C" w:rsidRDefault="00171B47"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b. </w:t>
      </w:r>
      <w:r w:rsidRPr="00B9055C">
        <w:rPr>
          <w:rFonts w:ascii="Times New Roman" w:hAnsi="Times New Roman" w:cs="Times New Roman"/>
          <w:i/>
          <w:sz w:val="28"/>
        </w:rPr>
        <w:t xml:space="preserve">Xét nghiệm hình ảnh </w:t>
      </w:r>
    </w:p>
    <w:p w14:paraId="4C916B16" w14:textId="77777777" w:rsidR="00171B47" w:rsidRPr="00B9055C" w:rsidRDefault="00171B47"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 xml:space="preserve">Các xét nghiệm hình ảnh có thể xác định các vấn đề đang xảy ra bên trong khớp. Cụ thể, các xét nghiệm bao gồm: </w:t>
      </w:r>
    </w:p>
    <w:p w14:paraId="01C61BB0" w14:textId="77777777" w:rsidR="00171B47" w:rsidRPr="00B9055C" w:rsidRDefault="00171B47" w:rsidP="00B9055C">
      <w:pPr>
        <w:numPr>
          <w:ilvl w:val="0"/>
          <w:numId w:val="36"/>
        </w:numPr>
        <w:spacing w:after="0" w:line="360" w:lineRule="auto"/>
        <w:ind w:left="1080"/>
        <w:jc w:val="both"/>
        <w:rPr>
          <w:rFonts w:ascii="Times New Roman" w:hAnsi="Times New Roman" w:cs="Times New Roman"/>
          <w:sz w:val="28"/>
        </w:rPr>
      </w:pPr>
      <w:r w:rsidRPr="00B9055C">
        <w:rPr>
          <w:rFonts w:ascii="Times New Roman" w:hAnsi="Times New Roman" w:cs="Times New Roman"/>
          <w:sz w:val="28"/>
        </w:rPr>
        <w:t xml:space="preserve">Chụp X - quang: Xét nghiệm này sử dụng bức xạ thấp để xác định xương, sụn, các tổn thương xương và gai xương. Xét nghiệm này có thể không phát hiện được các dấu hiệu bệnh sớm nhưng có thể theo dõi tiến triển của bệnh. </w:t>
      </w:r>
    </w:p>
    <w:p w14:paraId="2820E99C" w14:textId="77777777" w:rsidR="00171B47" w:rsidRPr="00B9055C" w:rsidRDefault="00171B47" w:rsidP="00B9055C">
      <w:pPr>
        <w:numPr>
          <w:ilvl w:val="0"/>
          <w:numId w:val="36"/>
        </w:numPr>
        <w:spacing w:after="0" w:line="360" w:lineRule="auto"/>
        <w:ind w:left="1080"/>
        <w:jc w:val="both"/>
        <w:rPr>
          <w:rFonts w:ascii="Times New Roman" w:hAnsi="Times New Roman" w:cs="Times New Roman"/>
          <w:sz w:val="28"/>
        </w:rPr>
      </w:pPr>
      <w:r w:rsidRPr="00B9055C">
        <w:rPr>
          <w:rFonts w:ascii="Times New Roman" w:hAnsi="Times New Roman" w:cs="Times New Roman"/>
          <w:sz w:val="28"/>
        </w:rPr>
        <w:t xml:space="preserve">Chụp cắt lớp vi tính (CT): Máy quét CT có thể chụp hình ảnh từ nhiều góc độ khác nhau để xác định các cấu trúc bên trong xương và các mô mềm bên trong. </w:t>
      </w:r>
    </w:p>
    <w:p w14:paraId="11AEC1C5" w14:textId="77777777" w:rsidR="00171B47" w:rsidRPr="00B9055C" w:rsidRDefault="00171B47" w:rsidP="00B9055C">
      <w:pPr>
        <w:numPr>
          <w:ilvl w:val="0"/>
          <w:numId w:val="36"/>
        </w:numPr>
        <w:spacing w:after="0" w:line="360" w:lineRule="auto"/>
        <w:ind w:left="1080"/>
        <w:jc w:val="both"/>
        <w:rPr>
          <w:rFonts w:ascii="Times New Roman" w:hAnsi="Times New Roman" w:cs="Times New Roman"/>
          <w:sz w:val="28"/>
        </w:rPr>
      </w:pPr>
      <w:r w:rsidRPr="00B9055C">
        <w:rPr>
          <w:rFonts w:ascii="Times New Roman" w:hAnsi="Times New Roman" w:cs="Times New Roman"/>
          <w:sz w:val="28"/>
        </w:rPr>
        <w:lastRenderedPageBreak/>
        <w:t xml:space="preserve">Chụp cộng hưởng từ MRI: Chụp MRI có thể tạo ra hình ảnh mặt cắt ngang chi tiết của các mô mềm, chẳng hạn như sụn, gân và dây chằng. </w:t>
      </w:r>
    </w:p>
    <w:p w14:paraId="784C609B" w14:textId="63F93491" w:rsidR="00171B47" w:rsidRPr="00B9055C" w:rsidRDefault="00171B47" w:rsidP="00B9055C">
      <w:pPr>
        <w:numPr>
          <w:ilvl w:val="0"/>
          <w:numId w:val="36"/>
        </w:numPr>
        <w:spacing w:after="0" w:line="360" w:lineRule="auto"/>
        <w:ind w:left="1080"/>
        <w:jc w:val="both"/>
        <w:rPr>
          <w:rFonts w:ascii="Times New Roman" w:hAnsi="Times New Roman" w:cs="Times New Roman"/>
          <w:sz w:val="28"/>
        </w:rPr>
      </w:pPr>
      <w:r w:rsidRPr="00B9055C">
        <w:rPr>
          <w:rFonts w:ascii="Times New Roman" w:hAnsi="Times New Roman" w:cs="Times New Roman"/>
          <w:sz w:val="28"/>
        </w:rPr>
        <w:t>Siêu âm khớp: Công nghệ này sử dụng sóng âm tần số cao để tạo ra hình thành các mô mềm, sụn và các cấu trúc chứa chất lỏng gần khớp. Siêu âm cũng được sử dụng để hướng dẫn vị trí kim để chọc hút và tiêm khớp.</w:t>
      </w:r>
    </w:p>
    <w:p w14:paraId="1963E411" w14:textId="77777777" w:rsidR="006A51FB" w:rsidRPr="00B9055C" w:rsidRDefault="00171B47" w:rsidP="000E1533">
      <w:pPr>
        <w:pStyle w:val="5"/>
      </w:pPr>
      <w:r w:rsidRPr="00B9055C">
        <w:t>1.1.3.5. Điều trị</w:t>
      </w:r>
    </w:p>
    <w:p w14:paraId="3258189E" w14:textId="7D27AF1D" w:rsidR="00171B47" w:rsidRPr="00B9055C" w:rsidRDefault="006A51FB" w:rsidP="00B9055C">
      <w:pPr>
        <w:spacing w:after="0" w:line="360" w:lineRule="auto"/>
        <w:jc w:val="both"/>
        <w:rPr>
          <w:rFonts w:ascii="Times New Roman" w:hAnsi="Times New Roman" w:cs="Times New Roman"/>
          <w:b/>
          <w:sz w:val="28"/>
          <w:lang w:val="vi-VN"/>
        </w:rPr>
      </w:pPr>
      <w:r w:rsidRPr="00B9055C">
        <w:rPr>
          <w:rFonts w:ascii="Times New Roman" w:hAnsi="Times New Roman" w:cs="Times New Roman"/>
          <w:b/>
          <w:sz w:val="28"/>
          <w:lang w:val="vi-VN"/>
        </w:rPr>
        <w:tab/>
      </w:r>
      <w:r w:rsidR="00171B47" w:rsidRPr="00B9055C">
        <w:rPr>
          <w:rFonts w:ascii="Times New Roman" w:hAnsi="Times New Roman" w:cs="Times New Roman"/>
          <w:sz w:val="28"/>
        </w:rPr>
        <w:t>Điều trị viêm đau khớp phụ thuộc vào việc giảm các triệu chứng và cải thiện chức năng khớp. Người bệnh có thể tham khảo nhiều biện pháp điều trị khác nhau hoặc kết hợp nhiều phương pháp điều trị để xác định phương pháp điều trị phù hợp nhất. Cụ thể các biện pháp điều trị bao gồm:</w:t>
      </w:r>
    </w:p>
    <w:p w14:paraId="3CEC98D6" w14:textId="668D176C" w:rsidR="006A51FB" w:rsidRPr="00B9055C" w:rsidRDefault="00171B47" w:rsidP="001C3A78">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lang w:val="vi-VN"/>
        </w:rPr>
        <w:t>a.</w:t>
      </w:r>
      <w:r w:rsidRPr="00B9055C">
        <w:rPr>
          <w:rFonts w:ascii="Times New Roman" w:hAnsi="Times New Roman" w:cs="Times New Roman"/>
          <w:i/>
          <w:sz w:val="28"/>
        </w:rPr>
        <w:t xml:space="preserve"> Thuốc </w:t>
      </w:r>
      <w:r w:rsidR="003674F5">
        <w:rPr>
          <w:rFonts w:ascii="Times New Roman" w:hAnsi="Times New Roman" w:cs="Times New Roman"/>
          <w:sz w:val="28"/>
          <w:lang w:val="vi-VN"/>
        </w:rPr>
        <w:t>[10</w:t>
      </w:r>
      <w:r w:rsidR="007F0C27" w:rsidRPr="00B9055C">
        <w:rPr>
          <w:rFonts w:ascii="Times New Roman" w:hAnsi="Times New Roman" w:cs="Times New Roman"/>
          <w:sz w:val="28"/>
          <w:lang w:val="vi-VN"/>
        </w:rPr>
        <w:t>]</w:t>
      </w:r>
    </w:p>
    <w:p w14:paraId="59457B7D" w14:textId="1649BDB8" w:rsidR="00171B47" w:rsidRPr="00B9055C" w:rsidRDefault="006A51FB" w:rsidP="00B9055C">
      <w:pPr>
        <w:spacing w:after="0" w:line="360" w:lineRule="auto"/>
        <w:jc w:val="both"/>
        <w:rPr>
          <w:rFonts w:ascii="Times New Roman" w:hAnsi="Times New Roman" w:cs="Times New Roman"/>
          <w:i/>
          <w:sz w:val="28"/>
          <w:lang w:val="vi-VN"/>
        </w:rPr>
      </w:pPr>
      <w:r w:rsidRPr="00B9055C">
        <w:rPr>
          <w:rFonts w:ascii="Times New Roman" w:hAnsi="Times New Roman" w:cs="Times New Roman"/>
          <w:i/>
          <w:sz w:val="28"/>
        </w:rPr>
        <w:tab/>
      </w:r>
      <w:r w:rsidR="00171B47" w:rsidRPr="00B9055C">
        <w:rPr>
          <w:rFonts w:ascii="Times New Roman" w:hAnsi="Times New Roman" w:cs="Times New Roman"/>
          <w:sz w:val="28"/>
        </w:rPr>
        <w:t xml:space="preserve">Các loại thuốc được sử dụng để điều trị viêm đau khớp phụ thuộc vào loại viêm đau khớp. Cụ thể các loại thuốc phổ biến có thể bao gồm: </w:t>
      </w:r>
    </w:p>
    <w:p w14:paraId="599F6238"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Thuốc giảm đau: Các loại thuốc giảm đau, chẳng hạn như acetaminophen, được sử dụng để giảm đau nhưng không thể kháng viêm. Đối với các cơn đau nghiêm trọng, người bệnh có thể sử dụng thuốc giảm đau kê đơn chẳng hạn như tramadol hoặc hydrocodone. Các loại thuốc này hoạt động động bằng cách tác động lên hệ thống thần kinh trung ương để giảm đau. </w:t>
      </w:r>
    </w:p>
    <w:p w14:paraId="5287E931"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Thuốc chống viêm không steroid (NSAID): Các loại thuốc này có thể hỗ trợ giảm đau và viêm, chẳng hạn như ibuprofen hoặc naproxen. NSAID đường uống có thể gây kích ứng dạ dày và có thể làm tăng nguy cơ đau tim hoặc đột quỵ. Do đó, người bệnh cần sử dụng thuốc thận trọng và trao đổi với bác sĩ chuyên môn để được hướng dẫn cụ thể. </w:t>
      </w:r>
    </w:p>
    <w:p w14:paraId="4309D764"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lastRenderedPageBreak/>
        <w:t xml:space="preserve">Thuốc giảm đau tại chỗ: Một số loại kem và thuốc mỡ có chứa tinh dầu bạc hà hoặc capsaicin (thành phần làm cho ớt cay) có thể thể được sử dụng để giảm thiểu tín hiệu đau ở khớp. </w:t>
      </w:r>
    </w:p>
    <w:p w14:paraId="6B98E1F4"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Thuốc chống thấp khớp tác dụng chậm (DMARDs): Các loại thuốc này được sử dụng để điều trị viêm khớp dạng thấp, với tác dụng làm chậm viêm và ngăn ngừa hệ thống miễn dịch tấn công các khớp khỏe mạnh. Các loại thuốc phổ biến bao gồm methotrexate và hydroxychloroquine. </w:t>
      </w:r>
    </w:p>
    <w:p w14:paraId="63214A8B"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Thuốc sinh học: Các loại thuốc sinh học được sử dụng kết hợp với DMARD để điều chỉnh gen nhằm vào các phân tử protein khác nhau của hệ thống miễn dịch. </w:t>
      </w:r>
    </w:p>
    <w:p w14:paraId="0F35AEE9" w14:textId="77777777" w:rsidR="00171B47" w:rsidRPr="00B9055C" w:rsidRDefault="00171B47" w:rsidP="00B9055C">
      <w:pPr>
        <w:numPr>
          <w:ilvl w:val="0"/>
          <w:numId w:val="37"/>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Thuốc corticoid: Các loại thuốc này có thể làm giảm viêm và ức chế hệ thống miễn dịch. Thuốc có thể được sử dụng theo đường uống hoặc tiêm trực tiếp vào khớp.</w:t>
      </w:r>
    </w:p>
    <w:p w14:paraId="1983D027" w14:textId="773EEBC4" w:rsidR="00171B47" w:rsidRPr="00B9055C" w:rsidRDefault="00171B47"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b. </w:t>
      </w:r>
      <w:r w:rsidRPr="00B9055C">
        <w:rPr>
          <w:rFonts w:ascii="Times New Roman" w:hAnsi="Times New Roman" w:cs="Times New Roman"/>
          <w:i/>
          <w:sz w:val="28"/>
        </w:rPr>
        <w:t xml:space="preserve">Vật lý trị liệu </w:t>
      </w:r>
    </w:p>
    <w:p w14:paraId="70D521C9" w14:textId="59E22B6A" w:rsidR="00171B47" w:rsidRPr="00B9055C" w:rsidRDefault="00171B47"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rPr>
        <w:t>Vật lý trị liệu có thể cải thiện phàm vị chuyển động, tăng cường sức mạnh cơ bắp xung quanh khớp và hỗ trợ điều trị viêm đau khớp. Trong một số trường hợp người bệnh có thể cần nẹp hoặc cố định khớp để tránh các tổn thương nghiêm trọ</w:t>
      </w:r>
      <w:r w:rsidR="007F0C27" w:rsidRPr="00B9055C">
        <w:rPr>
          <w:rFonts w:ascii="Times New Roman" w:hAnsi="Times New Roman" w:cs="Times New Roman"/>
          <w:sz w:val="28"/>
        </w:rPr>
        <w:t>ng</w:t>
      </w:r>
      <w:r w:rsidR="003674F5">
        <w:rPr>
          <w:rFonts w:ascii="Times New Roman" w:hAnsi="Times New Roman" w:cs="Times New Roman"/>
          <w:sz w:val="28"/>
          <w:lang w:val="vi-VN"/>
        </w:rPr>
        <w:t xml:space="preserve"> [10</w:t>
      </w:r>
      <w:r w:rsidR="007F0C27" w:rsidRPr="00B9055C">
        <w:rPr>
          <w:rFonts w:ascii="Times New Roman" w:hAnsi="Times New Roman" w:cs="Times New Roman"/>
          <w:sz w:val="28"/>
          <w:lang w:val="vi-VN"/>
        </w:rPr>
        <w:t>].</w:t>
      </w:r>
    </w:p>
    <w:p w14:paraId="3B7E1002" w14:textId="371A2F0A" w:rsidR="00171B47" w:rsidRPr="00B9055C" w:rsidRDefault="00171B47"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c. </w:t>
      </w:r>
      <w:r w:rsidRPr="00B9055C">
        <w:rPr>
          <w:rFonts w:ascii="Times New Roman" w:hAnsi="Times New Roman" w:cs="Times New Roman"/>
          <w:i/>
          <w:sz w:val="28"/>
        </w:rPr>
        <w:t xml:space="preserve">Liệu pháp điều trị thay thế </w:t>
      </w:r>
    </w:p>
    <w:p w14:paraId="6E38FD75" w14:textId="77777777" w:rsidR="00171B47" w:rsidRPr="00B9055C" w:rsidRDefault="00171B47"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Một số biện pháp điều trị tại nhà hoặc liệu pháp y học cổ truyền có thể hỗ trợ cải thiện chức năng khớp và ngăn ngừa các rủi ro liên quan. Mặc dù không có nghiên cứu khoa học cụ thể, tuy nhiên người bệnh có thể tham khảo một số biện pháp chẳng hạn như:</w:t>
      </w:r>
    </w:p>
    <w:p w14:paraId="1B605E74" w14:textId="77777777" w:rsidR="00171B47" w:rsidRPr="00B9055C" w:rsidRDefault="00171B47" w:rsidP="00B9055C">
      <w:pPr>
        <w:numPr>
          <w:ilvl w:val="0"/>
          <w:numId w:val="38"/>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Châm cứu: Liệu pháp này sử dụng các kim nhỏ châm vào các điểm cụ thể trên da để hỗ trợ giảm đau và hạn chế các triệu chứng liên quan. </w:t>
      </w:r>
    </w:p>
    <w:p w14:paraId="5B143FD0" w14:textId="77777777" w:rsidR="00171B47" w:rsidRPr="00B9055C" w:rsidRDefault="00171B47" w:rsidP="00B9055C">
      <w:pPr>
        <w:numPr>
          <w:ilvl w:val="0"/>
          <w:numId w:val="38"/>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lastRenderedPageBreak/>
        <w:t xml:space="preserve">Glucosamin: Mặc dù các nghiên cứu không rõ ràng, tuy nhiên Glucosamin được sử dụng để hỗ trợ giảm các triệu chứng viêm đau khớp, đặc biệt là thoái hóa khớp gối. </w:t>
      </w:r>
    </w:p>
    <w:p w14:paraId="32E0E6D4" w14:textId="77777777" w:rsidR="00171B47" w:rsidRPr="00B9055C" w:rsidRDefault="00171B47" w:rsidP="00B9055C">
      <w:pPr>
        <w:numPr>
          <w:ilvl w:val="0"/>
          <w:numId w:val="38"/>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Chondroitin: Chondroitin có thể cải thiện các cơn đau nhẹ do viêm đau khớp, mặc dù các nghiên cứu không rõ ràng. </w:t>
      </w:r>
    </w:p>
    <w:p w14:paraId="79042BCD" w14:textId="77777777" w:rsidR="00171B47" w:rsidRPr="00B9055C" w:rsidRDefault="00171B47" w:rsidP="00B9055C">
      <w:pPr>
        <w:numPr>
          <w:ilvl w:val="0"/>
          <w:numId w:val="38"/>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 xml:space="preserve">Yoga và thái cực quyền: Các động tác kéo giãn chậm rãi kết hợp của yoga và thái cực quyền có thể giúp cải thiện tính linh hoạt của khớp và tăng phạm vi chuyển động ở người bệnh. </w:t>
      </w:r>
    </w:p>
    <w:p w14:paraId="3011610B" w14:textId="77777777" w:rsidR="00171B47" w:rsidRPr="00B9055C" w:rsidRDefault="00171B47" w:rsidP="00B9055C">
      <w:pPr>
        <w:numPr>
          <w:ilvl w:val="0"/>
          <w:numId w:val="38"/>
        </w:numPr>
        <w:spacing w:after="0" w:line="360" w:lineRule="auto"/>
        <w:ind w:left="1170" w:hanging="450"/>
        <w:jc w:val="both"/>
        <w:rPr>
          <w:rFonts w:ascii="Times New Roman" w:hAnsi="Times New Roman" w:cs="Times New Roman"/>
          <w:sz w:val="28"/>
        </w:rPr>
      </w:pPr>
      <w:r w:rsidRPr="00B9055C">
        <w:rPr>
          <w:rFonts w:ascii="Times New Roman" w:hAnsi="Times New Roman" w:cs="Times New Roman"/>
          <w:sz w:val="28"/>
        </w:rPr>
        <w:t>Massage: Xoa bóp và vuốt nhẹ ở các cơ gần khớp có thể làm tăng lưu lượng máu và làm ấm các khớp bị ảnh hưởng, điều này có thể giảm đau tạm thời.</w:t>
      </w:r>
    </w:p>
    <w:p w14:paraId="25C4A95B" w14:textId="131EAEF9" w:rsidR="00171B47" w:rsidRPr="00B9055C" w:rsidRDefault="00171B47"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d. </w:t>
      </w:r>
      <w:r w:rsidRPr="00B9055C">
        <w:rPr>
          <w:rFonts w:ascii="Times New Roman" w:hAnsi="Times New Roman" w:cs="Times New Roman"/>
          <w:i/>
          <w:sz w:val="28"/>
        </w:rPr>
        <w:t xml:space="preserve">Các biện pháp cải thiện vật lý </w:t>
      </w:r>
    </w:p>
    <w:p w14:paraId="4FFA803A" w14:textId="77777777" w:rsidR="000E1533" w:rsidRDefault="00171B47" w:rsidP="001C3A78">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Các bác sĩ có thể đề nghị một số biện pháp cải thiện viêm đau khớp hoặc cải thiện các triệu chứng thông qua tác động vật lý. Chườm ấm hoặc bơi trong hồ nước ấm là một trong những cách tốt nhất có thể hỗ trợ và hạn chế các áp lực tác động lên khớp. Ngoài ra, bác sĩ cũng có thể đưa ra các lời khuyên thiết thực để quản lý công việc và sinh hoạt hàng ngày. Trong một số trường hợp, người bệnh có thể được đề nghị sử dụng các biện pháp bảo vệ khớp khỏi các tổn thương, chẳng hạn như sử dụng nẹp hoặc dụng cụ hỗ trợ</w:t>
      </w:r>
      <w:r w:rsidR="003674F5">
        <w:rPr>
          <w:rFonts w:ascii="Times New Roman" w:hAnsi="Times New Roman" w:cs="Times New Roman"/>
          <w:sz w:val="28"/>
          <w:lang w:val="vi-VN"/>
        </w:rPr>
        <w:t xml:space="preserve"> [10</w:t>
      </w:r>
      <w:r w:rsidR="007F0C27" w:rsidRPr="00B9055C">
        <w:rPr>
          <w:rFonts w:ascii="Times New Roman" w:hAnsi="Times New Roman" w:cs="Times New Roman"/>
          <w:sz w:val="28"/>
          <w:lang w:val="vi-VN"/>
        </w:rPr>
        <w:t>].</w:t>
      </w:r>
    </w:p>
    <w:p w14:paraId="4EDD4353" w14:textId="0CF7B8CB" w:rsidR="00171B47" w:rsidRPr="00B9055C" w:rsidRDefault="00171B47" w:rsidP="001C3A78">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e. </w:t>
      </w:r>
      <w:r w:rsidRPr="00B9055C">
        <w:rPr>
          <w:rFonts w:ascii="Times New Roman" w:hAnsi="Times New Roman" w:cs="Times New Roman"/>
          <w:i/>
          <w:sz w:val="28"/>
        </w:rPr>
        <w:t xml:space="preserve">Phẫu thuật </w:t>
      </w:r>
    </w:p>
    <w:p w14:paraId="196CA710" w14:textId="5CC9A1E7" w:rsidR="001A7160" w:rsidRPr="00143D5A" w:rsidRDefault="00171B47" w:rsidP="00B9055C">
      <w:pPr>
        <w:spacing w:after="0" w:line="360" w:lineRule="auto"/>
        <w:ind w:firstLine="720"/>
        <w:jc w:val="both"/>
        <w:rPr>
          <w:rFonts w:ascii="Times New Roman" w:hAnsi="Times New Roman" w:cs="Times New Roman"/>
          <w:spacing w:val="4"/>
          <w:sz w:val="28"/>
          <w:lang w:val="vi-VN"/>
        </w:rPr>
      </w:pPr>
      <w:r w:rsidRPr="00B9055C">
        <w:rPr>
          <w:rFonts w:ascii="Times New Roman" w:hAnsi="Times New Roman" w:cs="Times New Roman"/>
          <w:sz w:val="28"/>
        </w:rPr>
        <w:t xml:space="preserve">Nếu các biện pháp điều trị bảo tồn không mang lại hiệu quả điều trị, bác sĩ </w:t>
      </w:r>
      <w:r w:rsidRPr="00143D5A">
        <w:rPr>
          <w:rFonts w:ascii="Times New Roman" w:hAnsi="Times New Roman" w:cs="Times New Roman"/>
          <w:spacing w:val="4"/>
          <w:sz w:val="28"/>
        </w:rPr>
        <w:t xml:space="preserve">có thể đề nghị phẫu thuật. Phẫu thuật thay thế khớp nhân tạo là loại phẫu thuật phổ biến, thường được sử dụng để cải thiện chức năng khớp ở đầu gối và hông. Nếu tình trạng viêm đau khớp gây ảnh hưởng đến các ngón tay hoặc cổ tay, bác sĩ có thể tiến hành hợp nhất các khớp. Trong quy </w:t>
      </w:r>
      <w:r w:rsidRPr="00143D5A">
        <w:rPr>
          <w:rFonts w:ascii="Times New Roman" w:hAnsi="Times New Roman" w:cs="Times New Roman"/>
          <w:spacing w:val="4"/>
          <w:sz w:val="28"/>
        </w:rPr>
        <w:lastRenderedPageBreak/>
        <w:t>trình này, các đầu xương sẽ được khóa lại với nhau cho đến khi lành và trở thành mộ</w:t>
      </w:r>
      <w:r w:rsidR="007F0C27" w:rsidRPr="00143D5A">
        <w:rPr>
          <w:rFonts w:ascii="Times New Roman" w:hAnsi="Times New Roman" w:cs="Times New Roman"/>
          <w:spacing w:val="4"/>
          <w:sz w:val="28"/>
        </w:rPr>
        <w:t>t</w:t>
      </w:r>
      <w:r w:rsidR="003674F5" w:rsidRPr="00143D5A">
        <w:rPr>
          <w:rFonts w:ascii="Times New Roman" w:hAnsi="Times New Roman" w:cs="Times New Roman"/>
          <w:spacing w:val="4"/>
          <w:sz w:val="28"/>
          <w:lang w:val="vi-VN"/>
        </w:rPr>
        <w:t xml:space="preserve"> [10</w:t>
      </w:r>
      <w:r w:rsidR="007F0C27" w:rsidRPr="00143D5A">
        <w:rPr>
          <w:rFonts w:ascii="Times New Roman" w:hAnsi="Times New Roman" w:cs="Times New Roman"/>
          <w:spacing w:val="4"/>
          <w:sz w:val="28"/>
          <w:lang w:val="vi-VN"/>
        </w:rPr>
        <w:t>].</w:t>
      </w:r>
    </w:p>
    <w:p w14:paraId="4F59E8D4" w14:textId="31C880A0" w:rsidR="006A51FB" w:rsidRPr="00B9055C" w:rsidRDefault="004224AA" w:rsidP="00B9055C">
      <w:pPr>
        <w:pStyle w:val="Heading2"/>
        <w:numPr>
          <w:ilvl w:val="0"/>
          <w:numId w:val="0"/>
        </w:numPr>
        <w:spacing w:before="0" w:line="360" w:lineRule="auto"/>
        <w:rPr>
          <w:rFonts w:cs="Times New Roman"/>
          <w:b/>
          <w:sz w:val="28"/>
          <w:szCs w:val="28"/>
          <w:lang w:val="vi-VN"/>
        </w:rPr>
      </w:pPr>
      <w:bookmarkStart w:id="7" w:name="_Toc168781188"/>
      <w:r w:rsidRPr="00B9055C">
        <w:rPr>
          <w:rFonts w:cs="Times New Roman"/>
          <w:b/>
          <w:sz w:val="28"/>
          <w:szCs w:val="28"/>
          <w:lang w:val="vi-VN"/>
        </w:rPr>
        <w:t xml:space="preserve">1.2. </w:t>
      </w:r>
      <w:r w:rsidR="00886E28">
        <w:rPr>
          <w:rFonts w:cs="Times New Roman"/>
          <w:b/>
          <w:sz w:val="28"/>
          <w:szCs w:val="28"/>
          <w:lang w:val="vi-VN"/>
        </w:rPr>
        <w:t>Tổng quan theo y học cổ truyền</w:t>
      </w:r>
      <w:bookmarkEnd w:id="7"/>
    </w:p>
    <w:p w14:paraId="014DE433" w14:textId="5F5FDCB8" w:rsidR="00D35E6A" w:rsidRPr="000E1533" w:rsidRDefault="00AC0157" w:rsidP="00B9055C">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8" w:name="_Toc168781189"/>
      <w:r w:rsidRPr="000E1533">
        <w:rPr>
          <w:rFonts w:ascii="Times New Roman" w:hAnsi="Times New Roman" w:cs="Times New Roman"/>
          <w:b/>
          <w:i/>
          <w:color w:val="000000" w:themeColor="text1"/>
          <w:sz w:val="28"/>
          <w:szCs w:val="28"/>
          <w:lang w:val="vi-VN"/>
        </w:rPr>
        <w:t>1.2.1</w:t>
      </w:r>
      <w:r w:rsidR="00D35E6A" w:rsidRPr="000E1533">
        <w:rPr>
          <w:rFonts w:ascii="Times New Roman" w:hAnsi="Times New Roman" w:cs="Times New Roman"/>
          <w:b/>
          <w:i/>
          <w:color w:val="000000" w:themeColor="text1"/>
          <w:sz w:val="28"/>
          <w:szCs w:val="28"/>
          <w:lang w:val="vi-VN"/>
        </w:rPr>
        <w:t>. Tổng quan về</w:t>
      </w:r>
      <w:r w:rsidR="00CF5CD2" w:rsidRPr="000E1533">
        <w:rPr>
          <w:rFonts w:ascii="Times New Roman" w:hAnsi="Times New Roman" w:cs="Times New Roman"/>
          <w:b/>
          <w:i/>
          <w:color w:val="000000" w:themeColor="text1"/>
          <w:sz w:val="28"/>
          <w:szCs w:val="28"/>
          <w:lang w:val="vi-VN"/>
        </w:rPr>
        <w:t xml:space="preserve"> đau theo y học cổ truyền</w:t>
      </w:r>
      <w:bookmarkEnd w:id="8"/>
    </w:p>
    <w:p w14:paraId="2438208B" w14:textId="023FC957" w:rsidR="00D35E6A" w:rsidRPr="00B9055C" w:rsidRDefault="00D35E6A"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lang w:val="vi-VN"/>
        </w:rPr>
        <w:t>T</w:t>
      </w:r>
      <w:r w:rsidRPr="00B9055C">
        <w:rPr>
          <w:rFonts w:ascii="Times New Roman" w:hAnsi="Times New Roman" w:cs="Times New Roman"/>
          <w:bCs/>
          <w:sz w:val="28"/>
        </w:rPr>
        <w:t xml:space="preserve">heo y học cổ truyền đau sinh ra từ trong hoặc ngoài cơ thể mà con người có thể chịu đựng được gọi là thống, đau nối liền thành dải kèm mỏi nhức ê ẩm gọi là đông. Đông và thống gọi chung là thống chứng, tức triệu chứng đau nói </w:t>
      </w:r>
      <w:r w:rsidR="00EB39A3" w:rsidRPr="00B9055C">
        <w:rPr>
          <w:rFonts w:ascii="Times New Roman" w:hAnsi="Times New Roman" w:cs="Times New Roman"/>
          <w:bCs/>
          <w:sz w:val="28"/>
          <w:lang w:val="vi-VN"/>
        </w:rPr>
        <w:t>chung.</w:t>
      </w:r>
    </w:p>
    <w:p w14:paraId="184527D3" w14:textId="138A69ED" w:rsidR="00D35E6A" w:rsidRPr="00B9055C" w:rsidRDefault="00D35E6A"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rPr>
        <w:t>Sự phát triể</w:t>
      </w:r>
      <w:r w:rsidR="00BE7BCA" w:rsidRPr="00B9055C">
        <w:rPr>
          <w:rFonts w:ascii="Times New Roman" w:hAnsi="Times New Roman" w:cs="Times New Roman"/>
          <w:bCs/>
          <w:sz w:val="28"/>
        </w:rPr>
        <w:t xml:space="preserve">n </w:t>
      </w:r>
      <w:r w:rsidRPr="00B9055C">
        <w:rPr>
          <w:rFonts w:ascii="Times New Roman" w:hAnsi="Times New Roman" w:cs="Times New Roman"/>
          <w:bCs/>
          <w:sz w:val="28"/>
        </w:rPr>
        <w:t>quan niệm về đau gắn liền với sự phát triển chung của y học truyền thống, cơ bản có 6 giai đoạn được xem là bước đột phá trong lý luận về đau</w:t>
      </w:r>
      <w:r w:rsidR="003674F5">
        <w:rPr>
          <w:rFonts w:ascii="Times New Roman" w:hAnsi="Times New Roman" w:cs="Times New Roman"/>
          <w:bCs/>
          <w:sz w:val="28"/>
          <w:lang w:val="vi-VN"/>
        </w:rPr>
        <w:t xml:space="preserve"> [11]</w:t>
      </w:r>
      <w:r w:rsidRPr="00B9055C">
        <w:rPr>
          <w:rFonts w:ascii="Times New Roman" w:hAnsi="Times New Roman" w:cs="Times New Roman"/>
          <w:bCs/>
          <w:sz w:val="28"/>
        </w:rPr>
        <w:t>:</w:t>
      </w:r>
      <w:r w:rsidR="00BE7BCA" w:rsidRPr="00B9055C">
        <w:rPr>
          <w:rFonts w:ascii="Times New Roman" w:hAnsi="Times New Roman" w:cs="Times New Roman"/>
          <w:bCs/>
          <w:sz w:val="28"/>
          <w:lang w:val="vi-VN"/>
        </w:rPr>
        <w:t xml:space="preserve"> </w:t>
      </w:r>
    </w:p>
    <w:p w14:paraId="301598E4" w14:textId="68C42D17" w:rsidR="00D35E6A" w:rsidRPr="00B9055C" w:rsidRDefault="00D35E6A"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rPr>
        <w:t>Giai đoạn đầu tiên ghi nhậ</w:t>
      </w:r>
      <w:r w:rsidR="00EB39A3" w:rsidRPr="00B9055C">
        <w:rPr>
          <w:rFonts w:ascii="Times New Roman" w:hAnsi="Times New Roman" w:cs="Times New Roman"/>
          <w:bCs/>
          <w:sz w:val="28"/>
        </w:rPr>
        <w:t>n trong</w:t>
      </w:r>
      <w:r w:rsidRPr="00B9055C">
        <w:rPr>
          <w:rFonts w:ascii="Times New Roman" w:hAnsi="Times New Roman" w:cs="Times New Roman"/>
          <w:bCs/>
          <w:sz w:val="28"/>
        </w:rPr>
        <w:t xml:space="preserve"> Hoàng Đế Nộ</w:t>
      </w:r>
      <w:r w:rsidR="00EB39A3" w:rsidRPr="00B9055C">
        <w:rPr>
          <w:rFonts w:ascii="Times New Roman" w:hAnsi="Times New Roman" w:cs="Times New Roman"/>
          <w:bCs/>
          <w:sz w:val="28"/>
        </w:rPr>
        <w:t xml:space="preserve">i </w:t>
      </w:r>
      <w:r w:rsidR="00EB39A3" w:rsidRPr="00B9055C">
        <w:rPr>
          <w:rFonts w:ascii="Times New Roman" w:hAnsi="Times New Roman" w:cs="Times New Roman"/>
          <w:bCs/>
          <w:sz w:val="28"/>
          <w:lang w:val="vi-VN"/>
        </w:rPr>
        <w:t>kinh,</w:t>
      </w:r>
      <w:r w:rsidRPr="00B9055C">
        <w:rPr>
          <w:rFonts w:ascii="Times New Roman" w:hAnsi="Times New Roman" w:cs="Times New Roman"/>
          <w:bCs/>
          <w:sz w:val="28"/>
        </w:rPr>
        <w:t xml:space="preserve"> trong cả Linh khu và Tố vấn. Nội kinh đưa ra nền tảng liên kết đau với hệ kinh lạc trong cơ thể. Nội kinh phân loại các cơn đau theo âm, hàn, tâm hỏa, giải phẫu; điều trị bằng châm và ngải cứu theo lý luận kinh lạc và huyệt vị. Như vậy, Nội kinh quan niệm về đau, nguyên nhân chủ yếu là hàn và nhiệt, bệnh sinh chủ yếu dựa trên khí và huyết; điều trị dựa trên tác động lên kinh lạc bằng châm cứu, chích lể</w:t>
      </w:r>
      <w:r w:rsidR="003674F5">
        <w:rPr>
          <w:rFonts w:ascii="Times New Roman" w:hAnsi="Times New Roman" w:cs="Times New Roman"/>
          <w:bCs/>
          <w:sz w:val="28"/>
          <w:lang w:val="vi-VN"/>
        </w:rPr>
        <w:t xml:space="preserve"> [12].</w:t>
      </w:r>
    </w:p>
    <w:p w14:paraId="47972CBF" w14:textId="4F3E4A8C" w:rsidR="00D35E6A" w:rsidRPr="00B9055C" w:rsidRDefault="00D35E6A" w:rsidP="00B9055C">
      <w:pPr>
        <w:spacing w:after="0" w:line="360" w:lineRule="auto"/>
        <w:ind w:right="31" w:firstLine="720"/>
        <w:jc w:val="both"/>
        <w:rPr>
          <w:rFonts w:ascii="Times New Roman" w:hAnsi="Times New Roman" w:cs="Times New Roman"/>
          <w:bCs/>
          <w:sz w:val="28"/>
        </w:rPr>
      </w:pPr>
      <w:r w:rsidRPr="00B9055C">
        <w:rPr>
          <w:rFonts w:ascii="Times New Roman" w:hAnsi="Times New Roman" w:cs="Times New Roman"/>
          <w:bCs/>
          <w:sz w:val="28"/>
        </w:rPr>
        <w:t>Giai đoạn thứ hai ghi nhận trong “Thương hàn tạp bệnh luận” của Trương Trọng Cảnh</w:t>
      </w:r>
      <w:r w:rsidR="003674F5">
        <w:rPr>
          <w:rFonts w:ascii="Times New Roman" w:hAnsi="Times New Roman" w:cs="Times New Roman"/>
          <w:bCs/>
          <w:sz w:val="28"/>
          <w:lang w:val="vi-VN"/>
        </w:rPr>
        <w:t xml:space="preserve"> [13]</w:t>
      </w:r>
      <w:r w:rsidRPr="00B9055C">
        <w:rPr>
          <w:rFonts w:ascii="Times New Roman" w:hAnsi="Times New Roman" w:cs="Times New Roman"/>
          <w:bCs/>
          <w:sz w:val="28"/>
        </w:rPr>
        <w:t>. Theo đó, Trương Trọng Cảnh có hai đóng góp trong quan niệm điều trị đau: một là, cơn đau được chia thành đau ngoại sinh và đau nội sinh. Đau ngoại sinh là cơn đau biểu hiện của lục kinh, đau đầu do 3 kinh dương, kinh quyết âm gây ra nhức đầu, kinh thái âm phổ biến trong đau bụng, kinh thiếu âm gây đau trên cơ thể với cường độ cao nhất. Đau nội sinh</w:t>
      </w:r>
      <w:r w:rsidRPr="00B9055C">
        <w:rPr>
          <w:rFonts w:ascii="Times New Roman" w:hAnsi="Times New Roman" w:cs="Times New Roman"/>
          <w:bCs/>
          <w:sz w:val="28"/>
          <w:lang w:val="vi-VN"/>
        </w:rPr>
        <w:t xml:space="preserve"> </w:t>
      </w:r>
      <w:r w:rsidRPr="00B9055C">
        <w:rPr>
          <w:rFonts w:ascii="Times New Roman" w:hAnsi="Times New Roman" w:cs="Times New Roman"/>
          <w:bCs/>
          <w:sz w:val="28"/>
        </w:rPr>
        <w:t xml:space="preserve">được thể hiện trong hung tý tâm thống luận có thể giải thích rõ ràng triệu chứng. Thứ hai là xây dựng nền tảng lý - pháp - phương - dược nhằm điều trị đau, thể hiện đầy đủ biện chứng luận trị, lý luận có hệ thống. Đau ngoại cảm </w:t>
      </w:r>
      <w:r w:rsidRPr="00143D5A">
        <w:rPr>
          <w:rFonts w:ascii="Times New Roman" w:hAnsi="Times New Roman" w:cs="Times New Roman"/>
          <w:bCs/>
          <w:spacing w:val="4"/>
          <w:sz w:val="28"/>
        </w:rPr>
        <w:lastRenderedPageBreak/>
        <w:t>được lập luận theo hàn tà, điều trị theo</w:t>
      </w:r>
      <w:r w:rsidRPr="00143D5A">
        <w:rPr>
          <w:rFonts w:ascii="Times New Roman" w:hAnsi="Times New Roman" w:cs="Times New Roman"/>
          <w:bCs/>
          <w:spacing w:val="4"/>
          <w:sz w:val="28"/>
          <w:lang w:val="vi-VN"/>
        </w:rPr>
        <w:t xml:space="preserve"> </w:t>
      </w:r>
      <w:r w:rsidRPr="00143D5A">
        <w:rPr>
          <w:rFonts w:ascii="Times New Roman" w:hAnsi="Times New Roman" w:cs="Times New Roman"/>
          <w:bCs/>
          <w:spacing w:val="4"/>
          <w:sz w:val="28"/>
        </w:rPr>
        <w:t>lục kinh biện chứng; đau nội thương và đau ngực dùng lập luận “dương hư âm huyền” và sử dụng Bạch tửu thang điều trị. Giai đoạn này, quan niệm đã rõ ràng và bước đầu có hệ thống hoàn chỉnh.</w:t>
      </w:r>
    </w:p>
    <w:p w14:paraId="0D9C6947" w14:textId="3ACDFEB5" w:rsidR="00D35E6A" w:rsidRPr="00B9055C" w:rsidRDefault="00D35E6A"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 xml:space="preserve">Giai đoạn thứ ba với sự phát triển mạnh mẽ của các trường phái, quan niệm về đau được mở rộng. Trong “Y học phát minh” của Lý Đông Viên đề xuất luận điểm “thông tắc bất thống, thống tắc bất thông”, nghĩa là thông suốt thì không </w:t>
      </w:r>
      <w:r w:rsidR="00755E85" w:rsidRPr="00B9055C">
        <w:rPr>
          <w:rFonts w:ascii="Times New Roman" w:hAnsi="Times New Roman" w:cs="Times New Roman"/>
          <w:bCs/>
          <w:sz w:val="28"/>
          <w:lang w:val="vi-VN"/>
        </w:rPr>
        <w:t>đau</w:t>
      </w:r>
      <w:r w:rsidRPr="00B9055C">
        <w:rPr>
          <w:rFonts w:ascii="Times New Roman" w:hAnsi="Times New Roman" w:cs="Times New Roman"/>
          <w:bCs/>
          <w:sz w:val="28"/>
        </w:rPr>
        <w:t>, mà đau thì do không thông gây nên, hình thành nên một lý luận bệnh sinh về</w:t>
      </w:r>
      <w:r w:rsidR="00625006" w:rsidRPr="00B9055C">
        <w:rPr>
          <w:rFonts w:ascii="Times New Roman" w:hAnsi="Times New Roman" w:cs="Times New Roman"/>
          <w:bCs/>
          <w:sz w:val="28"/>
        </w:rPr>
        <w:t xml:space="preserve"> đau rõ </w:t>
      </w:r>
      <w:r w:rsidR="003674F5">
        <w:rPr>
          <w:rFonts w:ascii="Times New Roman" w:hAnsi="Times New Roman" w:cs="Times New Roman"/>
          <w:bCs/>
          <w:sz w:val="28"/>
        </w:rPr>
        <w:t>rang</w:t>
      </w:r>
      <w:r w:rsidR="003674F5">
        <w:rPr>
          <w:rFonts w:ascii="Times New Roman" w:hAnsi="Times New Roman" w:cs="Times New Roman"/>
          <w:bCs/>
          <w:sz w:val="28"/>
          <w:lang w:val="vi-VN"/>
        </w:rPr>
        <w:t xml:space="preserve"> [14]</w:t>
      </w:r>
      <w:r w:rsidRPr="00B9055C">
        <w:rPr>
          <w:rFonts w:ascii="Times New Roman" w:hAnsi="Times New Roman" w:cs="Times New Roman"/>
          <w:bCs/>
          <w:sz w:val="28"/>
        </w:rPr>
        <w:t xml:space="preserve">. Chu Đan Khê chỉ ra đau liên quan nhiều đến rối loạn khí, huyết, đàm, uất; đề xuất quan niệm đau do đàm thấp và hình thành học thuyết đàm luận trị. Đồng thời, đưa ra phương pháp điều trị đau đầu bằng thuốc theo lục kinh, tùy kinh gia dụng dẫn kinh dược: tại thái dương kinh dụng </w:t>
      </w:r>
      <w:r w:rsidRPr="00B9055C">
        <w:rPr>
          <w:rFonts w:ascii="Times New Roman" w:hAnsi="Times New Roman" w:cs="Times New Roman"/>
          <w:bCs/>
          <w:sz w:val="28"/>
          <w:lang w:val="vi-VN"/>
        </w:rPr>
        <w:t>X</w:t>
      </w:r>
      <w:r w:rsidRPr="00B9055C">
        <w:rPr>
          <w:rFonts w:ascii="Times New Roman" w:hAnsi="Times New Roman" w:cs="Times New Roman"/>
          <w:bCs/>
          <w:sz w:val="28"/>
        </w:rPr>
        <w:t xml:space="preserve">uyên khung, tại dương minh gia </w:t>
      </w:r>
      <w:r w:rsidRPr="00B9055C">
        <w:rPr>
          <w:rFonts w:ascii="Times New Roman" w:hAnsi="Times New Roman" w:cs="Times New Roman"/>
          <w:bCs/>
          <w:sz w:val="28"/>
          <w:lang w:val="vi-VN"/>
        </w:rPr>
        <w:t>B</w:t>
      </w:r>
      <w:r w:rsidRPr="00B9055C">
        <w:rPr>
          <w:rFonts w:ascii="Times New Roman" w:hAnsi="Times New Roman" w:cs="Times New Roman"/>
          <w:bCs/>
          <w:sz w:val="28"/>
        </w:rPr>
        <w:t xml:space="preserve">ạch chỉ, tại thiếu dương dụng </w:t>
      </w:r>
      <w:r w:rsidRPr="00B9055C">
        <w:rPr>
          <w:rFonts w:ascii="Times New Roman" w:hAnsi="Times New Roman" w:cs="Times New Roman"/>
          <w:bCs/>
          <w:sz w:val="28"/>
          <w:lang w:val="vi-VN"/>
        </w:rPr>
        <w:t>S</w:t>
      </w:r>
      <w:r w:rsidRPr="00B9055C">
        <w:rPr>
          <w:rFonts w:ascii="Times New Roman" w:hAnsi="Times New Roman" w:cs="Times New Roman"/>
          <w:bCs/>
          <w:sz w:val="28"/>
        </w:rPr>
        <w:t xml:space="preserve">ài hồ, tại thái âm gia </w:t>
      </w:r>
      <w:r w:rsidRPr="00B9055C">
        <w:rPr>
          <w:rFonts w:ascii="Times New Roman" w:hAnsi="Times New Roman" w:cs="Times New Roman"/>
          <w:bCs/>
          <w:sz w:val="28"/>
          <w:lang w:val="vi-VN"/>
        </w:rPr>
        <w:t>T</w:t>
      </w:r>
      <w:r w:rsidRPr="00B9055C">
        <w:rPr>
          <w:rFonts w:ascii="Times New Roman" w:hAnsi="Times New Roman" w:cs="Times New Roman"/>
          <w:bCs/>
          <w:sz w:val="28"/>
        </w:rPr>
        <w:t xml:space="preserve">hương truật, tại thiếu âm gia </w:t>
      </w:r>
      <w:r w:rsidRPr="00B9055C">
        <w:rPr>
          <w:rFonts w:ascii="Times New Roman" w:hAnsi="Times New Roman" w:cs="Times New Roman"/>
          <w:bCs/>
          <w:sz w:val="28"/>
          <w:lang w:val="vi-VN"/>
        </w:rPr>
        <w:t>T</w:t>
      </w:r>
      <w:r w:rsidRPr="00B9055C">
        <w:rPr>
          <w:rFonts w:ascii="Times New Roman" w:hAnsi="Times New Roman" w:cs="Times New Roman"/>
          <w:bCs/>
          <w:sz w:val="28"/>
        </w:rPr>
        <w:t xml:space="preserve">ế tân, tại quyết âm gia </w:t>
      </w:r>
      <w:r w:rsidRPr="00B9055C">
        <w:rPr>
          <w:rFonts w:ascii="Times New Roman" w:hAnsi="Times New Roman" w:cs="Times New Roman"/>
          <w:bCs/>
          <w:sz w:val="28"/>
          <w:lang w:val="vi-VN"/>
        </w:rPr>
        <w:t>N</w:t>
      </w:r>
      <w:r w:rsidRPr="00B9055C">
        <w:rPr>
          <w:rFonts w:ascii="Times New Roman" w:hAnsi="Times New Roman" w:cs="Times New Roman"/>
          <w:bCs/>
          <w:sz w:val="28"/>
        </w:rPr>
        <w:t>gô thù du.</w:t>
      </w:r>
    </w:p>
    <w:p w14:paraId="447F8855" w14:textId="23042955" w:rsidR="00D35E6A" w:rsidRPr="00B9055C" w:rsidRDefault="00D35E6A"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Giai đoạn thứ tư với sự đóng góp của trường phái ôn bổ, “Chất nghi lục” của Trương Giới Tân xác lập học thuyết bổ hư trị thống, đại ý thường các loại đau là hư, không bổ không được</w:t>
      </w:r>
      <w:r w:rsidR="003674F5">
        <w:rPr>
          <w:rFonts w:ascii="Times New Roman" w:hAnsi="Times New Roman" w:cs="Times New Roman"/>
          <w:bCs/>
          <w:sz w:val="28"/>
          <w:lang w:val="vi-VN"/>
        </w:rPr>
        <w:t xml:space="preserve"> [15]</w:t>
      </w:r>
      <w:r w:rsidRPr="00B9055C">
        <w:rPr>
          <w:rFonts w:ascii="Times New Roman" w:hAnsi="Times New Roman" w:cs="Times New Roman"/>
          <w:bCs/>
          <w:sz w:val="28"/>
        </w:rPr>
        <w:t>. Hình thành luận điểm bệnh sinh thứ hai là “bất vinh tắc thống”. Giai đoạn này, các bệnh về đau được quy nạp vào bát cương gần đầy đủ: biểu lý, hàn nhiệt, hư thực.</w:t>
      </w:r>
    </w:p>
    <w:p w14:paraId="6B9DFFEA" w14:textId="46F26F5F" w:rsidR="00D35E6A" w:rsidRPr="00B9055C" w:rsidRDefault="00D35E6A"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 xml:space="preserve">Giai đoạn thứ năm, hệ thống lý luận về đau được hoàn thiện. Diệp Thiên Sĩ tổng hợp các quan niệm về đau, hình thành lý luận về đau, đồng thời đề xuất căn cứ theo thời gian và không gian để biện luận về đau: một là biện chứng theo hàn nhiệt, khí huyết, hư thực; hai là phân loại nguyên nhân do ngoại cảm hay nội thương. Ông đề cao việc xác định chính xác nguyên nhân đau và dùng châm cứu, xoa bóp, chườm ấm để điều trị. Ngoài ra, học thuyết hoạt huyết hóa ứ của Vương Thanh Nhậm sáng lập các phương thang chỉ </w:t>
      </w:r>
      <w:r w:rsidRPr="00B9055C">
        <w:rPr>
          <w:rFonts w:ascii="Times New Roman" w:hAnsi="Times New Roman" w:cs="Times New Roman"/>
          <w:bCs/>
          <w:sz w:val="28"/>
        </w:rPr>
        <w:lastRenderedPageBreak/>
        <w:t>thống nổi tiếng hàng đầu, trong giai đoạn này, như: huyết phủ trục ứ thang, cách hạ trục ứ thang, thiếu phúc trục ứ thang, thông kinh trục ứ thang, thân thống trục ứ thang.</w:t>
      </w:r>
    </w:p>
    <w:p w14:paraId="276FA873" w14:textId="63D5AF4D" w:rsidR="00D35E6A" w:rsidRPr="00B9055C" w:rsidRDefault="00D35E6A" w:rsidP="00B9055C">
      <w:pPr>
        <w:spacing w:after="0" w:line="360" w:lineRule="auto"/>
        <w:ind w:firstLine="720"/>
        <w:jc w:val="both"/>
        <w:rPr>
          <w:rFonts w:ascii="Times New Roman" w:hAnsi="Times New Roman" w:cs="Times New Roman"/>
          <w:bCs/>
          <w:sz w:val="28"/>
        </w:rPr>
      </w:pPr>
      <w:r w:rsidRPr="00B9055C">
        <w:rPr>
          <w:rFonts w:ascii="Times New Roman" w:hAnsi="Times New Roman" w:cs="Times New Roman"/>
          <w:bCs/>
          <w:sz w:val="28"/>
        </w:rPr>
        <w:t>Giai đoạn thứ sáu là chứng đau có hệ thống lý luận và cơ chế hoàn chỉnh. Lý luận về chứng đau được chỉnh lý toàn diện và có hệ thống, nguyên tắc bao quát “bất thông tắc thống” và “bất vinh tắc thống” và phân loại các phương pháp điều trị khác nhau cho</w:t>
      </w:r>
      <w:r w:rsidR="0037713C" w:rsidRPr="00B9055C">
        <w:rPr>
          <w:rFonts w:ascii="Times New Roman" w:hAnsi="Times New Roman" w:cs="Times New Roman"/>
          <w:bCs/>
          <w:sz w:val="28"/>
          <w:lang w:val="vi-VN"/>
        </w:rPr>
        <w:t xml:space="preserve"> </w:t>
      </w:r>
      <w:r w:rsidRPr="00B9055C">
        <w:rPr>
          <w:rFonts w:ascii="Times New Roman" w:hAnsi="Times New Roman" w:cs="Times New Roman"/>
          <w:bCs/>
          <w:sz w:val="28"/>
        </w:rPr>
        <w:t>chứng đau. Với sự hỗ trợ của y học hiện đại, khoa học và công nghệ tiên tiến, nghiên cứu về cơ chế của hội chứng đau đã được thực hiện ở cấp độ tế bào và phân tử, làm sáng tỏ lý luận y học cổ truyền về chứng đau.</w:t>
      </w:r>
    </w:p>
    <w:p w14:paraId="019E01BF" w14:textId="08DABA92" w:rsidR="00D35E6A" w:rsidRPr="00B9055C" w:rsidRDefault="00D35E6A"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rPr>
        <w:t xml:space="preserve">Nhiều nghiên cứu hiện nay, khi tìm hiểu về sinh lý bệnh của đau, dựa trên “Hoàng đế nội kinh - Tố vấn - Cử thống luận” tổng hợp kiến thức kim cổ và phân tích tài liệu một cách khoa học. Đối với đau do nguyên nhân là hàn, các tài liệu có sự thống nhất sinh lý bệnh phù hợp áp dụng trong trường hợp này là “bất thông tắc thống”. Trên lâm sàng, đau là một hội chứng phức tạp, có ảnh hưởng của nhiều nguyên nhân: do hàn, nhiệt, tình chí nội thương, lao lực, chấn thương... đều có thể dẫn đến khí huyết vận hành chậm lại hoặc trở trệ, từ đó thể hiện tính chất “bất thông” “bất vinh” trong chứng đau. Hiện tượng biến hóa hình thái lưỡi có mối liên quan với quá trình sinh lý bệnh trong từng giai đoạn, cũng là phương tiện chẩn đoán khách quan, phản ánh trạng thái khí huyết thịnh suy trong cơ thể. “Thương hàn luận bản chỉ” viết: “quan thiệt bổn, khả nghiệm kỳ âm dương hư thực, thẩm đài cấu, tức tri kỳ tà chi hàn nhiệt thâm thiển dã”. Như vậy, thiệt chẩn hỗ trợ cho chẩn đoán chính xác hơn. Trên lâm sàng khi biết rõ bệnh cơ, trị liệu chủ yếu để giải quyết vấn đề “thông” và “vinh”; dùng châm cứu, thuốc để sơ thông kinh lạc, hành khí hoạt huyết, ích khí bổ huyết, mục đích nhằm “thông tắc bất thống, vinh tắc bất </w:t>
      </w:r>
      <w:r w:rsidRPr="00B9055C">
        <w:rPr>
          <w:rFonts w:ascii="Times New Roman" w:hAnsi="Times New Roman" w:cs="Times New Roman"/>
          <w:bCs/>
          <w:sz w:val="28"/>
        </w:rPr>
        <w:lastRenderedPageBreak/>
        <w:t xml:space="preserve">thống”; khiến cơ thể khôi phục” kinh mạch lưu hành không dừng, tuần hoàn không dứt” trở về trạng thái sinh lý bình </w:t>
      </w:r>
      <w:r w:rsidRPr="00B9055C">
        <w:rPr>
          <w:rFonts w:ascii="Times New Roman" w:hAnsi="Times New Roman" w:cs="Times New Roman"/>
          <w:bCs/>
          <w:sz w:val="28"/>
          <w:lang w:val="vi-VN"/>
        </w:rPr>
        <w:t>thườ</w:t>
      </w:r>
      <w:r w:rsidR="003674F5">
        <w:rPr>
          <w:rFonts w:ascii="Times New Roman" w:hAnsi="Times New Roman" w:cs="Times New Roman"/>
          <w:bCs/>
          <w:sz w:val="28"/>
          <w:lang w:val="vi-VN"/>
        </w:rPr>
        <w:t>ng [11]</w:t>
      </w:r>
      <w:r w:rsidRPr="00B9055C">
        <w:rPr>
          <w:rFonts w:ascii="Times New Roman" w:hAnsi="Times New Roman" w:cs="Times New Roman"/>
          <w:bCs/>
          <w:sz w:val="28"/>
          <w:lang w:val="vi-VN"/>
        </w:rPr>
        <w:t>.</w:t>
      </w:r>
    </w:p>
    <w:p w14:paraId="56667242" w14:textId="267BD505" w:rsidR="00AC0157" w:rsidRPr="000E1533" w:rsidRDefault="00AC0157" w:rsidP="00B9055C">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9" w:name="_Toc168781190"/>
      <w:r w:rsidRPr="000E1533">
        <w:rPr>
          <w:rFonts w:ascii="Times New Roman" w:hAnsi="Times New Roman" w:cs="Times New Roman"/>
          <w:b/>
          <w:i/>
          <w:color w:val="000000" w:themeColor="text1"/>
          <w:sz w:val="28"/>
          <w:szCs w:val="28"/>
          <w:lang w:val="vi-VN"/>
        </w:rPr>
        <w:t>1.2.2. Tổng quan về</w:t>
      </w:r>
      <w:r w:rsidR="00CF5CD2" w:rsidRPr="000E1533">
        <w:rPr>
          <w:rFonts w:ascii="Times New Roman" w:hAnsi="Times New Roman" w:cs="Times New Roman"/>
          <w:b/>
          <w:i/>
          <w:color w:val="000000" w:themeColor="text1"/>
          <w:sz w:val="28"/>
          <w:szCs w:val="28"/>
          <w:lang w:val="vi-VN"/>
        </w:rPr>
        <w:t xml:space="preserve"> viêm theo y học cổ truyền</w:t>
      </w:r>
      <w:bookmarkEnd w:id="9"/>
    </w:p>
    <w:p w14:paraId="333A21D3" w14:textId="77777777" w:rsidR="00AC0157" w:rsidRPr="00B9055C" w:rsidRDefault="00AC0157"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lang w:val="vi-VN"/>
        </w:rPr>
        <w:t>Viêm không có tên trong y văn của YHCT, nó không phải là một bệnh cụ thể nhưng là một quá trình bệnh lý chung. Viêm có biểu hiện sưng nóng đỏ nếu thuộc nhiệt (dương chứng), còn sưng không nóng đỏ thì thuộc về thấp hàn (âm chứng), có thể do nguyên nhân nội nhân hoặc ngoại nhân.</w:t>
      </w:r>
    </w:p>
    <w:p w14:paraId="583058F1" w14:textId="604FBB8A" w:rsidR="00AC0157" w:rsidRPr="00B9055C" w:rsidRDefault="00AC0157"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lang w:val="vi-VN"/>
        </w:rPr>
        <w:t>Đặc biệt, viêm thường đi kèm với đau. YHCT đau gọi là “Thống”, là do khí huyết trong kinh mạch “Bất thông”; muốn chữa được chứng viêm và đau (chỉ thống tiêu viêm) thì phải làm cho khí huyết lưu thông, còn muốn huyết thông (hành huyết) thì phải hành khí (khí hành thì huyết hành, khí trệ thì huyết tắc, huyết tắc thì gây đau). Chính vì vậy khi “Chỉ thống, tiêu viêm” bằng YHCT thường dùng kèm thuốc hành khí, hành huyết và phương pháp không dùng thuốc khác như châm cứu, xoa bóp bấm huyệt, khí công chủ yếu làm thông kinh lạc, điều hòa âm dương, khí huyế</w:t>
      </w:r>
      <w:r w:rsidR="003674F5">
        <w:rPr>
          <w:rFonts w:ascii="Times New Roman" w:hAnsi="Times New Roman" w:cs="Times New Roman"/>
          <w:bCs/>
          <w:sz w:val="28"/>
          <w:lang w:val="vi-VN"/>
        </w:rPr>
        <w:t>t [16] [17][18</w:t>
      </w:r>
      <w:r w:rsidRPr="00B9055C">
        <w:rPr>
          <w:rFonts w:ascii="Times New Roman" w:hAnsi="Times New Roman" w:cs="Times New Roman"/>
          <w:bCs/>
          <w:sz w:val="28"/>
          <w:lang w:val="vi-VN"/>
        </w:rPr>
        <w:t>].</w:t>
      </w:r>
    </w:p>
    <w:p w14:paraId="51D105B8" w14:textId="77777777" w:rsidR="00AC0157" w:rsidRPr="00B9055C" w:rsidRDefault="00AC0157" w:rsidP="00B9055C">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lang w:val="vi-VN"/>
        </w:rPr>
        <w:t>Viêm là triệu chứng gặp trong nhiều bệnh lý viêm khớp, viêm khớp dạng thấp, gout. Chế phẩm nghiên cứu cao lỏng “XKNT” được xây dựng từ kinh nghiệm điều trị hiệu quả các bệnh lý viêm đau khớp tương ứng với chứng Tý trong YHCT. Vì vậy, trong phần này, chúng tôi đi sâu vào trình bày về bệnh lý thuộc chứng Tý.</w:t>
      </w:r>
    </w:p>
    <w:p w14:paraId="579E352D" w14:textId="4072DAA9" w:rsidR="00243F02" w:rsidRPr="000E1533" w:rsidRDefault="003714F1" w:rsidP="00B9055C">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10" w:name="_Toc168781191"/>
      <w:r w:rsidRPr="000E1533">
        <w:rPr>
          <w:rFonts w:ascii="Times New Roman" w:hAnsi="Times New Roman" w:cs="Times New Roman"/>
          <w:b/>
          <w:i/>
          <w:color w:val="000000" w:themeColor="text1"/>
          <w:sz w:val="28"/>
          <w:szCs w:val="28"/>
          <w:lang w:val="vi-VN"/>
        </w:rPr>
        <w:t>1.2.3</w:t>
      </w:r>
      <w:r w:rsidR="00243F02" w:rsidRPr="000E1533">
        <w:rPr>
          <w:rFonts w:ascii="Times New Roman" w:hAnsi="Times New Roman" w:cs="Times New Roman"/>
          <w:b/>
          <w:i/>
          <w:color w:val="000000" w:themeColor="text1"/>
          <w:sz w:val="28"/>
          <w:szCs w:val="28"/>
          <w:lang w:val="vi-VN"/>
        </w:rPr>
        <w:t xml:space="preserve">. Tổng quan về </w:t>
      </w:r>
      <w:r w:rsidR="0042658A" w:rsidRPr="000E1533">
        <w:rPr>
          <w:rFonts w:ascii="Times New Roman" w:hAnsi="Times New Roman" w:cs="Times New Roman"/>
          <w:b/>
          <w:i/>
          <w:color w:val="000000" w:themeColor="text1"/>
          <w:sz w:val="28"/>
          <w:szCs w:val="28"/>
          <w:lang w:val="vi-VN"/>
        </w:rPr>
        <w:t>bệnh lý viêm đau xương khớp</w:t>
      </w:r>
      <w:r w:rsidR="00CF5CD2" w:rsidRPr="000E1533">
        <w:rPr>
          <w:rFonts w:ascii="Times New Roman" w:hAnsi="Times New Roman" w:cs="Times New Roman"/>
          <w:b/>
          <w:i/>
          <w:color w:val="000000" w:themeColor="text1"/>
          <w:sz w:val="28"/>
          <w:szCs w:val="28"/>
          <w:lang w:val="vi-VN"/>
        </w:rPr>
        <w:t xml:space="preserve"> theo y học cổ truyền</w:t>
      </w:r>
      <w:bookmarkEnd w:id="10"/>
    </w:p>
    <w:p w14:paraId="46C709B9" w14:textId="61FE4117" w:rsidR="00C4041E" w:rsidRPr="00B9055C" w:rsidRDefault="003714F1" w:rsidP="000E1533">
      <w:pPr>
        <w:pStyle w:val="5"/>
      </w:pPr>
      <w:r w:rsidRPr="00B9055C">
        <w:t>1.2.3</w:t>
      </w:r>
      <w:r w:rsidR="00C4041E" w:rsidRPr="00B9055C">
        <w:t>.1. Khái niệm</w:t>
      </w:r>
    </w:p>
    <w:p w14:paraId="5CCCD127" w14:textId="393C1114" w:rsidR="00C4041E" w:rsidRPr="00B9055C" w:rsidRDefault="00C4041E" w:rsidP="00B9055C">
      <w:pPr>
        <w:spacing w:after="0" w:line="360" w:lineRule="auto"/>
        <w:jc w:val="both"/>
        <w:rPr>
          <w:rFonts w:ascii="Times New Roman" w:hAnsi="Times New Roman" w:cs="Times New Roman"/>
          <w:sz w:val="28"/>
        </w:rPr>
      </w:pPr>
      <w:r w:rsidRPr="00B9055C">
        <w:rPr>
          <w:rFonts w:ascii="Times New Roman" w:hAnsi="Times New Roman" w:cs="Times New Roman"/>
          <w:sz w:val="28"/>
        </w:rPr>
        <w:t xml:space="preserve"> </w:t>
      </w:r>
      <w:r w:rsidRPr="00B9055C">
        <w:rPr>
          <w:rFonts w:ascii="Times New Roman" w:hAnsi="Times New Roman" w:cs="Times New Roman"/>
          <w:sz w:val="28"/>
        </w:rPr>
        <w:tab/>
      </w:r>
      <w:r w:rsidR="0042658A" w:rsidRPr="00B9055C">
        <w:rPr>
          <w:rFonts w:ascii="Times New Roman" w:hAnsi="Times New Roman" w:cs="Times New Roman"/>
          <w:bCs/>
          <w:sz w:val="28"/>
          <w:lang w:val="vi-VN"/>
        </w:rPr>
        <w:t>Bệnh lý viêm đau xương khớp theo YHCT được xế</w:t>
      </w:r>
      <w:r w:rsidR="00B76538" w:rsidRPr="00B9055C">
        <w:rPr>
          <w:rFonts w:ascii="Times New Roman" w:hAnsi="Times New Roman" w:cs="Times New Roman"/>
          <w:bCs/>
          <w:sz w:val="28"/>
          <w:lang w:val="vi-VN"/>
        </w:rPr>
        <w:t>p vào “</w:t>
      </w:r>
      <w:r w:rsidR="00B76538" w:rsidRPr="00B9055C">
        <w:rPr>
          <w:rFonts w:ascii="Times New Roman" w:hAnsi="Times New Roman" w:cs="Times New Roman"/>
          <w:bCs/>
          <w:sz w:val="28"/>
        </w:rPr>
        <w:t>c</w:t>
      </w:r>
      <w:r w:rsidR="0042658A" w:rsidRPr="00B9055C">
        <w:rPr>
          <w:rFonts w:ascii="Times New Roman" w:hAnsi="Times New Roman" w:cs="Times New Roman"/>
          <w:bCs/>
          <w:sz w:val="28"/>
          <w:lang w:val="vi-VN"/>
        </w:rPr>
        <w:t>hứng tý”, trong đó:</w:t>
      </w:r>
      <w:r w:rsidR="0042658A" w:rsidRPr="00B9055C">
        <w:rPr>
          <w:rFonts w:ascii="Times New Roman" w:hAnsi="Times New Roman" w:cs="Times New Roman"/>
          <w:b/>
          <w:bCs/>
          <w:sz w:val="28"/>
          <w:lang w:val="vi-VN"/>
        </w:rPr>
        <w:t xml:space="preserve"> </w:t>
      </w:r>
      <w:r w:rsidRPr="00B9055C">
        <w:rPr>
          <w:rFonts w:ascii="Times New Roman" w:hAnsi="Times New Roman" w:cs="Times New Roman"/>
          <w:sz w:val="28"/>
        </w:rPr>
        <w:t>“</w:t>
      </w:r>
      <w:r w:rsidR="00B76538" w:rsidRPr="00B9055C">
        <w:rPr>
          <w:rFonts w:ascii="Times New Roman" w:hAnsi="Times New Roman" w:cs="Times New Roman"/>
          <w:sz w:val="28"/>
        </w:rPr>
        <w:t>t</w:t>
      </w:r>
      <w:r w:rsidRPr="00B9055C">
        <w:rPr>
          <w:rFonts w:ascii="Times New Roman" w:hAnsi="Times New Roman" w:cs="Times New Roman"/>
          <w:sz w:val="28"/>
          <w:lang w:val="vi-VN"/>
        </w:rPr>
        <w:t>ý</w:t>
      </w:r>
      <w:r w:rsidRPr="00B9055C">
        <w:rPr>
          <w:rFonts w:ascii="Times New Roman" w:hAnsi="Times New Roman" w:cs="Times New Roman"/>
          <w:sz w:val="28"/>
        </w:rPr>
        <w:t xml:space="preserve">” là </w:t>
      </w:r>
      <w:r w:rsidRPr="00B9055C">
        <w:rPr>
          <w:rFonts w:ascii="Times New Roman" w:hAnsi="Times New Roman" w:cs="Times New Roman"/>
          <w:sz w:val="28"/>
          <w:lang w:val="vi-VN"/>
        </w:rPr>
        <w:t>bế</w:t>
      </w:r>
      <w:r w:rsidRPr="00B9055C">
        <w:rPr>
          <w:rFonts w:ascii="Times New Roman" w:hAnsi="Times New Roman" w:cs="Times New Roman"/>
          <w:sz w:val="28"/>
        </w:rPr>
        <w:t xml:space="preserve"> lạ</w:t>
      </w:r>
      <w:r w:rsidR="0042658A" w:rsidRPr="00B9055C">
        <w:rPr>
          <w:rFonts w:ascii="Times New Roman" w:hAnsi="Times New Roman" w:cs="Times New Roman"/>
          <w:sz w:val="28"/>
        </w:rPr>
        <w:t>i,</w:t>
      </w:r>
      <w:r w:rsidR="0042658A" w:rsidRPr="00B9055C">
        <w:rPr>
          <w:rFonts w:ascii="Times New Roman" w:hAnsi="Times New Roman" w:cs="Times New Roman"/>
          <w:sz w:val="28"/>
          <w:lang w:val="vi-VN"/>
        </w:rPr>
        <w:t xml:space="preserve"> </w:t>
      </w:r>
      <w:r w:rsidRPr="00B9055C">
        <w:rPr>
          <w:rFonts w:ascii="Times New Roman" w:hAnsi="Times New Roman" w:cs="Times New Roman"/>
          <w:sz w:val="28"/>
        </w:rPr>
        <w:t>có nghĩa</w:t>
      </w:r>
      <w:r w:rsidR="0042658A" w:rsidRPr="00B9055C">
        <w:rPr>
          <w:rFonts w:ascii="Times New Roman" w:hAnsi="Times New Roman" w:cs="Times New Roman"/>
          <w:sz w:val="28"/>
          <w:lang w:val="vi-VN"/>
        </w:rPr>
        <w:t xml:space="preserve"> là</w:t>
      </w:r>
      <w:r w:rsidRPr="00B9055C">
        <w:rPr>
          <w:rFonts w:ascii="Times New Roman" w:hAnsi="Times New Roman" w:cs="Times New Roman"/>
          <w:sz w:val="28"/>
        </w:rPr>
        <w:t xml:space="preserve"> ngăn lấp không thông. “Chứng </w:t>
      </w:r>
      <w:r w:rsidR="0042658A" w:rsidRPr="00B9055C">
        <w:rPr>
          <w:rFonts w:ascii="Times New Roman" w:hAnsi="Times New Roman" w:cs="Times New Roman"/>
          <w:sz w:val="28"/>
          <w:lang w:val="vi-VN"/>
        </w:rPr>
        <w:t>tý</w:t>
      </w:r>
      <w:r w:rsidRPr="00B9055C">
        <w:rPr>
          <w:rFonts w:ascii="Times New Roman" w:hAnsi="Times New Roman" w:cs="Times New Roman"/>
          <w:sz w:val="28"/>
        </w:rPr>
        <w:t>” là một</w:t>
      </w:r>
      <w:r w:rsidRPr="00B9055C">
        <w:rPr>
          <w:rFonts w:ascii="Times New Roman" w:hAnsi="Times New Roman" w:cs="Times New Roman"/>
          <w:sz w:val="28"/>
          <w:lang w:val="vi-VN"/>
        </w:rPr>
        <w:t xml:space="preserve"> </w:t>
      </w:r>
      <w:r w:rsidRPr="00B9055C">
        <w:rPr>
          <w:rFonts w:ascii="Times New Roman" w:hAnsi="Times New Roman" w:cs="Times New Roman"/>
          <w:sz w:val="28"/>
        </w:rPr>
        <w:t>loại bệnh do tà ở ngoài xâm lấn vào ngăn lấp đường kinh lạc, làm cho cơ</w:t>
      </w:r>
      <w:r w:rsidRPr="00B9055C">
        <w:rPr>
          <w:rFonts w:ascii="Times New Roman" w:hAnsi="Times New Roman" w:cs="Times New Roman"/>
          <w:sz w:val="28"/>
          <w:lang w:val="vi-VN"/>
        </w:rPr>
        <w:t xml:space="preserve"> </w:t>
      </w:r>
      <w:r w:rsidRPr="00B9055C">
        <w:rPr>
          <w:rFonts w:ascii="Times New Roman" w:hAnsi="Times New Roman" w:cs="Times New Roman"/>
          <w:sz w:val="28"/>
        </w:rPr>
        <w:t>nhục khớp đau nhức sưng to, nặng nề.</w:t>
      </w:r>
    </w:p>
    <w:p w14:paraId="3880A1EE" w14:textId="25EE9A67" w:rsidR="00C4041E" w:rsidRPr="00B9055C" w:rsidRDefault="006A51FB" w:rsidP="00B9055C">
      <w:pPr>
        <w:spacing w:after="0" w:line="360" w:lineRule="auto"/>
        <w:jc w:val="both"/>
        <w:rPr>
          <w:rFonts w:ascii="Times New Roman" w:hAnsi="Times New Roman" w:cs="Times New Roman"/>
          <w:sz w:val="28"/>
        </w:rPr>
      </w:pPr>
      <w:r w:rsidRPr="00B9055C">
        <w:rPr>
          <w:rFonts w:ascii="Times New Roman" w:hAnsi="Times New Roman" w:cs="Times New Roman"/>
          <w:sz w:val="28"/>
        </w:rPr>
        <w:lastRenderedPageBreak/>
        <w:tab/>
      </w:r>
      <w:r w:rsidR="00C4041E" w:rsidRPr="00B9055C">
        <w:rPr>
          <w:rFonts w:ascii="Times New Roman" w:hAnsi="Times New Roman" w:cs="Times New Roman"/>
          <w:sz w:val="28"/>
        </w:rPr>
        <w:t xml:space="preserve">“Chứng </w:t>
      </w:r>
      <w:r w:rsidR="00C4041E" w:rsidRPr="00B9055C">
        <w:rPr>
          <w:rFonts w:ascii="Times New Roman" w:hAnsi="Times New Roman" w:cs="Times New Roman"/>
          <w:sz w:val="28"/>
          <w:lang w:val="vi-VN"/>
        </w:rPr>
        <w:t>tý</w:t>
      </w:r>
      <w:r w:rsidR="00B76538" w:rsidRPr="00B9055C">
        <w:rPr>
          <w:rFonts w:ascii="Times New Roman" w:hAnsi="Times New Roman" w:cs="Times New Roman"/>
          <w:sz w:val="28"/>
        </w:rPr>
        <w:t xml:space="preserve">” trong sách </w:t>
      </w:r>
      <w:r w:rsidR="00B76538" w:rsidRPr="00B9055C">
        <w:rPr>
          <w:rFonts w:ascii="Times New Roman" w:hAnsi="Times New Roman" w:cs="Times New Roman"/>
          <w:sz w:val="28"/>
          <w:lang w:val="vi-VN"/>
        </w:rPr>
        <w:t>N</w:t>
      </w:r>
      <w:r w:rsidR="00C4041E" w:rsidRPr="00B9055C">
        <w:rPr>
          <w:rFonts w:ascii="Times New Roman" w:hAnsi="Times New Roman" w:cs="Times New Roman"/>
          <w:sz w:val="28"/>
        </w:rPr>
        <w:t>ộ</w:t>
      </w:r>
      <w:r w:rsidR="00B76538" w:rsidRPr="00B9055C">
        <w:rPr>
          <w:rFonts w:ascii="Times New Roman" w:hAnsi="Times New Roman" w:cs="Times New Roman"/>
          <w:sz w:val="28"/>
        </w:rPr>
        <w:t>i kinh</w:t>
      </w:r>
      <w:r w:rsidR="00C4041E" w:rsidRPr="00B9055C">
        <w:rPr>
          <w:rFonts w:ascii="Times New Roman" w:hAnsi="Times New Roman" w:cs="Times New Roman"/>
          <w:sz w:val="28"/>
        </w:rPr>
        <w:t xml:space="preserve"> bàn luận rất nhiều, căn cứ vào</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nguyên nhân phát bệnh và chứng trạng hiệ</w:t>
      </w:r>
      <w:r w:rsidR="0042658A" w:rsidRPr="00B9055C">
        <w:rPr>
          <w:rFonts w:ascii="Times New Roman" w:hAnsi="Times New Roman" w:cs="Times New Roman"/>
          <w:sz w:val="28"/>
        </w:rPr>
        <w:t>n ra, mà chia ra thành “</w:t>
      </w:r>
      <w:r w:rsidR="00B76538" w:rsidRPr="00B9055C">
        <w:rPr>
          <w:rFonts w:ascii="Times New Roman" w:hAnsi="Times New Roman" w:cs="Times New Roman"/>
          <w:sz w:val="28"/>
        </w:rPr>
        <w:t>h</w:t>
      </w:r>
      <w:r w:rsidR="00C4041E" w:rsidRPr="00B9055C">
        <w:rPr>
          <w:rFonts w:ascii="Times New Roman" w:hAnsi="Times New Roman" w:cs="Times New Roman"/>
          <w:sz w:val="28"/>
        </w:rPr>
        <w:t>ành</w:t>
      </w:r>
      <w:r w:rsidR="00C4041E" w:rsidRPr="00B9055C">
        <w:rPr>
          <w:rFonts w:ascii="Times New Roman" w:hAnsi="Times New Roman" w:cs="Times New Roman"/>
          <w:sz w:val="28"/>
          <w:lang w:val="vi-VN"/>
        </w:rPr>
        <w:t xml:space="preserve"> </w:t>
      </w:r>
      <w:r w:rsidR="0042658A" w:rsidRPr="00B9055C">
        <w:rPr>
          <w:rFonts w:ascii="Times New Roman" w:hAnsi="Times New Roman" w:cs="Times New Roman"/>
          <w:sz w:val="28"/>
        </w:rPr>
        <w:t>tý”, “</w:t>
      </w:r>
      <w:r w:rsidR="00B76538" w:rsidRPr="00B9055C">
        <w:rPr>
          <w:rFonts w:ascii="Times New Roman" w:hAnsi="Times New Roman" w:cs="Times New Roman"/>
          <w:sz w:val="28"/>
        </w:rPr>
        <w:t>t</w:t>
      </w:r>
      <w:r w:rsidR="00C4041E" w:rsidRPr="00B9055C">
        <w:rPr>
          <w:rFonts w:ascii="Times New Roman" w:hAnsi="Times New Roman" w:cs="Times New Roman"/>
          <w:sz w:val="28"/>
        </w:rPr>
        <w:t>hố</w:t>
      </w:r>
      <w:r w:rsidR="0042658A" w:rsidRPr="00B9055C">
        <w:rPr>
          <w:rFonts w:ascii="Times New Roman" w:hAnsi="Times New Roman" w:cs="Times New Roman"/>
          <w:sz w:val="28"/>
        </w:rPr>
        <w:t>ng tý”, “</w:t>
      </w:r>
      <w:r w:rsidR="00B76538" w:rsidRPr="00B9055C">
        <w:rPr>
          <w:rFonts w:ascii="Times New Roman" w:hAnsi="Times New Roman" w:cs="Times New Roman"/>
          <w:sz w:val="28"/>
        </w:rPr>
        <w:t>t</w:t>
      </w:r>
      <w:r w:rsidR="00C4041E" w:rsidRPr="00B9055C">
        <w:rPr>
          <w:rFonts w:ascii="Times New Roman" w:hAnsi="Times New Roman" w:cs="Times New Roman"/>
          <w:sz w:val="28"/>
        </w:rPr>
        <w:t xml:space="preserve">rước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lại còn lấy sự</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khác nhau về thời tiết phát bệnh,</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bộ vị tà khí xâm phạm vào, và chứng trạng mà chia ra các chứ</w:t>
      </w:r>
      <w:r w:rsidR="0042658A" w:rsidRPr="00B9055C">
        <w:rPr>
          <w:rFonts w:ascii="Times New Roman" w:hAnsi="Times New Roman" w:cs="Times New Roman"/>
          <w:sz w:val="28"/>
        </w:rPr>
        <w:t>ng “</w:t>
      </w:r>
      <w:r w:rsidR="00B76538" w:rsidRPr="00B9055C">
        <w:rPr>
          <w:rFonts w:ascii="Times New Roman" w:hAnsi="Times New Roman" w:cs="Times New Roman"/>
          <w:sz w:val="28"/>
        </w:rPr>
        <w:t>c</w:t>
      </w:r>
      <w:r w:rsidR="00C4041E" w:rsidRPr="00B9055C">
        <w:rPr>
          <w:rFonts w:ascii="Times New Roman" w:hAnsi="Times New Roman" w:cs="Times New Roman"/>
          <w:sz w:val="28"/>
        </w:rPr>
        <w:t xml:space="preserve">ân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w:t>
      </w:r>
      <w:r w:rsidR="00C4041E" w:rsidRPr="00B9055C">
        <w:rPr>
          <w:rFonts w:ascii="Times New Roman" w:hAnsi="Times New Roman" w:cs="Times New Roman"/>
          <w:sz w:val="28"/>
          <w:lang w:val="vi-VN"/>
        </w:rPr>
        <w:t xml:space="preserve"> </w:t>
      </w:r>
      <w:r w:rsidR="0042658A" w:rsidRPr="00B9055C">
        <w:rPr>
          <w:rFonts w:ascii="Times New Roman" w:hAnsi="Times New Roman" w:cs="Times New Roman"/>
          <w:sz w:val="28"/>
        </w:rPr>
        <w:t>“</w:t>
      </w:r>
      <w:r w:rsidR="00B76538" w:rsidRPr="00B9055C">
        <w:rPr>
          <w:rFonts w:ascii="Times New Roman" w:hAnsi="Times New Roman" w:cs="Times New Roman"/>
          <w:sz w:val="28"/>
        </w:rPr>
        <w:t>c</w:t>
      </w:r>
      <w:r w:rsidR="00C4041E" w:rsidRPr="00B9055C">
        <w:rPr>
          <w:rFonts w:ascii="Times New Roman" w:hAnsi="Times New Roman" w:cs="Times New Roman"/>
          <w:sz w:val="28"/>
        </w:rPr>
        <w:t xml:space="preserve">ơ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w:t>
      </w:r>
      <w:r w:rsidR="008C785B" w:rsidRPr="00B9055C">
        <w:rPr>
          <w:rFonts w:ascii="Times New Roman" w:hAnsi="Times New Roman" w:cs="Times New Roman"/>
          <w:sz w:val="28"/>
          <w:lang w:val="vi-VN"/>
        </w:rPr>
        <w:t>“</w:t>
      </w:r>
      <w:r w:rsidR="00B76538" w:rsidRPr="00B9055C">
        <w:rPr>
          <w:rFonts w:ascii="Times New Roman" w:hAnsi="Times New Roman" w:cs="Times New Roman"/>
          <w:sz w:val="28"/>
        </w:rPr>
        <w:t>m</w:t>
      </w:r>
      <w:r w:rsidR="00C4041E" w:rsidRPr="00B9055C">
        <w:rPr>
          <w:rFonts w:ascii="Times New Roman" w:hAnsi="Times New Roman" w:cs="Times New Roman"/>
          <w:sz w:val="28"/>
        </w:rPr>
        <w:t>ạ</w:t>
      </w:r>
      <w:r w:rsidR="0042658A" w:rsidRPr="00B9055C">
        <w:rPr>
          <w:rFonts w:ascii="Times New Roman" w:hAnsi="Times New Roman" w:cs="Times New Roman"/>
          <w:sz w:val="28"/>
        </w:rPr>
        <w:t>ch tý”, “</w:t>
      </w:r>
      <w:r w:rsidR="00B76538" w:rsidRPr="00B9055C">
        <w:rPr>
          <w:rFonts w:ascii="Times New Roman" w:hAnsi="Times New Roman" w:cs="Times New Roman"/>
          <w:sz w:val="28"/>
          <w:lang w:val="vi-VN"/>
        </w:rPr>
        <w:t>b</w:t>
      </w:r>
      <w:r w:rsidR="00C4041E" w:rsidRPr="00B9055C">
        <w:rPr>
          <w:rFonts w:ascii="Times New Roman" w:hAnsi="Times New Roman" w:cs="Times New Roman"/>
          <w:sz w:val="28"/>
        </w:rPr>
        <w:t>ì tý”. Cách phân chia này trên thực tế vẫn thuộc trong</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 xml:space="preserve">phạm vi của ba chứng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mà thôi, </w:t>
      </w:r>
      <w:r w:rsidR="00C4041E" w:rsidRPr="00B9055C">
        <w:rPr>
          <w:rFonts w:ascii="Times New Roman" w:hAnsi="Times New Roman" w:cs="Times New Roman"/>
          <w:sz w:val="28"/>
          <w:lang w:val="vi-VN"/>
        </w:rPr>
        <w:t>đúng</w:t>
      </w:r>
      <w:r w:rsidR="0042658A" w:rsidRPr="00B9055C">
        <w:rPr>
          <w:rFonts w:ascii="Times New Roman" w:hAnsi="Times New Roman" w:cs="Times New Roman"/>
          <w:sz w:val="28"/>
        </w:rPr>
        <w:t xml:space="preserve"> như trong sách </w:t>
      </w:r>
      <w:r w:rsidR="00C4041E" w:rsidRPr="00B9055C">
        <w:rPr>
          <w:rFonts w:ascii="Times New Roman" w:hAnsi="Times New Roman" w:cs="Times New Roman"/>
          <w:sz w:val="28"/>
        </w:rPr>
        <w:t>Kim quỹ nói:</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Nộ</w:t>
      </w:r>
      <w:r w:rsidR="00B76538" w:rsidRPr="00B9055C">
        <w:rPr>
          <w:rFonts w:ascii="Times New Roman" w:hAnsi="Times New Roman" w:cs="Times New Roman"/>
          <w:sz w:val="28"/>
        </w:rPr>
        <w:t>i kinh</w:t>
      </w:r>
      <w:r w:rsidR="00C4041E" w:rsidRPr="00B9055C">
        <w:rPr>
          <w:rFonts w:ascii="Times New Roman" w:hAnsi="Times New Roman" w:cs="Times New Roman"/>
          <w:sz w:val="28"/>
        </w:rPr>
        <w:t xml:space="preserve"> bàn về</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 xml:space="preserve">chứng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mà có chia ra 5 chứng </w:t>
      </w:r>
      <w:r w:rsidR="00C4041E" w:rsidRPr="00B9055C">
        <w:rPr>
          <w:rFonts w:ascii="Times New Roman" w:hAnsi="Times New Roman" w:cs="Times New Roman"/>
          <w:sz w:val="28"/>
          <w:lang w:val="vi-VN"/>
        </w:rPr>
        <w:t>tý</w:t>
      </w:r>
      <w:r w:rsidR="00B76538" w:rsidRPr="00B9055C">
        <w:rPr>
          <w:rFonts w:ascii="Times New Roman" w:hAnsi="Times New Roman" w:cs="Times New Roman"/>
          <w:sz w:val="28"/>
        </w:rPr>
        <w:t xml:space="preserve"> là: </w:t>
      </w:r>
      <w:r w:rsidR="00B76538" w:rsidRPr="00B9055C">
        <w:rPr>
          <w:rFonts w:ascii="Times New Roman" w:hAnsi="Times New Roman" w:cs="Times New Roman"/>
          <w:sz w:val="28"/>
          <w:lang w:val="vi-VN"/>
        </w:rPr>
        <w:t>c</w:t>
      </w:r>
      <w:r w:rsidR="00C4041E" w:rsidRPr="00B9055C">
        <w:rPr>
          <w:rFonts w:ascii="Times New Roman" w:hAnsi="Times New Roman" w:cs="Times New Roman"/>
          <w:sz w:val="28"/>
        </w:rPr>
        <w:t>ố</w:t>
      </w:r>
      <w:r w:rsidR="00B76538" w:rsidRPr="00B9055C">
        <w:rPr>
          <w:rFonts w:ascii="Times New Roman" w:hAnsi="Times New Roman" w:cs="Times New Roman"/>
          <w:sz w:val="28"/>
        </w:rPr>
        <w:t xml:space="preserve">t tý. </w:t>
      </w:r>
      <w:r w:rsidR="00B76538" w:rsidRPr="00B9055C">
        <w:rPr>
          <w:rFonts w:ascii="Times New Roman" w:hAnsi="Times New Roman" w:cs="Times New Roman"/>
          <w:sz w:val="28"/>
          <w:lang w:val="vi-VN"/>
        </w:rPr>
        <w:t>c</w:t>
      </w:r>
      <w:r w:rsidR="00C4041E" w:rsidRPr="00B9055C">
        <w:rPr>
          <w:rFonts w:ascii="Times New Roman" w:hAnsi="Times New Roman" w:cs="Times New Roman"/>
          <w:sz w:val="28"/>
        </w:rPr>
        <w:t>ân tý,</w:t>
      </w:r>
      <w:r w:rsidR="00C4041E" w:rsidRPr="00B9055C">
        <w:rPr>
          <w:rFonts w:ascii="Times New Roman" w:hAnsi="Times New Roman" w:cs="Times New Roman"/>
          <w:sz w:val="28"/>
          <w:lang w:val="vi-VN"/>
        </w:rPr>
        <w:t xml:space="preserve"> </w:t>
      </w:r>
      <w:r w:rsidR="00B76538" w:rsidRPr="00B9055C">
        <w:rPr>
          <w:rFonts w:ascii="Times New Roman" w:hAnsi="Times New Roman" w:cs="Times New Roman"/>
          <w:sz w:val="28"/>
          <w:lang w:val="vi-VN"/>
        </w:rPr>
        <w:t>m</w:t>
      </w:r>
      <w:r w:rsidR="00C4041E" w:rsidRPr="00B9055C">
        <w:rPr>
          <w:rFonts w:ascii="Times New Roman" w:hAnsi="Times New Roman" w:cs="Times New Roman"/>
          <w:sz w:val="28"/>
        </w:rPr>
        <w:t>ạ</w:t>
      </w:r>
      <w:r w:rsidR="00B76538" w:rsidRPr="00B9055C">
        <w:rPr>
          <w:rFonts w:ascii="Times New Roman" w:hAnsi="Times New Roman" w:cs="Times New Roman"/>
          <w:sz w:val="28"/>
        </w:rPr>
        <w:t xml:space="preserve">ch tý, </w:t>
      </w:r>
      <w:r w:rsidR="00B76538" w:rsidRPr="00B9055C">
        <w:rPr>
          <w:rFonts w:ascii="Times New Roman" w:hAnsi="Times New Roman" w:cs="Times New Roman"/>
          <w:sz w:val="28"/>
          <w:lang w:val="vi-VN"/>
        </w:rPr>
        <w:t>c</w:t>
      </w:r>
      <w:r w:rsidR="00C4041E" w:rsidRPr="00B9055C">
        <w:rPr>
          <w:rFonts w:ascii="Times New Roman" w:hAnsi="Times New Roman" w:cs="Times New Roman"/>
          <w:sz w:val="28"/>
        </w:rPr>
        <w:t xml:space="preserve">ơ </w:t>
      </w:r>
      <w:r w:rsidR="00C4041E" w:rsidRPr="00B9055C">
        <w:rPr>
          <w:rFonts w:ascii="Times New Roman" w:hAnsi="Times New Roman" w:cs="Times New Roman"/>
          <w:sz w:val="28"/>
          <w:lang w:val="vi-VN"/>
        </w:rPr>
        <w:t>tý</w:t>
      </w:r>
      <w:r w:rsidR="00B76538" w:rsidRPr="00B9055C">
        <w:rPr>
          <w:rFonts w:ascii="Times New Roman" w:hAnsi="Times New Roman" w:cs="Times New Roman"/>
          <w:sz w:val="28"/>
        </w:rPr>
        <w:t xml:space="preserve">, </w:t>
      </w:r>
      <w:r w:rsidR="00B76538" w:rsidRPr="00B9055C">
        <w:rPr>
          <w:rFonts w:ascii="Times New Roman" w:hAnsi="Times New Roman" w:cs="Times New Roman"/>
          <w:sz w:val="28"/>
          <w:lang w:val="vi-VN"/>
        </w:rPr>
        <w:t>b</w:t>
      </w:r>
      <w:r w:rsidR="00C4041E" w:rsidRPr="00B9055C">
        <w:rPr>
          <w:rFonts w:ascii="Times New Roman" w:hAnsi="Times New Roman" w:cs="Times New Roman"/>
          <w:sz w:val="28"/>
        </w:rPr>
        <w:t xml:space="preserve">ì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Đại khái là căn cứ vào 3 chứng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Phong, Hàn,</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Thấp, rồi theo vào thời tiết mắc bệnh, chỗ tà phạm vào đặt</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tên chữ không</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phải ngoài chứng hành tý, thống tý, trước tý, ra lại còn có những chứng cốt</w:t>
      </w:r>
      <w:r w:rsidR="00C4041E" w:rsidRPr="00B9055C">
        <w:rPr>
          <w:rFonts w:ascii="Times New Roman" w:hAnsi="Times New Roman" w:cs="Times New Roman"/>
          <w:sz w:val="28"/>
          <w:lang w:val="vi-VN"/>
        </w:rPr>
        <w:t xml:space="preserve"> tý</w:t>
      </w:r>
      <w:r w:rsidR="00C4041E" w:rsidRPr="00B9055C">
        <w:rPr>
          <w:rFonts w:ascii="Times New Roman" w:hAnsi="Times New Roman" w:cs="Times New Roman"/>
          <w:sz w:val="28"/>
        </w:rPr>
        <w:t xml:space="preserve">, cân tý, mạch tý, cơ tý, bì tý nữa </w:t>
      </w:r>
      <w:r w:rsidR="00C4041E" w:rsidRPr="00B9055C">
        <w:rPr>
          <w:rFonts w:ascii="Times New Roman" w:hAnsi="Times New Roman" w:cs="Times New Roman"/>
          <w:sz w:val="28"/>
          <w:lang w:val="vi-VN"/>
        </w:rPr>
        <w:t>đâu”</w:t>
      </w:r>
      <w:r w:rsidR="00B76538" w:rsidRPr="00B9055C">
        <w:rPr>
          <w:rFonts w:ascii="Times New Roman" w:hAnsi="Times New Roman" w:cs="Times New Roman"/>
          <w:sz w:val="28"/>
          <w:lang w:val="vi-VN"/>
        </w:rPr>
        <w:t xml:space="preserve"> </w:t>
      </w:r>
      <w:r w:rsidR="002104BB">
        <w:rPr>
          <w:rFonts w:ascii="Times New Roman" w:hAnsi="Times New Roman" w:cs="Times New Roman"/>
          <w:sz w:val="28"/>
          <w:lang w:val="vi-VN"/>
        </w:rPr>
        <w:t>[19</w:t>
      </w:r>
      <w:r w:rsidR="00B87847" w:rsidRPr="00B9055C">
        <w:rPr>
          <w:rFonts w:ascii="Times New Roman" w:hAnsi="Times New Roman" w:cs="Times New Roman"/>
          <w:sz w:val="28"/>
          <w:lang w:val="vi-VN"/>
        </w:rPr>
        <w:t>]</w:t>
      </w:r>
      <w:r w:rsidR="00B76538" w:rsidRPr="00B9055C">
        <w:rPr>
          <w:rFonts w:ascii="Times New Roman" w:hAnsi="Times New Roman" w:cs="Times New Roman"/>
          <w:sz w:val="28"/>
          <w:lang w:val="vi-VN"/>
        </w:rPr>
        <w:t>.</w:t>
      </w:r>
    </w:p>
    <w:p w14:paraId="39D0FC5B" w14:textId="089269B1" w:rsidR="00C4041E" w:rsidRPr="00B9055C" w:rsidRDefault="006A51FB" w:rsidP="00B9055C">
      <w:pPr>
        <w:spacing w:after="0" w:line="360" w:lineRule="auto"/>
        <w:jc w:val="both"/>
        <w:rPr>
          <w:rFonts w:ascii="Times New Roman" w:hAnsi="Times New Roman" w:cs="Times New Roman"/>
          <w:sz w:val="28"/>
        </w:rPr>
      </w:pPr>
      <w:r w:rsidRPr="00B9055C">
        <w:rPr>
          <w:rFonts w:ascii="Times New Roman" w:hAnsi="Times New Roman" w:cs="Times New Roman"/>
          <w:sz w:val="28"/>
        </w:rPr>
        <w:tab/>
      </w:r>
      <w:r w:rsidR="00C4041E" w:rsidRPr="00B9055C">
        <w:rPr>
          <w:rFonts w:ascii="Times New Roman" w:hAnsi="Times New Roman" w:cs="Times New Roman"/>
          <w:sz w:val="28"/>
        </w:rPr>
        <w:t xml:space="preserve">Ngoài ba chứng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nói trên, sách Nộ</w:t>
      </w:r>
      <w:r w:rsidR="0042658A" w:rsidRPr="00B9055C">
        <w:rPr>
          <w:rFonts w:ascii="Times New Roman" w:hAnsi="Times New Roman" w:cs="Times New Roman"/>
          <w:sz w:val="28"/>
        </w:rPr>
        <w:t>i kinh</w:t>
      </w:r>
      <w:r w:rsidR="00C4041E" w:rsidRPr="00B9055C">
        <w:rPr>
          <w:rFonts w:ascii="Times New Roman" w:hAnsi="Times New Roman" w:cs="Times New Roman"/>
          <w:sz w:val="28"/>
        </w:rPr>
        <w:t xml:space="preserve"> lại bàn về chứng “</w:t>
      </w:r>
      <w:r w:rsidR="00C4041E" w:rsidRPr="00B9055C">
        <w:rPr>
          <w:rFonts w:ascii="Times New Roman" w:hAnsi="Times New Roman" w:cs="Times New Roman"/>
          <w:sz w:val="28"/>
          <w:lang w:val="vi-VN"/>
        </w:rPr>
        <w:t xml:space="preserve">tý </w:t>
      </w:r>
      <w:r w:rsidR="00C4041E" w:rsidRPr="00B9055C">
        <w:rPr>
          <w:rFonts w:ascii="Times New Roman" w:hAnsi="Times New Roman" w:cs="Times New Roman"/>
          <w:sz w:val="28"/>
        </w:rPr>
        <w:t>nhiệt”, sách nói:</w:t>
      </w:r>
      <w:r w:rsidR="00C4041E" w:rsidRPr="00B9055C">
        <w:rPr>
          <w:rFonts w:ascii="Times New Roman" w:hAnsi="Times New Roman" w:cs="Times New Roman"/>
          <w:sz w:val="28"/>
          <w:lang w:val="vi-VN"/>
        </w:rPr>
        <w:t xml:space="preserve"> </w:t>
      </w:r>
      <w:r w:rsidR="0042658A" w:rsidRPr="00B9055C">
        <w:rPr>
          <w:rFonts w:ascii="Times New Roman" w:hAnsi="Times New Roman" w:cs="Times New Roman"/>
          <w:sz w:val="28"/>
        </w:rPr>
        <w:t>“</w:t>
      </w:r>
      <w:r w:rsidR="00C4041E" w:rsidRPr="00B9055C">
        <w:rPr>
          <w:rFonts w:ascii="Times New Roman" w:hAnsi="Times New Roman" w:cs="Times New Roman"/>
          <w:sz w:val="28"/>
        </w:rPr>
        <w:t>Chứ</w:t>
      </w:r>
      <w:r w:rsidR="0042658A" w:rsidRPr="00B9055C">
        <w:rPr>
          <w:rFonts w:ascii="Times New Roman" w:hAnsi="Times New Roman" w:cs="Times New Roman"/>
          <w:sz w:val="28"/>
        </w:rPr>
        <w:t xml:space="preserve">ng </w:t>
      </w:r>
      <w:r w:rsidR="00C4041E" w:rsidRPr="00B9055C">
        <w:rPr>
          <w:rFonts w:ascii="Times New Roman" w:hAnsi="Times New Roman" w:cs="Times New Roman"/>
          <w:sz w:val="28"/>
        </w:rPr>
        <w:t>tý nhiệ</w:t>
      </w:r>
      <w:r w:rsidR="0042658A" w:rsidRPr="00B9055C">
        <w:rPr>
          <w:rFonts w:ascii="Times New Roman" w:hAnsi="Times New Roman" w:cs="Times New Roman"/>
          <w:sz w:val="28"/>
        </w:rPr>
        <w:t>t</w:t>
      </w:r>
      <w:r w:rsidR="00C4041E" w:rsidRPr="00B9055C">
        <w:rPr>
          <w:rFonts w:ascii="Times New Roman" w:hAnsi="Times New Roman" w:cs="Times New Roman"/>
          <w:sz w:val="28"/>
        </w:rPr>
        <w:t xml:space="preserve"> là </w:t>
      </w:r>
      <w:r w:rsidR="0042658A" w:rsidRPr="00B9055C">
        <w:rPr>
          <w:rFonts w:ascii="Times New Roman" w:hAnsi="Times New Roman" w:cs="Times New Roman"/>
          <w:sz w:val="28"/>
          <w:lang w:val="vi-VN"/>
        </w:rPr>
        <w:t>khí</w:t>
      </w:r>
      <w:r w:rsidR="00C4041E" w:rsidRPr="00B9055C">
        <w:rPr>
          <w:rFonts w:ascii="Times New Roman" w:hAnsi="Times New Roman" w:cs="Times New Roman"/>
          <w:sz w:val="28"/>
        </w:rPr>
        <w:t xml:space="preserve"> dương nhiều, khí âm ít, bệnh khí</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mạnh hơn, dương gặp âm, cho</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 xml:space="preserve">nên thành ra chứng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xml:space="preserve"> nhiệt". Về chứng </w:t>
      </w:r>
      <w:r w:rsidR="00C4041E" w:rsidRPr="00B9055C">
        <w:rPr>
          <w:rFonts w:ascii="Times New Roman" w:hAnsi="Times New Roman" w:cs="Times New Roman"/>
          <w:sz w:val="28"/>
          <w:lang w:val="vi-VN"/>
        </w:rPr>
        <w:t xml:space="preserve">tý </w:t>
      </w:r>
      <w:r w:rsidR="00C4041E" w:rsidRPr="00B9055C">
        <w:rPr>
          <w:rFonts w:ascii="Times New Roman" w:hAnsi="Times New Roman" w:cs="Times New Roman"/>
          <w:sz w:val="28"/>
        </w:rPr>
        <w:t>này, đời sau gọi là chứ</w:t>
      </w:r>
      <w:r w:rsidR="0042658A" w:rsidRPr="00B9055C">
        <w:rPr>
          <w:rFonts w:ascii="Times New Roman" w:hAnsi="Times New Roman" w:cs="Times New Roman"/>
          <w:sz w:val="28"/>
        </w:rPr>
        <w:t>ng “</w:t>
      </w:r>
      <w:r w:rsidR="00B76538" w:rsidRPr="00B9055C">
        <w:rPr>
          <w:rFonts w:ascii="Times New Roman" w:hAnsi="Times New Roman" w:cs="Times New Roman"/>
          <w:sz w:val="28"/>
          <w:lang w:val="vi-VN"/>
        </w:rPr>
        <w:t>n</w:t>
      </w:r>
      <w:r w:rsidR="00C4041E" w:rsidRPr="00B9055C">
        <w:rPr>
          <w:rFonts w:ascii="Times New Roman" w:hAnsi="Times New Roman" w:cs="Times New Roman"/>
          <w:sz w:val="28"/>
        </w:rPr>
        <w:t>hiệ</w:t>
      </w:r>
      <w:r w:rsidR="0042658A" w:rsidRPr="00B9055C">
        <w:rPr>
          <w:rFonts w:ascii="Times New Roman" w:hAnsi="Times New Roman" w:cs="Times New Roman"/>
          <w:sz w:val="28"/>
        </w:rPr>
        <w:t xml:space="preserve">t </w:t>
      </w:r>
      <w:r w:rsidR="0042658A" w:rsidRPr="00B9055C">
        <w:rPr>
          <w:rFonts w:ascii="Times New Roman" w:hAnsi="Times New Roman" w:cs="Times New Roman"/>
          <w:sz w:val="28"/>
          <w:lang w:val="vi-VN"/>
        </w:rPr>
        <w:t>tý”</w:t>
      </w:r>
      <w:r w:rsidR="00C4041E" w:rsidRPr="00B9055C">
        <w:rPr>
          <w:rFonts w:ascii="Times New Roman" w:hAnsi="Times New Roman" w:cs="Times New Roman"/>
          <w:sz w:val="28"/>
        </w:rPr>
        <w:t>, nó cùng với</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3 chứ</w:t>
      </w:r>
      <w:r w:rsidR="0042658A" w:rsidRPr="00B9055C">
        <w:rPr>
          <w:rFonts w:ascii="Times New Roman" w:hAnsi="Times New Roman" w:cs="Times New Roman"/>
          <w:sz w:val="28"/>
        </w:rPr>
        <w:t>ng “</w:t>
      </w:r>
      <w:r w:rsidR="00B76538" w:rsidRPr="00B9055C">
        <w:rPr>
          <w:rFonts w:ascii="Times New Roman" w:hAnsi="Times New Roman" w:cs="Times New Roman"/>
          <w:sz w:val="28"/>
          <w:lang w:val="vi-VN"/>
        </w:rPr>
        <w:t>p</w:t>
      </w:r>
      <w:r w:rsidR="00C4041E" w:rsidRPr="00B9055C">
        <w:rPr>
          <w:rFonts w:ascii="Times New Roman" w:hAnsi="Times New Roman" w:cs="Times New Roman"/>
          <w:sz w:val="28"/>
        </w:rPr>
        <w:t>hong tý”, “</w:t>
      </w:r>
      <w:r w:rsidR="00B76538" w:rsidRPr="00B9055C">
        <w:rPr>
          <w:rFonts w:ascii="Times New Roman" w:hAnsi="Times New Roman" w:cs="Times New Roman"/>
          <w:sz w:val="28"/>
          <w:lang w:val="vi-VN"/>
        </w:rPr>
        <w:t>h</w:t>
      </w:r>
      <w:r w:rsidR="00C4041E" w:rsidRPr="00B9055C">
        <w:rPr>
          <w:rFonts w:ascii="Times New Roman" w:hAnsi="Times New Roman" w:cs="Times New Roman"/>
          <w:sz w:val="28"/>
        </w:rPr>
        <w:t>àn</w:t>
      </w:r>
      <w:r w:rsidR="00C4041E" w:rsidRPr="00B9055C">
        <w:rPr>
          <w:rFonts w:ascii="Times New Roman" w:hAnsi="Times New Roman" w:cs="Times New Roman"/>
          <w:sz w:val="28"/>
          <w:lang w:val="vi-VN"/>
        </w:rPr>
        <w:t xml:space="preserve"> </w:t>
      </w:r>
      <w:r w:rsidR="0042658A" w:rsidRPr="00B9055C">
        <w:rPr>
          <w:rFonts w:ascii="Times New Roman" w:hAnsi="Times New Roman" w:cs="Times New Roman"/>
          <w:sz w:val="28"/>
        </w:rPr>
        <w:t>tý”, “</w:t>
      </w:r>
      <w:r w:rsidR="00B76538" w:rsidRPr="00B9055C">
        <w:rPr>
          <w:rFonts w:ascii="Times New Roman" w:hAnsi="Times New Roman" w:cs="Times New Roman"/>
          <w:sz w:val="28"/>
          <w:lang w:val="vi-VN"/>
        </w:rPr>
        <w:t>t</w:t>
      </w:r>
      <w:r w:rsidR="00C4041E" w:rsidRPr="00B9055C">
        <w:rPr>
          <w:rFonts w:ascii="Times New Roman" w:hAnsi="Times New Roman" w:cs="Times New Roman"/>
          <w:sz w:val="28"/>
        </w:rPr>
        <w:t xml:space="preserve">hấp </w:t>
      </w:r>
      <w:r w:rsidR="00C4041E" w:rsidRPr="00B9055C">
        <w:rPr>
          <w:rFonts w:ascii="Times New Roman" w:hAnsi="Times New Roman" w:cs="Times New Roman"/>
          <w:sz w:val="28"/>
          <w:lang w:val="vi-VN"/>
        </w:rPr>
        <w:t>tý</w:t>
      </w:r>
      <w:r w:rsidR="00C4041E" w:rsidRPr="00B9055C">
        <w:rPr>
          <w:rFonts w:ascii="Times New Roman" w:hAnsi="Times New Roman" w:cs="Times New Roman"/>
          <w:sz w:val="28"/>
        </w:rPr>
        <w:t>” mà thành cương lĩnh cho bệ</w:t>
      </w:r>
      <w:r w:rsidR="0042658A" w:rsidRPr="00B9055C">
        <w:rPr>
          <w:rFonts w:ascii="Times New Roman" w:hAnsi="Times New Roman" w:cs="Times New Roman"/>
          <w:sz w:val="28"/>
        </w:rPr>
        <w:t xml:space="preserve">nh </w:t>
      </w:r>
      <w:r w:rsidR="00B76538" w:rsidRPr="00B9055C">
        <w:rPr>
          <w:rFonts w:ascii="Times New Roman" w:hAnsi="Times New Roman" w:cs="Times New Roman"/>
          <w:sz w:val="28"/>
          <w:lang w:val="vi-VN"/>
        </w:rPr>
        <w:t>“c</w:t>
      </w:r>
      <w:r w:rsidR="0042658A" w:rsidRPr="00B9055C">
        <w:rPr>
          <w:rFonts w:ascii="Times New Roman" w:hAnsi="Times New Roman" w:cs="Times New Roman"/>
          <w:sz w:val="28"/>
          <w:lang w:val="vi-VN"/>
        </w:rPr>
        <w:t>hứng tý”</w:t>
      </w:r>
      <w:r w:rsidR="002104BB">
        <w:rPr>
          <w:rFonts w:ascii="Times New Roman" w:hAnsi="Times New Roman" w:cs="Times New Roman"/>
          <w:sz w:val="28"/>
          <w:lang w:val="vi-VN"/>
        </w:rPr>
        <w:t xml:space="preserve"> [19</w:t>
      </w:r>
      <w:r w:rsidR="00B87847" w:rsidRPr="00B9055C">
        <w:rPr>
          <w:rFonts w:ascii="Times New Roman" w:hAnsi="Times New Roman" w:cs="Times New Roman"/>
          <w:sz w:val="28"/>
          <w:lang w:val="vi-VN"/>
        </w:rPr>
        <w:t>]</w:t>
      </w:r>
      <w:r w:rsidR="002104BB">
        <w:rPr>
          <w:rFonts w:ascii="Times New Roman" w:hAnsi="Times New Roman" w:cs="Times New Roman"/>
          <w:sz w:val="28"/>
          <w:lang w:val="vi-VN"/>
        </w:rPr>
        <w:t>.</w:t>
      </w:r>
    </w:p>
    <w:p w14:paraId="216E012F" w14:textId="7D9F3A23" w:rsidR="00C4041E" w:rsidRPr="00B9055C" w:rsidRDefault="006A51FB" w:rsidP="00B9055C">
      <w:pPr>
        <w:spacing w:after="0" w:line="360" w:lineRule="auto"/>
        <w:jc w:val="both"/>
        <w:rPr>
          <w:rFonts w:ascii="Times New Roman" w:hAnsi="Times New Roman" w:cs="Times New Roman"/>
          <w:sz w:val="28"/>
        </w:rPr>
      </w:pPr>
      <w:r w:rsidRPr="00B9055C">
        <w:rPr>
          <w:rFonts w:ascii="Times New Roman" w:hAnsi="Times New Roman" w:cs="Times New Roman"/>
          <w:sz w:val="28"/>
        </w:rPr>
        <w:tab/>
      </w:r>
      <w:r w:rsidR="00C4041E" w:rsidRPr="00B9055C">
        <w:rPr>
          <w:rFonts w:ascii="Times New Roman" w:hAnsi="Times New Roman" w:cs="Times New Roman"/>
          <w:sz w:val="28"/>
        </w:rPr>
        <w:t>Còn như sách Kim quỹ yếu lượ</w:t>
      </w:r>
      <w:r w:rsidR="00B76538" w:rsidRPr="00B9055C">
        <w:rPr>
          <w:rFonts w:ascii="Times New Roman" w:hAnsi="Times New Roman" w:cs="Times New Roman"/>
          <w:sz w:val="28"/>
        </w:rPr>
        <w:t>c</w:t>
      </w:r>
      <w:r w:rsidR="00C4041E" w:rsidRPr="00B9055C">
        <w:rPr>
          <w:rFonts w:ascii="Times New Roman" w:hAnsi="Times New Roman" w:cs="Times New Roman"/>
          <w:sz w:val="28"/>
        </w:rPr>
        <w:t xml:space="preserve"> bàn về chứ</w:t>
      </w:r>
      <w:r w:rsidR="0042658A" w:rsidRPr="00B9055C">
        <w:rPr>
          <w:rFonts w:ascii="Times New Roman" w:hAnsi="Times New Roman" w:cs="Times New Roman"/>
          <w:sz w:val="28"/>
        </w:rPr>
        <w:t>ng “</w:t>
      </w:r>
      <w:r w:rsidR="00B76538" w:rsidRPr="00B9055C">
        <w:rPr>
          <w:rFonts w:ascii="Times New Roman" w:hAnsi="Times New Roman" w:cs="Times New Roman"/>
          <w:sz w:val="28"/>
          <w:lang w:val="vi-VN"/>
        </w:rPr>
        <w:t>l</w:t>
      </w:r>
      <w:r w:rsidR="00C4041E" w:rsidRPr="00B9055C">
        <w:rPr>
          <w:rFonts w:ascii="Times New Roman" w:hAnsi="Times New Roman" w:cs="Times New Roman"/>
          <w:sz w:val="28"/>
        </w:rPr>
        <w:t>ịch tiế</w:t>
      </w:r>
      <w:r w:rsidR="0042658A" w:rsidRPr="00B9055C">
        <w:rPr>
          <w:rFonts w:ascii="Times New Roman" w:hAnsi="Times New Roman" w:cs="Times New Roman"/>
          <w:sz w:val="28"/>
        </w:rPr>
        <w:t xml:space="preserve">t </w:t>
      </w:r>
      <w:r w:rsidR="0042658A" w:rsidRPr="00B9055C">
        <w:rPr>
          <w:rFonts w:ascii="Times New Roman" w:hAnsi="Times New Roman" w:cs="Times New Roman"/>
          <w:sz w:val="28"/>
          <w:lang w:val="vi-VN"/>
        </w:rPr>
        <w:t>phong”</w:t>
      </w:r>
      <w:r w:rsidR="00C4041E" w:rsidRPr="00B9055C">
        <w:rPr>
          <w:rFonts w:ascii="Times New Roman" w:hAnsi="Times New Roman" w:cs="Times New Roman"/>
          <w:sz w:val="28"/>
        </w:rPr>
        <w:t xml:space="preserve"> tức là</w:t>
      </w:r>
      <w:r w:rsidR="00C4041E" w:rsidRPr="00B9055C">
        <w:rPr>
          <w:rFonts w:ascii="Times New Roman" w:hAnsi="Times New Roman" w:cs="Times New Roman"/>
          <w:sz w:val="28"/>
          <w:lang w:val="vi-VN"/>
        </w:rPr>
        <w:t xml:space="preserve"> t</w:t>
      </w:r>
      <w:r w:rsidR="00C4041E" w:rsidRPr="00B9055C">
        <w:rPr>
          <w:rFonts w:ascii="Times New Roman" w:hAnsi="Times New Roman" w:cs="Times New Roman"/>
          <w:sz w:val="28"/>
        </w:rPr>
        <w:t>huộc loạ</w:t>
      </w:r>
      <w:r w:rsidR="0042658A" w:rsidRPr="00B9055C">
        <w:rPr>
          <w:rFonts w:ascii="Times New Roman" w:hAnsi="Times New Roman" w:cs="Times New Roman"/>
          <w:sz w:val="28"/>
        </w:rPr>
        <w:t>i “</w:t>
      </w:r>
      <w:r w:rsidR="00B76538" w:rsidRPr="00B9055C">
        <w:rPr>
          <w:rFonts w:ascii="Times New Roman" w:hAnsi="Times New Roman" w:cs="Times New Roman"/>
          <w:sz w:val="28"/>
          <w:lang w:val="vi-VN"/>
        </w:rPr>
        <w:t>h</w:t>
      </w:r>
      <w:r w:rsidR="00C4041E" w:rsidRPr="00B9055C">
        <w:rPr>
          <w:rFonts w:ascii="Times New Roman" w:hAnsi="Times New Roman" w:cs="Times New Roman"/>
          <w:sz w:val="28"/>
        </w:rPr>
        <w:t xml:space="preserve">ành </w:t>
      </w:r>
      <w:r w:rsidR="00C4041E" w:rsidRPr="00B9055C">
        <w:rPr>
          <w:rFonts w:ascii="Times New Roman" w:hAnsi="Times New Roman" w:cs="Times New Roman"/>
          <w:sz w:val="28"/>
          <w:lang w:val="vi-VN"/>
        </w:rPr>
        <w:t>tý</w:t>
      </w:r>
      <w:r w:rsidR="0042658A" w:rsidRPr="00B9055C">
        <w:rPr>
          <w:rFonts w:ascii="Times New Roman" w:hAnsi="Times New Roman" w:cs="Times New Roman"/>
          <w:sz w:val="28"/>
        </w:rPr>
        <w:t>”, “</w:t>
      </w:r>
      <w:r w:rsidR="00B76538" w:rsidRPr="00B9055C">
        <w:rPr>
          <w:rFonts w:ascii="Times New Roman" w:hAnsi="Times New Roman" w:cs="Times New Roman"/>
          <w:sz w:val="28"/>
          <w:lang w:val="vi-VN"/>
        </w:rPr>
        <w:t>t</w:t>
      </w:r>
      <w:r w:rsidR="00C4041E" w:rsidRPr="00B9055C">
        <w:rPr>
          <w:rFonts w:ascii="Times New Roman" w:hAnsi="Times New Roman" w:cs="Times New Roman"/>
          <w:sz w:val="28"/>
        </w:rPr>
        <w:t>hống tý”, đời sau gọ</w:t>
      </w:r>
      <w:r w:rsidR="0042658A" w:rsidRPr="00B9055C">
        <w:rPr>
          <w:rFonts w:ascii="Times New Roman" w:hAnsi="Times New Roman" w:cs="Times New Roman"/>
          <w:sz w:val="28"/>
        </w:rPr>
        <w:t>i là “</w:t>
      </w:r>
      <w:r w:rsidR="00B76538" w:rsidRPr="00B9055C">
        <w:rPr>
          <w:rFonts w:ascii="Times New Roman" w:hAnsi="Times New Roman" w:cs="Times New Roman"/>
          <w:sz w:val="28"/>
          <w:lang w:val="vi-VN"/>
        </w:rPr>
        <w:t>b</w:t>
      </w:r>
      <w:r w:rsidR="00C4041E" w:rsidRPr="00B9055C">
        <w:rPr>
          <w:rFonts w:ascii="Times New Roman" w:hAnsi="Times New Roman" w:cs="Times New Roman"/>
          <w:sz w:val="28"/>
        </w:rPr>
        <w:t>ạch hổ lịch tiế</w:t>
      </w:r>
      <w:r w:rsidR="00B76538" w:rsidRPr="00B9055C">
        <w:rPr>
          <w:rFonts w:ascii="Times New Roman" w:hAnsi="Times New Roman" w:cs="Times New Roman"/>
          <w:sz w:val="28"/>
        </w:rPr>
        <w:t xml:space="preserve">t </w:t>
      </w:r>
      <w:r w:rsidR="00B76538" w:rsidRPr="00B9055C">
        <w:rPr>
          <w:rFonts w:ascii="Times New Roman" w:hAnsi="Times New Roman" w:cs="Times New Roman"/>
          <w:sz w:val="28"/>
          <w:lang w:val="vi-VN"/>
        </w:rPr>
        <w:t>phong”</w:t>
      </w:r>
      <w:r w:rsidR="0042658A" w:rsidRPr="00B9055C">
        <w:rPr>
          <w:rFonts w:ascii="Times New Roman" w:hAnsi="Times New Roman" w:cs="Times New Roman"/>
          <w:sz w:val="28"/>
        </w:rPr>
        <w:t xml:space="preserve">, </w:t>
      </w:r>
      <w:r w:rsidR="00C4041E" w:rsidRPr="00B9055C">
        <w:rPr>
          <w:rFonts w:ascii="Times New Roman" w:hAnsi="Times New Roman" w:cs="Times New Roman"/>
          <w:sz w:val="28"/>
        </w:rPr>
        <w:t>còn gọ</w:t>
      </w:r>
      <w:r w:rsidR="0042658A" w:rsidRPr="00B9055C">
        <w:rPr>
          <w:rFonts w:ascii="Times New Roman" w:hAnsi="Times New Roman" w:cs="Times New Roman"/>
          <w:sz w:val="28"/>
        </w:rPr>
        <w:t>i là “</w:t>
      </w:r>
      <w:r w:rsidR="00B76538" w:rsidRPr="00B9055C">
        <w:rPr>
          <w:rFonts w:ascii="Times New Roman" w:hAnsi="Times New Roman" w:cs="Times New Roman"/>
          <w:sz w:val="28"/>
          <w:lang w:val="vi-VN"/>
        </w:rPr>
        <w:t>t</w:t>
      </w:r>
      <w:r w:rsidR="00C4041E" w:rsidRPr="00B9055C">
        <w:rPr>
          <w:rFonts w:ascii="Times New Roman" w:hAnsi="Times New Roman" w:cs="Times New Roman"/>
          <w:sz w:val="28"/>
        </w:rPr>
        <w:t>hố</w:t>
      </w:r>
      <w:r w:rsidR="008C785B" w:rsidRPr="00B9055C">
        <w:rPr>
          <w:rFonts w:ascii="Times New Roman" w:hAnsi="Times New Roman" w:cs="Times New Roman"/>
          <w:sz w:val="28"/>
        </w:rPr>
        <w:t>ng phong”</w:t>
      </w:r>
      <w:r w:rsidR="008C785B" w:rsidRPr="00B9055C">
        <w:rPr>
          <w:rFonts w:ascii="Times New Roman" w:hAnsi="Times New Roman" w:cs="Times New Roman"/>
          <w:sz w:val="28"/>
          <w:lang w:val="vi-VN"/>
        </w:rPr>
        <w:t>.</w:t>
      </w:r>
      <w:r w:rsidR="00C4041E" w:rsidRPr="00B9055C">
        <w:rPr>
          <w:rFonts w:ascii="Times New Roman" w:hAnsi="Times New Roman" w:cs="Times New Roman"/>
          <w:sz w:val="28"/>
        </w:rPr>
        <w:t xml:space="preserve"> </w:t>
      </w:r>
    </w:p>
    <w:p w14:paraId="231B9230" w14:textId="2D933B54" w:rsidR="008C785B" w:rsidRPr="00B9055C" w:rsidRDefault="003714F1" w:rsidP="000E1533">
      <w:pPr>
        <w:pStyle w:val="5"/>
      </w:pPr>
      <w:r w:rsidRPr="00B9055C">
        <w:t>1.2.3</w:t>
      </w:r>
      <w:r w:rsidR="008C785B" w:rsidRPr="00B9055C">
        <w:t>.2. Nguyên nhân</w:t>
      </w:r>
    </w:p>
    <w:p w14:paraId="1510BCB9" w14:textId="344E1827" w:rsidR="00C4041E" w:rsidRPr="00B9055C" w:rsidRDefault="008C785B"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a. </w:t>
      </w:r>
      <w:r w:rsidR="00C4041E" w:rsidRPr="00B9055C">
        <w:rPr>
          <w:rFonts w:ascii="Times New Roman" w:hAnsi="Times New Roman" w:cs="Times New Roman"/>
          <w:i/>
          <w:sz w:val="28"/>
        </w:rPr>
        <w:t>Phong hàn thấ</w:t>
      </w:r>
      <w:r w:rsidR="001D2D9E" w:rsidRPr="00B9055C">
        <w:rPr>
          <w:rFonts w:ascii="Times New Roman" w:hAnsi="Times New Roman" w:cs="Times New Roman"/>
          <w:i/>
          <w:sz w:val="28"/>
        </w:rPr>
        <w:t>p</w:t>
      </w:r>
    </w:p>
    <w:p w14:paraId="3E24D335" w14:textId="7CA60E94"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Thiên Lý luận sách Tổ vấ</w:t>
      </w:r>
      <w:r w:rsidR="0042658A" w:rsidRPr="00B9055C">
        <w:rPr>
          <w:rFonts w:ascii="Times New Roman" w:hAnsi="Times New Roman" w:cs="Times New Roman"/>
          <w:sz w:val="28"/>
        </w:rPr>
        <w:t xml:space="preserve">n nói: </w:t>
      </w:r>
      <w:r w:rsidR="0042658A" w:rsidRPr="00B9055C">
        <w:rPr>
          <w:rFonts w:ascii="Times New Roman" w:hAnsi="Times New Roman" w:cs="Times New Roman"/>
          <w:sz w:val="28"/>
          <w:lang w:val="vi-VN"/>
        </w:rPr>
        <w:t>“</w:t>
      </w:r>
      <w:r w:rsidRPr="00B9055C">
        <w:rPr>
          <w:rFonts w:ascii="Times New Roman" w:hAnsi="Times New Roman" w:cs="Times New Roman"/>
          <w:sz w:val="28"/>
        </w:rPr>
        <w:t>Ba khí phong, hàn, thấp cùng xâm</w:t>
      </w:r>
      <w:r w:rsidRPr="00B9055C">
        <w:rPr>
          <w:rFonts w:ascii="Times New Roman" w:hAnsi="Times New Roman" w:cs="Times New Roman"/>
          <w:sz w:val="28"/>
          <w:lang w:val="vi-VN"/>
        </w:rPr>
        <w:t xml:space="preserve"> </w:t>
      </w:r>
      <w:r w:rsidRPr="00B9055C">
        <w:rPr>
          <w:rFonts w:ascii="Times New Roman" w:hAnsi="Times New Roman" w:cs="Times New Roman"/>
          <w:sz w:val="28"/>
        </w:rPr>
        <w:t>phạm, hợp lại</w:t>
      </w:r>
      <w:r w:rsidRPr="00B9055C">
        <w:rPr>
          <w:rFonts w:ascii="Times New Roman" w:hAnsi="Times New Roman" w:cs="Times New Roman"/>
          <w:sz w:val="28"/>
          <w:lang w:val="vi-VN"/>
        </w:rPr>
        <w:t xml:space="preserve"> </w:t>
      </w:r>
      <w:r w:rsidRPr="00B9055C">
        <w:rPr>
          <w:rFonts w:ascii="Times New Roman" w:hAnsi="Times New Roman" w:cs="Times New Roman"/>
          <w:sz w:val="28"/>
        </w:rPr>
        <w:t>thành ra chứ</w:t>
      </w:r>
      <w:r w:rsidR="0042658A" w:rsidRPr="00B9055C">
        <w:rPr>
          <w:rFonts w:ascii="Times New Roman" w:hAnsi="Times New Roman" w:cs="Times New Roman"/>
          <w:sz w:val="28"/>
        </w:rPr>
        <w:t xml:space="preserve">ng </w:t>
      </w:r>
      <w:r w:rsidR="0042658A" w:rsidRPr="00B9055C">
        <w:rPr>
          <w:rFonts w:ascii="Times New Roman" w:hAnsi="Times New Roman" w:cs="Times New Roman"/>
          <w:sz w:val="28"/>
          <w:lang w:val="vi-VN"/>
        </w:rPr>
        <w:t>tý”</w:t>
      </w:r>
      <w:r w:rsidRPr="00B9055C">
        <w:rPr>
          <w:rFonts w:ascii="Times New Roman" w:hAnsi="Times New Roman" w:cs="Times New Roman"/>
          <w:sz w:val="28"/>
        </w:rPr>
        <w:t>. Lại nói ăn uống, cư trú là gốc của bệnh</w:t>
      </w:r>
      <w:r w:rsidRPr="00B9055C">
        <w:rPr>
          <w:rFonts w:ascii="Times New Roman" w:hAnsi="Times New Roman" w:cs="Times New Roman"/>
          <w:sz w:val="28"/>
          <w:lang w:val="vi-VN"/>
        </w:rPr>
        <w:t xml:space="preserve"> </w:t>
      </w:r>
      <w:r w:rsidRPr="00B9055C">
        <w:rPr>
          <w:rFonts w:ascii="Times New Roman" w:hAnsi="Times New Roman" w:cs="Times New Roman"/>
          <w:sz w:val="28"/>
        </w:rPr>
        <w:t>này. Do đó có thể biết được bệnh này vì sự ăn uống no đói không điều độ,</w:t>
      </w:r>
      <w:r w:rsidRPr="00B9055C">
        <w:rPr>
          <w:rFonts w:ascii="Times New Roman" w:hAnsi="Times New Roman" w:cs="Times New Roman"/>
          <w:sz w:val="28"/>
          <w:lang w:val="vi-VN"/>
        </w:rPr>
        <w:t xml:space="preserve"> </w:t>
      </w:r>
      <w:r w:rsidRPr="00B9055C">
        <w:rPr>
          <w:rFonts w:ascii="Times New Roman" w:hAnsi="Times New Roman" w:cs="Times New Roman"/>
          <w:sz w:val="28"/>
        </w:rPr>
        <w:t>hoặc ở vào chỗ ẩm thấp, hoặc giãi dầm mưa gió làm giảm sức chống bệnh</w:t>
      </w:r>
      <w:r w:rsidRPr="00B9055C">
        <w:rPr>
          <w:rFonts w:ascii="Times New Roman" w:hAnsi="Times New Roman" w:cs="Times New Roman"/>
          <w:sz w:val="28"/>
          <w:lang w:val="vi-VN"/>
        </w:rPr>
        <w:t xml:space="preserve"> </w:t>
      </w:r>
      <w:r w:rsidRPr="00B9055C">
        <w:rPr>
          <w:rFonts w:ascii="Times New Roman" w:hAnsi="Times New Roman" w:cs="Times New Roman"/>
          <w:sz w:val="28"/>
        </w:rPr>
        <w:t>của thân thể, do đó tà của phong hàn thấp nhân chỗ hư yếu mà lấn vào,</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làm ngăn bế dường lạc mạch. </w:t>
      </w:r>
      <w:r w:rsidR="008C785B" w:rsidRPr="00B9055C">
        <w:rPr>
          <w:rFonts w:ascii="Times New Roman" w:hAnsi="Times New Roman" w:cs="Times New Roman"/>
          <w:sz w:val="28"/>
          <w:lang w:val="vi-VN"/>
        </w:rPr>
        <w:t>Khí</w:t>
      </w:r>
      <w:r w:rsidRPr="00B9055C">
        <w:rPr>
          <w:rFonts w:ascii="Times New Roman" w:hAnsi="Times New Roman" w:cs="Times New Roman"/>
          <w:sz w:val="28"/>
        </w:rPr>
        <w:t xml:space="preserve"> huyết vận hành bị trở ngại mà sinh ra</w:t>
      </w:r>
      <w:r w:rsidRPr="00B9055C">
        <w:rPr>
          <w:rFonts w:ascii="Times New Roman" w:hAnsi="Times New Roman" w:cs="Times New Roman"/>
          <w:sz w:val="28"/>
          <w:lang w:val="vi-VN"/>
        </w:rPr>
        <w:t xml:space="preserve"> </w:t>
      </w:r>
      <w:r w:rsidRPr="00B9055C">
        <w:rPr>
          <w:rFonts w:ascii="Times New Roman" w:hAnsi="Times New Roman" w:cs="Times New Roman"/>
          <w:sz w:val="28"/>
        </w:rPr>
        <w:t>chứng phong hàn, thấp tý</w:t>
      </w:r>
      <w:r w:rsidR="002104BB">
        <w:rPr>
          <w:rFonts w:ascii="Times New Roman" w:hAnsi="Times New Roman" w:cs="Times New Roman"/>
          <w:sz w:val="28"/>
          <w:lang w:val="vi-VN"/>
        </w:rPr>
        <w:t xml:space="preserve"> [19</w:t>
      </w:r>
      <w:r w:rsidR="00B87847" w:rsidRPr="00B9055C">
        <w:rPr>
          <w:rFonts w:ascii="Times New Roman" w:hAnsi="Times New Roman" w:cs="Times New Roman"/>
          <w:sz w:val="28"/>
          <w:lang w:val="vi-VN"/>
        </w:rPr>
        <w:t>]</w:t>
      </w:r>
      <w:r w:rsidR="002104BB">
        <w:rPr>
          <w:rFonts w:ascii="Times New Roman" w:hAnsi="Times New Roman" w:cs="Times New Roman"/>
          <w:sz w:val="28"/>
          <w:lang w:val="vi-VN"/>
        </w:rPr>
        <w:t>.</w:t>
      </w:r>
    </w:p>
    <w:p w14:paraId="25C77577" w14:textId="0389FC26" w:rsidR="00C4041E" w:rsidRPr="00B9055C" w:rsidRDefault="008C785B"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lastRenderedPageBreak/>
        <w:t xml:space="preserve">b. </w:t>
      </w:r>
      <w:r w:rsidR="001D2D9E" w:rsidRPr="00B9055C">
        <w:rPr>
          <w:rFonts w:ascii="Times New Roman" w:hAnsi="Times New Roman" w:cs="Times New Roman"/>
          <w:i/>
          <w:sz w:val="28"/>
          <w:lang w:val="vi-VN"/>
        </w:rPr>
        <w:t xml:space="preserve">Thấp </w:t>
      </w:r>
      <w:r w:rsidR="00C4041E" w:rsidRPr="00B9055C">
        <w:rPr>
          <w:rFonts w:ascii="Times New Roman" w:hAnsi="Times New Roman" w:cs="Times New Roman"/>
          <w:i/>
          <w:sz w:val="28"/>
        </w:rPr>
        <w:t>nhiệ</w:t>
      </w:r>
      <w:r w:rsidR="001D2D9E" w:rsidRPr="00B9055C">
        <w:rPr>
          <w:rFonts w:ascii="Times New Roman" w:hAnsi="Times New Roman" w:cs="Times New Roman"/>
          <w:i/>
          <w:sz w:val="28"/>
        </w:rPr>
        <w:t>t</w:t>
      </w:r>
    </w:p>
    <w:p w14:paraId="6FF22E91" w14:textId="0F4E1D0A" w:rsidR="00C4041E" w:rsidRPr="00B9055C" w:rsidRDefault="00C4041E" w:rsidP="00113A5C">
      <w:pPr>
        <w:spacing w:after="0" w:line="348" w:lineRule="auto"/>
        <w:ind w:firstLine="720"/>
        <w:jc w:val="both"/>
        <w:rPr>
          <w:rFonts w:ascii="Times New Roman" w:hAnsi="Times New Roman" w:cs="Times New Roman"/>
          <w:sz w:val="28"/>
        </w:rPr>
      </w:pPr>
      <w:r w:rsidRPr="00B9055C">
        <w:rPr>
          <w:rFonts w:ascii="Times New Roman" w:hAnsi="Times New Roman" w:cs="Times New Roman"/>
          <w:sz w:val="28"/>
        </w:rPr>
        <w:t>Nguyên nhân gây nên bệnh nhiệ</w:t>
      </w:r>
      <w:r w:rsidR="00EB2ECA" w:rsidRPr="00B9055C">
        <w:rPr>
          <w:rFonts w:ascii="Times New Roman" w:hAnsi="Times New Roman" w:cs="Times New Roman"/>
          <w:sz w:val="28"/>
        </w:rPr>
        <w:t xml:space="preserve">t tý, </w:t>
      </w:r>
      <w:r w:rsidRPr="00B9055C">
        <w:rPr>
          <w:rFonts w:ascii="Times New Roman" w:hAnsi="Times New Roman" w:cs="Times New Roman"/>
          <w:sz w:val="28"/>
        </w:rPr>
        <w:t>có thể chia làm hai</w:t>
      </w:r>
      <w:r w:rsidRPr="00B9055C">
        <w:rPr>
          <w:rFonts w:ascii="Times New Roman" w:hAnsi="Times New Roman" w:cs="Times New Roman"/>
          <w:sz w:val="28"/>
          <w:lang w:val="vi-VN"/>
        </w:rPr>
        <w:t xml:space="preserve"> </w:t>
      </w:r>
      <w:r w:rsidRPr="00B9055C">
        <w:rPr>
          <w:rFonts w:ascii="Times New Roman" w:hAnsi="Times New Roman" w:cs="Times New Roman"/>
          <w:sz w:val="28"/>
        </w:rPr>
        <w:t>phương diện sau đây:</w:t>
      </w:r>
    </w:p>
    <w:p w14:paraId="38F176CC" w14:textId="1DA4032E" w:rsidR="00C4041E" w:rsidRPr="00B9055C" w:rsidRDefault="00C4041E" w:rsidP="00113A5C">
      <w:pPr>
        <w:pStyle w:val="ListParagraph"/>
        <w:numPr>
          <w:ilvl w:val="0"/>
          <w:numId w:val="12"/>
        </w:numPr>
        <w:spacing w:after="0" w:line="348" w:lineRule="auto"/>
        <w:jc w:val="both"/>
        <w:rPr>
          <w:rFonts w:ascii="Times New Roman" w:hAnsi="Times New Roman" w:cs="Times New Roman"/>
          <w:sz w:val="28"/>
        </w:rPr>
      </w:pPr>
      <w:r w:rsidRPr="00B9055C">
        <w:rPr>
          <w:rFonts w:ascii="Times New Roman" w:hAnsi="Times New Roman" w:cs="Times New Roman"/>
          <w:sz w:val="28"/>
        </w:rPr>
        <w:t>Nhiệt chứa ở kinh lạc, phong hàn bó ở ngoài</w:t>
      </w:r>
    </w:p>
    <w:p w14:paraId="22674F58" w14:textId="7D2C055A" w:rsidR="00C4041E" w:rsidRPr="00B9055C" w:rsidRDefault="00B76538" w:rsidP="00113A5C">
      <w:pPr>
        <w:spacing w:after="0" w:line="348" w:lineRule="auto"/>
        <w:ind w:firstLine="720"/>
        <w:jc w:val="both"/>
        <w:rPr>
          <w:rFonts w:ascii="Times New Roman" w:hAnsi="Times New Roman" w:cs="Times New Roman"/>
          <w:sz w:val="28"/>
        </w:rPr>
      </w:pPr>
      <w:r w:rsidRPr="00B9055C">
        <w:rPr>
          <w:rFonts w:ascii="Times New Roman" w:hAnsi="Times New Roman" w:cs="Times New Roman"/>
          <w:sz w:val="28"/>
        </w:rPr>
        <w:t xml:space="preserve">Sách </w:t>
      </w:r>
      <w:r w:rsidR="00C4041E" w:rsidRPr="00B9055C">
        <w:rPr>
          <w:rFonts w:ascii="Times New Roman" w:hAnsi="Times New Roman" w:cs="Times New Roman"/>
          <w:sz w:val="28"/>
        </w:rPr>
        <w:t>Kim quỹ</w:t>
      </w:r>
      <w:r w:rsidRPr="00B9055C">
        <w:rPr>
          <w:rFonts w:ascii="Times New Roman" w:hAnsi="Times New Roman" w:cs="Times New Roman"/>
          <w:sz w:val="28"/>
        </w:rPr>
        <w:t xml:space="preserve"> có nói: </w:t>
      </w:r>
      <w:r w:rsidRPr="00B9055C">
        <w:rPr>
          <w:rFonts w:ascii="Times New Roman" w:hAnsi="Times New Roman" w:cs="Times New Roman"/>
          <w:sz w:val="28"/>
          <w:lang w:val="vi-VN"/>
        </w:rPr>
        <w:t>“</w:t>
      </w:r>
      <w:r w:rsidR="00C4041E" w:rsidRPr="00B9055C">
        <w:rPr>
          <w:rFonts w:ascii="Times New Roman" w:hAnsi="Times New Roman" w:cs="Times New Roman"/>
          <w:sz w:val="28"/>
        </w:rPr>
        <w:t>Chứng nhiệt tý là bế thấp nhiệt ở trong…</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nguyên tạng phủ kinh lạc đã có nhiệt chứa sẵn, mà lại gặp tà khí của phong</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hàn thấp xâm lấn vào, nhiệt bị uất, vì hàn khí không thông được, lâu ngày</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hàn cũng hoá ra nhiệt, thành “nhiệt tý”. Là nói rõ chứng “nhiệt tý” là do</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nhiệt chứa ở trong lại cảm phải tà ở ngoài làm ngăn lấp kinh lạc mà gây</w:t>
      </w:r>
      <w:r w:rsidR="00C4041E" w:rsidRPr="00B9055C">
        <w:rPr>
          <w:rFonts w:ascii="Times New Roman" w:hAnsi="Times New Roman" w:cs="Times New Roman"/>
          <w:sz w:val="28"/>
          <w:lang w:val="vi-VN"/>
        </w:rPr>
        <w:t xml:space="preserve"> </w:t>
      </w:r>
      <w:r w:rsidR="00C4041E" w:rsidRPr="00B9055C">
        <w:rPr>
          <w:rFonts w:ascii="Times New Roman" w:hAnsi="Times New Roman" w:cs="Times New Roman"/>
          <w:sz w:val="28"/>
        </w:rPr>
        <w:t xml:space="preserve">nên. Bệnh này phần nhiều phát ra đột ngột, cho nên thế bệnh cấp </w:t>
      </w:r>
      <w:r w:rsidRPr="00B9055C">
        <w:rPr>
          <w:rFonts w:ascii="Times New Roman" w:hAnsi="Times New Roman" w:cs="Times New Roman"/>
          <w:sz w:val="28"/>
          <w:lang w:val="vi-VN"/>
        </w:rPr>
        <w:t>hơn”</w:t>
      </w:r>
      <w:r w:rsidR="002104BB">
        <w:rPr>
          <w:rFonts w:ascii="Times New Roman" w:hAnsi="Times New Roman" w:cs="Times New Roman"/>
          <w:sz w:val="28"/>
          <w:lang w:val="vi-VN"/>
        </w:rPr>
        <w:t xml:space="preserve"> [19</w:t>
      </w:r>
      <w:r w:rsidR="00B87847" w:rsidRPr="00B9055C">
        <w:rPr>
          <w:rFonts w:ascii="Times New Roman" w:hAnsi="Times New Roman" w:cs="Times New Roman"/>
          <w:sz w:val="28"/>
          <w:lang w:val="vi-VN"/>
        </w:rPr>
        <w:t>]</w:t>
      </w:r>
      <w:r w:rsidR="00C31130" w:rsidRPr="00B9055C">
        <w:rPr>
          <w:rFonts w:ascii="Times New Roman" w:hAnsi="Times New Roman" w:cs="Times New Roman"/>
          <w:sz w:val="28"/>
          <w:lang w:val="vi-VN"/>
        </w:rPr>
        <w:t>.</w:t>
      </w:r>
    </w:p>
    <w:p w14:paraId="705BB7A3" w14:textId="62F50AA0" w:rsidR="00C4041E" w:rsidRPr="00B9055C" w:rsidRDefault="00C4041E" w:rsidP="00113A5C">
      <w:pPr>
        <w:pStyle w:val="ListParagraph"/>
        <w:numPr>
          <w:ilvl w:val="0"/>
          <w:numId w:val="12"/>
        </w:numPr>
        <w:spacing w:after="0" w:line="348" w:lineRule="auto"/>
        <w:jc w:val="both"/>
        <w:rPr>
          <w:rFonts w:ascii="Times New Roman" w:hAnsi="Times New Roman" w:cs="Times New Roman"/>
          <w:sz w:val="28"/>
        </w:rPr>
      </w:pPr>
      <w:r w:rsidRPr="00B9055C">
        <w:rPr>
          <w:rFonts w:ascii="Times New Roman" w:hAnsi="Times New Roman" w:cs="Times New Roman"/>
          <w:sz w:val="28"/>
        </w:rPr>
        <w:t>Phong hàn thấp uất lại mà hóa ra nhiệt</w:t>
      </w:r>
    </w:p>
    <w:p w14:paraId="09A0CBCC" w14:textId="4745D38D" w:rsidR="00C4041E" w:rsidRPr="00B9055C" w:rsidRDefault="00C4041E" w:rsidP="00113A5C">
      <w:pPr>
        <w:spacing w:after="0" w:line="348"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T</w:t>
      </w:r>
      <w:r w:rsidRPr="00B9055C">
        <w:rPr>
          <w:rFonts w:ascii="Times New Roman" w:hAnsi="Times New Roman" w:cs="Times New Roman"/>
          <w:sz w:val="28"/>
        </w:rPr>
        <w:t>à khí phong hàn thấp</w:t>
      </w:r>
      <w:r w:rsidRPr="00B9055C">
        <w:rPr>
          <w:rFonts w:ascii="Times New Roman" w:hAnsi="Times New Roman" w:cs="Times New Roman"/>
          <w:sz w:val="28"/>
          <w:lang w:val="vi-VN"/>
        </w:rPr>
        <w:t xml:space="preserve"> </w:t>
      </w:r>
      <w:r w:rsidRPr="00B9055C">
        <w:rPr>
          <w:rFonts w:ascii="Times New Roman" w:hAnsi="Times New Roman" w:cs="Times New Roman"/>
          <w:sz w:val="28"/>
        </w:rPr>
        <w:t>uất lại ở khoang da thịt kinh lạc, dần dần lâu ngày hóa thành nhiệt, thấp</w:t>
      </w:r>
      <w:r w:rsidRPr="00B9055C">
        <w:rPr>
          <w:rFonts w:ascii="Times New Roman" w:hAnsi="Times New Roman" w:cs="Times New Roman"/>
          <w:sz w:val="28"/>
          <w:lang w:val="vi-VN"/>
        </w:rPr>
        <w:t xml:space="preserve"> </w:t>
      </w:r>
      <w:r w:rsidRPr="00B9055C">
        <w:rPr>
          <w:rFonts w:ascii="Times New Roman" w:hAnsi="Times New Roman" w:cs="Times New Roman"/>
          <w:sz w:val="28"/>
        </w:rPr>
        <w:t>uất hoá hoa, phát sinh chứng “nhiệ</w:t>
      </w:r>
      <w:r w:rsidR="00B76538" w:rsidRPr="00B9055C">
        <w:rPr>
          <w:rFonts w:ascii="Times New Roman" w:hAnsi="Times New Roman" w:cs="Times New Roman"/>
          <w:sz w:val="28"/>
        </w:rPr>
        <w:t xml:space="preserve">t tý”. Sách </w:t>
      </w:r>
      <w:r w:rsidRPr="00B9055C">
        <w:rPr>
          <w:rFonts w:ascii="Times New Roman" w:hAnsi="Times New Roman" w:cs="Times New Roman"/>
          <w:sz w:val="28"/>
        </w:rPr>
        <w:t>Loại chứng nhiệ</w:t>
      </w:r>
      <w:r w:rsidR="00C31130" w:rsidRPr="00B9055C">
        <w:rPr>
          <w:rFonts w:ascii="Times New Roman" w:hAnsi="Times New Roman" w:cs="Times New Roman"/>
          <w:sz w:val="28"/>
        </w:rPr>
        <w:t xml:space="preserve">t </w:t>
      </w:r>
      <w:r w:rsidR="00B76538" w:rsidRPr="00B9055C">
        <w:rPr>
          <w:rFonts w:ascii="Times New Roman" w:hAnsi="Times New Roman" w:cs="Times New Roman"/>
          <w:sz w:val="28"/>
          <w:lang w:val="vi-VN"/>
        </w:rPr>
        <w:t>tài</w:t>
      </w:r>
      <w:r w:rsidRPr="00B9055C">
        <w:rPr>
          <w:rFonts w:ascii="Times New Roman" w:hAnsi="Times New Roman" w:cs="Times New Roman"/>
          <w:sz w:val="28"/>
        </w:rPr>
        <w:t xml:space="preserve"> nói:</w:t>
      </w:r>
      <w:r w:rsidRPr="00B9055C">
        <w:rPr>
          <w:rFonts w:ascii="Times New Roman" w:hAnsi="Times New Roman" w:cs="Times New Roman"/>
          <w:sz w:val="28"/>
          <w:lang w:val="vi-VN"/>
        </w:rPr>
        <w:t xml:space="preserve"> </w:t>
      </w:r>
      <w:r w:rsidR="00C31130" w:rsidRPr="00B9055C">
        <w:rPr>
          <w:rFonts w:ascii="Times New Roman" w:hAnsi="Times New Roman" w:cs="Times New Roman"/>
          <w:sz w:val="28"/>
          <w:lang w:val="vi-VN"/>
        </w:rPr>
        <w:t>“</w:t>
      </w:r>
      <w:r w:rsidRPr="00B9055C">
        <w:rPr>
          <w:rFonts w:ascii="Times New Roman" w:hAnsi="Times New Roman" w:cs="Times New Roman"/>
          <w:sz w:val="28"/>
        </w:rPr>
        <w:t>Đầu tiên vị hàn thấp phong làm uất bế phần âm, lâu ngày hóa thành</w:t>
      </w:r>
      <w:r w:rsidRPr="00B9055C">
        <w:rPr>
          <w:rFonts w:ascii="Times New Roman" w:hAnsi="Times New Roman" w:cs="Times New Roman"/>
          <w:sz w:val="28"/>
          <w:lang w:val="vi-VN"/>
        </w:rPr>
        <w:t xml:space="preserve"> </w:t>
      </w:r>
      <w:r w:rsidRPr="00B9055C">
        <w:rPr>
          <w:rFonts w:ascii="Times New Roman" w:hAnsi="Times New Roman" w:cs="Times New Roman"/>
          <w:sz w:val="28"/>
        </w:rPr>
        <w:t>nhiệ</w:t>
      </w:r>
      <w:r w:rsidR="00C31130" w:rsidRPr="00B9055C">
        <w:rPr>
          <w:rFonts w:ascii="Times New Roman" w:hAnsi="Times New Roman" w:cs="Times New Roman"/>
          <w:sz w:val="28"/>
        </w:rPr>
        <w:t xml:space="preserve">t mà thành </w:t>
      </w:r>
      <w:r w:rsidR="00C31130" w:rsidRPr="00B9055C">
        <w:rPr>
          <w:rFonts w:ascii="Times New Roman" w:hAnsi="Times New Roman" w:cs="Times New Roman"/>
          <w:sz w:val="28"/>
          <w:lang w:val="vi-VN"/>
        </w:rPr>
        <w:t xml:space="preserve">đau” </w:t>
      </w:r>
      <w:r w:rsidR="002104BB">
        <w:rPr>
          <w:rFonts w:ascii="Times New Roman" w:hAnsi="Times New Roman" w:cs="Times New Roman"/>
          <w:sz w:val="28"/>
          <w:lang w:val="vi-VN"/>
        </w:rPr>
        <w:t>[19</w:t>
      </w:r>
      <w:r w:rsidR="00DB28DE" w:rsidRPr="00B9055C">
        <w:rPr>
          <w:rFonts w:ascii="Times New Roman" w:hAnsi="Times New Roman" w:cs="Times New Roman"/>
          <w:sz w:val="28"/>
          <w:lang w:val="vi-VN"/>
        </w:rPr>
        <w:t>]</w:t>
      </w:r>
      <w:r w:rsidR="00C31130" w:rsidRPr="00B9055C">
        <w:rPr>
          <w:rFonts w:ascii="Times New Roman" w:hAnsi="Times New Roman" w:cs="Times New Roman"/>
          <w:sz w:val="28"/>
          <w:lang w:val="vi-VN"/>
        </w:rPr>
        <w:t>.</w:t>
      </w:r>
      <w:r w:rsidRPr="00B9055C">
        <w:rPr>
          <w:rFonts w:ascii="Times New Roman" w:hAnsi="Times New Roman" w:cs="Times New Roman"/>
          <w:sz w:val="28"/>
          <w:lang w:val="vi-VN"/>
        </w:rPr>
        <w:t xml:space="preserve"> </w:t>
      </w:r>
    </w:p>
    <w:p w14:paraId="78B71404" w14:textId="3CD86596" w:rsidR="00C4041E" w:rsidRPr="00B9055C" w:rsidRDefault="00C4041E" w:rsidP="00113A5C">
      <w:pPr>
        <w:spacing w:after="0" w:line="348" w:lineRule="auto"/>
        <w:ind w:firstLine="720"/>
        <w:jc w:val="both"/>
        <w:rPr>
          <w:rFonts w:ascii="Times New Roman" w:hAnsi="Times New Roman" w:cs="Times New Roman"/>
          <w:sz w:val="28"/>
        </w:rPr>
      </w:pPr>
      <w:r w:rsidRPr="00B9055C">
        <w:rPr>
          <w:rFonts w:ascii="Times New Roman" w:hAnsi="Times New Roman" w:cs="Times New Roman"/>
          <w:sz w:val="28"/>
        </w:rPr>
        <w:t>Tổng hợp các điều nói trên thì chứ</w:t>
      </w:r>
      <w:r w:rsidR="00B87847" w:rsidRPr="00B9055C">
        <w:rPr>
          <w:rFonts w:ascii="Times New Roman" w:hAnsi="Times New Roman" w:cs="Times New Roman"/>
          <w:sz w:val="28"/>
        </w:rPr>
        <w:t>ng</w:t>
      </w:r>
      <w:r w:rsidR="00B87847" w:rsidRPr="00B9055C">
        <w:rPr>
          <w:rFonts w:ascii="Times New Roman" w:hAnsi="Times New Roman" w:cs="Times New Roman"/>
          <w:sz w:val="28"/>
          <w:lang w:val="vi-VN"/>
        </w:rPr>
        <w:t xml:space="preserve"> tý</w:t>
      </w:r>
      <w:r w:rsidRPr="00B9055C">
        <w:rPr>
          <w:rFonts w:ascii="Times New Roman" w:hAnsi="Times New Roman" w:cs="Times New Roman"/>
          <w:sz w:val="28"/>
        </w:rPr>
        <w:t xml:space="preserve"> phát sinh là do tà ở ngoài</w:t>
      </w:r>
      <w:r w:rsidRPr="00B9055C">
        <w:rPr>
          <w:rFonts w:ascii="Times New Roman" w:hAnsi="Times New Roman" w:cs="Times New Roman"/>
          <w:sz w:val="28"/>
          <w:lang w:val="vi-VN"/>
        </w:rPr>
        <w:t xml:space="preserve"> </w:t>
      </w:r>
      <w:r w:rsidRPr="00B9055C">
        <w:rPr>
          <w:rFonts w:ascii="Times New Roman" w:hAnsi="Times New Roman" w:cs="Times New Roman"/>
          <w:sz w:val="28"/>
        </w:rPr>
        <w:t>xâm lấn vào ngăn lấp ở khoảng huyết mạch kinh lạc, dường như không</w:t>
      </w:r>
      <w:r w:rsidRPr="00B9055C">
        <w:rPr>
          <w:rFonts w:ascii="Times New Roman" w:hAnsi="Times New Roman" w:cs="Times New Roman"/>
          <w:sz w:val="28"/>
          <w:lang w:val="vi-VN"/>
        </w:rPr>
        <w:t xml:space="preserve"> </w:t>
      </w:r>
      <w:r w:rsidRPr="00B9055C">
        <w:rPr>
          <w:rFonts w:ascii="Times New Roman" w:hAnsi="Times New Roman" w:cs="Times New Roman"/>
          <w:sz w:val="28"/>
        </w:rPr>
        <w:t>thông, khí huyết vận hành bị trở ngại nhân đó mà phát sinh tệ đau, lâu</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ngày không khỏi có thể sinh ra </w:t>
      </w:r>
      <w:r w:rsidR="00B87847" w:rsidRPr="00B9055C">
        <w:rPr>
          <w:rFonts w:ascii="Times New Roman" w:hAnsi="Times New Roman" w:cs="Times New Roman"/>
          <w:sz w:val="28"/>
          <w:lang w:val="vi-VN"/>
        </w:rPr>
        <w:t>đờm</w:t>
      </w:r>
      <w:r w:rsidRPr="00B9055C">
        <w:rPr>
          <w:rFonts w:ascii="Times New Roman" w:hAnsi="Times New Roman" w:cs="Times New Roman"/>
          <w:sz w:val="28"/>
        </w:rPr>
        <w:t xml:space="preserve"> </w:t>
      </w:r>
      <w:r w:rsidR="00B87847" w:rsidRPr="00B9055C">
        <w:rPr>
          <w:rFonts w:ascii="Times New Roman" w:hAnsi="Times New Roman" w:cs="Times New Roman"/>
          <w:sz w:val="28"/>
          <w:lang w:val="vi-VN"/>
        </w:rPr>
        <w:t>đục</w:t>
      </w:r>
      <w:r w:rsidRPr="00B9055C">
        <w:rPr>
          <w:rFonts w:ascii="Times New Roman" w:hAnsi="Times New Roman" w:cs="Times New Roman"/>
          <w:sz w:val="28"/>
        </w:rPr>
        <w:t xml:space="preserve"> ứ huyết, mà kéo dài bệnh tình của</w:t>
      </w:r>
      <w:r w:rsidRPr="00B9055C">
        <w:rPr>
          <w:rFonts w:ascii="Times New Roman" w:hAnsi="Times New Roman" w:cs="Times New Roman"/>
          <w:sz w:val="28"/>
          <w:lang w:val="vi-VN"/>
        </w:rPr>
        <w:t xml:space="preserve"> </w:t>
      </w:r>
      <w:r w:rsidRPr="00B9055C">
        <w:rPr>
          <w:rFonts w:ascii="Times New Roman" w:hAnsi="Times New Roman" w:cs="Times New Roman"/>
          <w:sz w:val="28"/>
        </w:rPr>
        <w:t>chứng này.</w:t>
      </w:r>
    </w:p>
    <w:p w14:paraId="54BDFF1C" w14:textId="1A3E37EE" w:rsidR="00B87847" w:rsidRPr="00B9055C" w:rsidRDefault="00B87847" w:rsidP="00113A5C">
      <w:pPr>
        <w:pStyle w:val="5"/>
        <w:spacing w:line="348" w:lineRule="auto"/>
      </w:pPr>
      <w:r w:rsidRPr="00B9055C">
        <w:t>1.2.</w:t>
      </w:r>
      <w:r w:rsidR="003714F1" w:rsidRPr="00B9055C">
        <w:t>3</w:t>
      </w:r>
      <w:r w:rsidRPr="00B9055C">
        <w:t>.3. Biện chứng</w:t>
      </w:r>
    </w:p>
    <w:p w14:paraId="527D1A20" w14:textId="1BF00458" w:rsidR="00C4041E" w:rsidRPr="00143D5A" w:rsidRDefault="00C4041E" w:rsidP="00113A5C">
      <w:pPr>
        <w:spacing w:after="0" w:line="348" w:lineRule="auto"/>
        <w:ind w:firstLine="720"/>
        <w:jc w:val="both"/>
        <w:rPr>
          <w:rFonts w:ascii="Times New Roman" w:hAnsi="Times New Roman" w:cs="Times New Roman"/>
          <w:spacing w:val="4"/>
          <w:sz w:val="28"/>
        </w:rPr>
      </w:pPr>
      <w:r w:rsidRPr="00B9055C">
        <w:rPr>
          <w:rFonts w:ascii="Times New Roman" w:hAnsi="Times New Roman" w:cs="Times New Roman"/>
          <w:sz w:val="28"/>
        </w:rPr>
        <w:t>C</w:t>
      </w:r>
      <w:r w:rsidRPr="00143D5A">
        <w:rPr>
          <w:rFonts w:ascii="Times New Roman" w:hAnsi="Times New Roman" w:cs="Times New Roman"/>
          <w:spacing w:val="4"/>
          <w:sz w:val="28"/>
        </w:rPr>
        <w:t>hủ chứng của bệnh này là da thịt, khớp xương đau nhức, sưng to</w:t>
      </w:r>
      <w:r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rPr>
        <w:t>nặng nề, hoặc cục bộ bị</w:t>
      </w:r>
      <w:r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rPr>
        <w:t>sưng đỏ, tấy nóng, lâu ngày không khỏi, thì có thể</w:t>
      </w:r>
      <w:r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rPr>
        <w:t xml:space="preserve">phát sinh chân tấy, </w:t>
      </w:r>
      <w:r w:rsidRPr="00143D5A">
        <w:rPr>
          <w:rFonts w:ascii="Times New Roman" w:hAnsi="Times New Roman" w:cs="Times New Roman"/>
          <w:spacing w:val="4"/>
          <w:sz w:val="28"/>
          <w:lang w:val="vi-VN"/>
        </w:rPr>
        <w:t>mình</w:t>
      </w:r>
      <w:r w:rsidRPr="00143D5A">
        <w:rPr>
          <w:rFonts w:ascii="Times New Roman" w:hAnsi="Times New Roman" w:cs="Times New Roman"/>
          <w:spacing w:val="4"/>
          <w:sz w:val="28"/>
        </w:rPr>
        <w:t xml:space="preserve"> co quắp hoặc các khớp xương biến đổi hình dạng,</w:t>
      </w:r>
      <w:r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rPr>
        <w:t>còn về tình hình phát bệnh có khi phát sinh đột ngột cũng có khi phát ra</w:t>
      </w:r>
      <w:r w:rsidRPr="00143D5A">
        <w:rPr>
          <w:rFonts w:ascii="Times New Roman" w:hAnsi="Times New Roman" w:cs="Times New Roman"/>
          <w:spacing w:val="4"/>
          <w:sz w:val="28"/>
          <w:lang w:val="vi-VN"/>
        </w:rPr>
        <w:t xml:space="preserve"> dần</w:t>
      </w:r>
      <w:r w:rsidRPr="00143D5A">
        <w:rPr>
          <w:rFonts w:ascii="Times New Roman" w:hAnsi="Times New Roman" w:cs="Times New Roman"/>
          <w:spacing w:val="4"/>
          <w:sz w:val="28"/>
        </w:rPr>
        <w:t xml:space="preserve"> </w:t>
      </w:r>
      <w:r w:rsidRPr="00143D5A">
        <w:rPr>
          <w:rFonts w:ascii="Times New Roman" w:hAnsi="Times New Roman" w:cs="Times New Roman"/>
          <w:spacing w:val="4"/>
          <w:sz w:val="28"/>
          <w:lang w:val="vi-VN"/>
        </w:rPr>
        <w:t>dần</w:t>
      </w:r>
      <w:r w:rsidRPr="00143D5A">
        <w:rPr>
          <w:rFonts w:ascii="Times New Roman" w:hAnsi="Times New Roman" w:cs="Times New Roman"/>
          <w:spacing w:val="4"/>
          <w:sz w:val="28"/>
        </w:rPr>
        <w:t>, để tiện việc phân tích lâm sàng vẫn chia ra hai loại phong hàn</w:t>
      </w:r>
      <w:r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rPr>
        <w:t>thấp tý và nhiệt tý</w:t>
      </w:r>
      <w:r w:rsidR="00C31130" w:rsidRPr="00143D5A">
        <w:rPr>
          <w:rFonts w:ascii="Times New Roman" w:hAnsi="Times New Roman" w:cs="Times New Roman"/>
          <w:spacing w:val="4"/>
          <w:sz w:val="28"/>
          <w:lang w:val="vi-VN"/>
        </w:rPr>
        <w:t xml:space="preserve"> </w:t>
      </w:r>
      <w:r w:rsidR="002104BB" w:rsidRPr="00143D5A">
        <w:rPr>
          <w:rFonts w:ascii="Times New Roman" w:hAnsi="Times New Roman" w:cs="Times New Roman"/>
          <w:spacing w:val="4"/>
          <w:sz w:val="28"/>
          <w:lang w:val="vi-VN"/>
        </w:rPr>
        <w:t>[19</w:t>
      </w:r>
      <w:r w:rsidR="00DB28DE" w:rsidRPr="00143D5A">
        <w:rPr>
          <w:rFonts w:ascii="Times New Roman" w:hAnsi="Times New Roman" w:cs="Times New Roman"/>
          <w:spacing w:val="4"/>
          <w:sz w:val="28"/>
          <w:lang w:val="vi-VN"/>
        </w:rPr>
        <w:t>]</w:t>
      </w:r>
      <w:r w:rsidR="00C31130" w:rsidRPr="00143D5A">
        <w:rPr>
          <w:rFonts w:ascii="Times New Roman" w:hAnsi="Times New Roman" w:cs="Times New Roman"/>
          <w:spacing w:val="4"/>
          <w:sz w:val="28"/>
          <w:lang w:val="vi-VN"/>
        </w:rPr>
        <w:t>.</w:t>
      </w:r>
    </w:p>
    <w:p w14:paraId="707C6533" w14:textId="77777777" w:rsidR="00113A5C" w:rsidRDefault="00113A5C">
      <w:pPr>
        <w:rPr>
          <w:rFonts w:ascii="Times New Roman" w:hAnsi="Times New Roman" w:cs="Times New Roman"/>
          <w:i/>
          <w:sz w:val="28"/>
          <w:lang w:val="vi-VN"/>
        </w:rPr>
      </w:pPr>
      <w:r>
        <w:rPr>
          <w:rFonts w:ascii="Times New Roman" w:hAnsi="Times New Roman" w:cs="Times New Roman"/>
          <w:i/>
          <w:sz w:val="28"/>
          <w:lang w:val="vi-VN"/>
        </w:rPr>
        <w:br w:type="page"/>
      </w:r>
    </w:p>
    <w:p w14:paraId="24600C4D" w14:textId="4C338B86" w:rsidR="00C4041E" w:rsidRPr="00B9055C" w:rsidRDefault="00B87847" w:rsidP="00113A5C">
      <w:pPr>
        <w:spacing w:after="0" w:line="348" w:lineRule="auto"/>
        <w:jc w:val="both"/>
        <w:rPr>
          <w:rFonts w:ascii="Times New Roman" w:hAnsi="Times New Roman" w:cs="Times New Roman"/>
          <w:i/>
          <w:sz w:val="28"/>
        </w:rPr>
      </w:pPr>
      <w:r w:rsidRPr="00B9055C">
        <w:rPr>
          <w:rFonts w:ascii="Times New Roman" w:hAnsi="Times New Roman" w:cs="Times New Roman"/>
          <w:i/>
          <w:sz w:val="28"/>
          <w:lang w:val="vi-VN"/>
        </w:rPr>
        <w:lastRenderedPageBreak/>
        <w:t xml:space="preserve">a. </w:t>
      </w:r>
      <w:r w:rsidR="00C4041E" w:rsidRPr="00B9055C">
        <w:rPr>
          <w:rFonts w:ascii="Times New Roman" w:hAnsi="Times New Roman" w:cs="Times New Roman"/>
          <w:i/>
          <w:sz w:val="28"/>
        </w:rPr>
        <w:t xml:space="preserve">Phong hàn </w:t>
      </w:r>
      <w:r w:rsidR="001D2D9E" w:rsidRPr="00B9055C">
        <w:rPr>
          <w:rFonts w:ascii="Times New Roman" w:hAnsi="Times New Roman" w:cs="Times New Roman"/>
          <w:i/>
          <w:sz w:val="28"/>
        </w:rPr>
        <w:t>thấp</w:t>
      </w:r>
      <w:r w:rsidR="001D2D9E" w:rsidRPr="00B9055C">
        <w:rPr>
          <w:rFonts w:ascii="Times New Roman" w:hAnsi="Times New Roman" w:cs="Times New Roman"/>
          <w:i/>
          <w:sz w:val="28"/>
          <w:lang w:val="vi-VN"/>
        </w:rPr>
        <w:t xml:space="preserve"> </w:t>
      </w:r>
      <w:r w:rsidR="00C4041E" w:rsidRPr="00B9055C">
        <w:rPr>
          <w:rFonts w:ascii="Times New Roman" w:hAnsi="Times New Roman" w:cs="Times New Roman"/>
          <w:i/>
          <w:sz w:val="28"/>
          <w:lang w:val="vi-VN"/>
        </w:rPr>
        <w:t>tý</w:t>
      </w:r>
    </w:p>
    <w:p w14:paraId="13C4B52D" w14:textId="14BAE526" w:rsidR="00C4041E" w:rsidRPr="00B9055C" w:rsidRDefault="00C4041E" w:rsidP="00113A5C">
      <w:pPr>
        <w:spacing w:after="0" w:line="348" w:lineRule="auto"/>
        <w:jc w:val="both"/>
        <w:rPr>
          <w:rFonts w:ascii="Times New Roman" w:hAnsi="Times New Roman" w:cs="Times New Roman"/>
          <w:sz w:val="28"/>
        </w:rPr>
      </w:pPr>
      <w:r w:rsidRPr="00B9055C">
        <w:rPr>
          <w:rFonts w:ascii="Times New Roman" w:hAnsi="Times New Roman" w:cs="Times New Roman"/>
          <w:sz w:val="28"/>
        </w:rPr>
        <w:t xml:space="preserve"> </w:t>
      </w:r>
      <w:r w:rsidRPr="00B9055C">
        <w:rPr>
          <w:rFonts w:ascii="Times New Roman" w:hAnsi="Times New Roman" w:cs="Times New Roman"/>
          <w:sz w:val="28"/>
        </w:rPr>
        <w:tab/>
        <w:t>“Phong hàn thấp tý” là phong hàn thấp cùng xâm lấn vào mà thành,</w:t>
      </w:r>
      <w:r w:rsidRPr="00B9055C">
        <w:rPr>
          <w:rFonts w:ascii="Times New Roman" w:hAnsi="Times New Roman" w:cs="Times New Roman"/>
          <w:sz w:val="28"/>
          <w:lang w:val="vi-VN"/>
        </w:rPr>
        <w:t xml:space="preserve"> </w:t>
      </w:r>
      <w:r w:rsidRPr="00B9055C">
        <w:rPr>
          <w:rFonts w:ascii="Times New Roman" w:hAnsi="Times New Roman" w:cs="Times New Roman"/>
          <w:sz w:val="28"/>
        </w:rPr>
        <w:t>mà cảm phải ba loại tà khí đó, có nặng, nhẹ khác nhau, vì thế chứng này</w:t>
      </w:r>
      <w:r w:rsidRPr="00B9055C">
        <w:rPr>
          <w:rFonts w:ascii="Times New Roman" w:hAnsi="Times New Roman" w:cs="Times New Roman"/>
          <w:sz w:val="28"/>
          <w:lang w:val="vi-VN"/>
        </w:rPr>
        <w:t xml:space="preserve"> </w:t>
      </w:r>
      <w:r w:rsidRPr="00B9055C">
        <w:rPr>
          <w:rFonts w:ascii="Times New Roman" w:hAnsi="Times New Roman" w:cs="Times New Roman"/>
          <w:sz w:val="28"/>
        </w:rPr>
        <w:t>lại có thể làm ba loạ</w:t>
      </w:r>
      <w:r w:rsidR="00B76538" w:rsidRPr="00B9055C">
        <w:rPr>
          <w:rFonts w:ascii="Times New Roman" w:hAnsi="Times New Roman" w:cs="Times New Roman"/>
          <w:sz w:val="28"/>
        </w:rPr>
        <w:t xml:space="preserve">i cũng như sách </w:t>
      </w:r>
      <w:r w:rsidRPr="00B9055C">
        <w:rPr>
          <w:rFonts w:ascii="Times New Roman" w:hAnsi="Times New Roman" w:cs="Times New Roman"/>
          <w:sz w:val="28"/>
        </w:rPr>
        <w:t>Nộ</w:t>
      </w:r>
      <w:r w:rsidR="00B76538" w:rsidRPr="00B9055C">
        <w:rPr>
          <w:rFonts w:ascii="Times New Roman" w:hAnsi="Times New Roman" w:cs="Times New Roman"/>
          <w:sz w:val="28"/>
        </w:rPr>
        <w:t>i kinh</w:t>
      </w:r>
      <w:r w:rsidRPr="00B9055C">
        <w:rPr>
          <w:rFonts w:ascii="Times New Roman" w:hAnsi="Times New Roman" w:cs="Times New Roman"/>
          <w:sz w:val="28"/>
        </w:rPr>
        <w:t xml:space="preserve"> nói “thống tý”, thấp tà</w:t>
      </w:r>
      <w:r w:rsidRPr="00B9055C">
        <w:rPr>
          <w:rFonts w:ascii="Times New Roman" w:hAnsi="Times New Roman" w:cs="Times New Roman"/>
          <w:sz w:val="28"/>
          <w:lang w:val="vi-VN"/>
        </w:rPr>
        <w:t xml:space="preserve"> </w:t>
      </w:r>
      <w:r w:rsidRPr="00B9055C">
        <w:rPr>
          <w:rFonts w:ascii="Times New Roman" w:hAnsi="Times New Roman" w:cs="Times New Roman"/>
          <w:sz w:val="28"/>
        </w:rPr>
        <w:t>thắng thì thành “trước tý". Nay đem các chứng chủ yếu của ba chứng đó</w:t>
      </w:r>
      <w:r w:rsidRPr="00B9055C">
        <w:rPr>
          <w:rFonts w:ascii="Times New Roman" w:hAnsi="Times New Roman" w:cs="Times New Roman"/>
          <w:sz w:val="28"/>
          <w:lang w:val="vi-VN"/>
        </w:rPr>
        <w:t xml:space="preserve"> </w:t>
      </w:r>
      <w:r w:rsidRPr="00B9055C">
        <w:rPr>
          <w:rFonts w:ascii="Times New Roman" w:hAnsi="Times New Roman" w:cs="Times New Roman"/>
          <w:sz w:val="28"/>
        </w:rPr>
        <w:t>bàn dưới đây:</w:t>
      </w:r>
    </w:p>
    <w:p w14:paraId="7C673298" w14:textId="18A62748"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b. </w:t>
      </w:r>
      <w:r w:rsidR="001D2D9E" w:rsidRPr="00B9055C">
        <w:rPr>
          <w:rFonts w:ascii="Times New Roman" w:hAnsi="Times New Roman" w:cs="Times New Roman"/>
          <w:i/>
          <w:sz w:val="28"/>
          <w:lang w:val="vi-VN"/>
        </w:rPr>
        <w:t>H</w:t>
      </w:r>
      <w:r w:rsidR="001D2D9E" w:rsidRPr="00B9055C">
        <w:rPr>
          <w:rFonts w:ascii="Times New Roman" w:hAnsi="Times New Roman" w:cs="Times New Roman"/>
          <w:i/>
          <w:sz w:val="28"/>
        </w:rPr>
        <w:t xml:space="preserve">ành </w:t>
      </w:r>
      <w:r w:rsidR="001D2D9E" w:rsidRPr="00B9055C">
        <w:rPr>
          <w:rFonts w:ascii="Times New Roman" w:hAnsi="Times New Roman" w:cs="Times New Roman"/>
          <w:i/>
          <w:sz w:val="28"/>
          <w:lang w:val="vi-VN"/>
        </w:rPr>
        <w:t>tý</w:t>
      </w:r>
    </w:p>
    <w:p w14:paraId="1E0CFAB7" w14:textId="77777777"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Chủ chứng là chân tay thân mình đau nhức, đau không nhất định chỗ</w:t>
      </w:r>
      <w:r w:rsidRPr="00B9055C">
        <w:rPr>
          <w:rFonts w:ascii="Times New Roman" w:hAnsi="Times New Roman" w:cs="Times New Roman"/>
          <w:sz w:val="28"/>
          <w:lang w:val="vi-VN"/>
        </w:rPr>
        <w:t xml:space="preserve"> </w:t>
      </w:r>
      <w:r w:rsidRPr="00B9055C">
        <w:rPr>
          <w:rFonts w:ascii="Times New Roman" w:hAnsi="Times New Roman" w:cs="Times New Roman"/>
          <w:sz w:val="28"/>
        </w:rPr>
        <w:t>nào, hoặc đau chạy khắp khớp xương, cũng có khi có hiện tượng nóng rét,</w:t>
      </w:r>
      <w:r w:rsidRPr="00B9055C">
        <w:rPr>
          <w:rFonts w:ascii="Times New Roman" w:hAnsi="Times New Roman" w:cs="Times New Roman"/>
          <w:sz w:val="28"/>
          <w:lang w:val="vi-VN"/>
        </w:rPr>
        <w:t xml:space="preserve"> </w:t>
      </w:r>
      <w:r w:rsidRPr="00B9055C">
        <w:rPr>
          <w:rFonts w:ascii="Times New Roman" w:hAnsi="Times New Roman" w:cs="Times New Roman"/>
          <w:sz w:val="28"/>
        </w:rPr>
        <w:t>rêu lưỡi mỏng và nhớt, mạch phù.</w:t>
      </w:r>
    </w:p>
    <w:p w14:paraId="72FAFDF1" w14:textId="40C78011"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c. </w:t>
      </w:r>
      <w:r w:rsidR="001D2D9E" w:rsidRPr="00B9055C">
        <w:rPr>
          <w:rFonts w:ascii="Times New Roman" w:hAnsi="Times New Roman" w:cs="Times New Roman"/>
          <w:i/>
          <w:sz w:val="28"/>
          <w:lang w:val="vi-VN"/>
        </w:rPr>
        <w:t>T</w:t>
      </w:r>
      <w:r w:rsidR="00C4041E" w:rsidRPr="00B9055C">
        <w:rPr>
          <w:rFonts w:ascii="Times New Roman" w:hAnsi="Times New Roman" w:cs="Times New Roman"/>
          <w:i/>
          <w:sz w:val="28"/>
        </w:rPr>
        <w:t xml:space="preserve">hống </w:t>
      </w:r>
      <w:r w:rsidR="001D2D9E" w:rsidRPr="00B9055C">
        <w:rPr>
          <w:rFonts w:ascii="Times New Roman" w:hAnsi="Times New Roman" w:cs="Times New Roman"/>
          <w:i/>
          <w:sz w:val="28"/>
          <w:lang w:val="vi-VN"/>
        </w:rPr>
        <w:t>tý</w:t>
      </w:r>
    </w:p>
    <w:p w14:paraId="21ED00FC" w14:textId="77777777" w:rsidR="00C4041E" w:rsidRPr="00B9055C" w:rsidRDefault="00C4041E"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rPr>
        <w:t>Chủ chứng là khớp xương đau nhức, được nóng thì đỡ, gặp lạnh thì</w:t>
      </w:r>
      <w:r w:rsidRPr="00B9055C">
        <w:rPr>
          <w:rFonts w:ascii="Times New Roman" w:hAnsi="Times New Roman" w:cs="Times New Roman"/>
          <w:sz w:val="28"/>
          <w:lang w:val="vi-VN"/>
        </w:rPr>
        <w:t xml:space="preserve"> </w:t>
      </w:r>
      <w:r w:rsidRPr="00B9055C">
        <w:rPr>
          <w:rFonts w:ascii="Times New Roman" w:hAnsi="Times New Roman" w:cs="Times New Roman"/>
          <w:sz w:val="28"/>
        </w:rPr>
        <w:t>đau nhói, màu da chỗ đau không đỏ, sở vào không nóng, rêu lưỡi trắng,</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mạch huyền </w:t>
      </w:r>
      <w:r w:rsidRPr="00B9055C">
        <w:rPr>
          <w:rFonts w:ascii="Times New Roman" w:hAnsi="Times New Roman" w:cs="Times New Roman"/>
          <w:sz w:val="28"/>
          <w:lang w:val="vi-VN"/>
        </w:rPr>
        <w:t>khẩn.</w:t>
      </w:r>
    </w:p>
    <w:p w14:paraId="1C4B95E5" w14:textId="722BB964"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d. </w:t>
      </w:r>
      <w:r w:rsidR="001D2D9E" w:rsidRPr="00B9055C">
        <w:rPr>
          <w:rFonts w:ascii="Times New Roman" w:hAnsi="Times New Roman" w:cs="Times New Roman"/>
          <w:i/>
          <w:sz w:val="28"/>
          <w:lang w:val="vi-VN"/>
        </w:rPr>
        <w:t>T</w:t>
      </w:r>
      <w:r w:rsidR="00C4041E" w:rsidRPr="00B9055C">
        <w:rPr>
          <w:rFonts w:ascii="Times New Roman" w:hAnsi="Times New Roman" w:cs="Times New Roman"/>
          <w:i/>
          <w:sz w:val="28"/>
        </w:rPr>
        <w:t>rướ</w:t>
      </w:r>
      <w:r w:rsidR="001D2D9E" w:rsidRPr="00B9055C">
        <w:rPr>
          <w:rFonts w:ascii="Times New Roman" w:hAnsi="Times New Roman" w:cs="Times New Roman"/>
          <w:i/>
          <w:sz w:val="28"/>
        </w:rPr>
        <w:t>c tý</w:t>
      </w:r>
    </w:p>
    <w:p w14:paraId="1AC23D92" w14:textId="77777777"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Chủ chứng là da thịt tê dại không biết gì, chân tay thân mình nặng</w:t>
      </w:r>
      <w:r w:rsidRPr="00B9055C">
        <w:rPr>
          <w:rFonts w:ascii="Times New Roman" w:hAnsi="Times New Roman" w:cs="Times New Roman"/>
          <w:sz w:val="28"/>
          <w:lang w:val="vi-VN"/>
        </w:rPr>
        <w:t xml:space="preserve"> </w:t>
      </w:r>
      <w:r w:rsidRPr="00B9055C">
        <w:rPr>
          <w:rFonts w:ascii="Times New Roman" w:hAnsi="Times New Roman" w:cs="Times New Roman"/>
          <w:sz w:val="28"/>
        </w:rPr>
        <w:t>nề, sưng đau, đau cố định một chỗ, không di dịch, lâu ngày thì các khớp</w:t>
      </w:r>
      <w:r w:rsidRPr="00B9055C">
        <w:rPr>
          <w:rFonts w:ascii="Times New Roman" w:hAnsi="Times New Roman" w:cs="Times New Roman"/>
          <w:sz w:val="28"/>
          <w:lang w:val="vi-VN"/>
        </w:rPr>
        <w:t xml:space="preserve"> </w:t>
      </w:r>
      <w:r w:rsidRPr="00B9055C">
        <w:rPr>
          <w:rFonts w:ascii="Times New Roman" w:hAnsi="Times New Roman" w:cs="Times New Roman"/>
          <w:sz w:val="28"/>
        </w:rPr>
        <w:t>xương biến đổi hình dạng hoặc da thịt gầy mòn, mạch phù hoãn.</w:t>
      </w:r>
    </w:p>
    <w:p w14:paraId="28C0D98A" w14:textId="27C05C8B"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e. </w:t>
      </w:r>
      <w:r w:rsidR="001D2D9E" w:rsidRPr="00B9055C">
        <w:rPr>
          <w:rFonts w:ascii="Times New Roman" w:hAnsi="Times New Roman" w:cs="Times New Roman"/>
          <w:i/>
          <w:sz w:val="28"/>
          <w:lang w:val="vi-VN"/>
        </w:rPr>
        <w:t>N</w:t>
      </w:r>
      <w:r w:rsidR="00C4041E" w:rsidRPr="00B9055C">
        <w:rPr>
          <w:rFonts w:ascii="Times New Roman" w:hAnsi="Times New Roman" w:cs="Times New Roman"/>
          <w:i/>
          <w:sz w:val="28"/>
        </w:rPr>
        <w:t xml:space="preserve">hiệt </w:t>
      </w:r>
      <w:r w:rsidR="001D2D9E" w:rsidRPr="00B9055C">
        <w:rPr>
          <w:rFonts w:ascii="Times New Roman" w:hAnsi="Times New Roman" w:cs="Times New Roman"/>
          <w:i/>
          <w:sz w:val="28"/>
          <w:lang w:val="vi-VN"/>
        </w:rPr>
        <w:t>tý</w:t>
      </w:r>
    </w:p>
    <w:p w14:paraId="09665243" w14:textId="274E7A79"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Phần nhiều thấy khớp xương sưng đỏ nóng đau, gặp được lạnh thì đỡ</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đau, </w:t>
      </w:r>
      <w:r w:rsidRPr="00B9055C">
        <w:rPr>
          <w:rFonts w:ascii="Times New Roman" w:hAnsi="Times New Roman" w:cs="Times New Roman"/>
          <w:sz w:val="28"/>
          <w:lang w:val="vi-VN"/>
        </w:rPr>
        <w:t>mình</w:t>
      </w:r>
      <w:r w:rsidRPr="00B9055C">
        <w:rPr>
          <w:rFonts w:ascii="Times New Roman" w:hAnsi="Times New Roman" w:cs="Times New Roman"/>
          <w:sz w:val="28"/>
        </w:rPr>
        <w:t xml:space="preserve"> nóng hơi sợ gió, rêu lưỡi vàng, mạch hoạt sắc, nặng thì nóng dữ,</w:t>
      </w:r>
      <w:r w:rsidRPr="00B9055C">
        <w:rPr>
          <w:rFonts w:ascii="Times New Roman" w:hAnsi="Times New Roman" w:cs="Times New Roman"/>
          <w:sz w:val="28"/>
          <w:lang w:val="vi-VN"/>
        </w:rPr>
        <w:t xml:space="preserve"> </w:t>
      </w:r>
      <w:r w:rsidRPr="00B9055C">
        <w:rPr>
          <w:rFonts w:ascii="Times New Roman" w:hAnsi="Times New Roman" w:cs="Times New Roman"/>
          <w:sz w:val="28"/>
        </w:rPr>
        <w:t>miệng khát, phiền buồn không yên, khớp xương sưng đỏ, tấy nóng, không</w:t>
      </w:r>
      <w:r w:rsidRPr="00B9055C">
        <w:rPr>
          <w:rFonts w:ascii="Times New Roman" w:hAnsi="Times New Roman" w:cs="Times New Roman"/>
          <w:sz w:val="28"/>
          <w:lang w:val="vi-VN"/>
        </w:rPr>
        <w:t xml:space="preserve"> </w:t>
      </w:r>
      <w:r w:rsidRPr="00B9055C">
        <w:rPr>
          <w:rFonts w:ascii="Times New Roman" w:hAnsi="Times New Roman" w:cs="Times New Roman"/>
          <w:sz w:val="28"/>
        </w:rPr>
        <w:t>thể sờ vào được, rêu lưỡi vàng ráp, chất đỏ sẫm, mạch huyền đại mà sác.</w:t>
      </w:r>
      <w:r w:rsidRPr="00B9055C">
        <w:rPr>
          <w:rFonts w:ascii="Times New Roman" w:hAnsi="Times New Roman" w:cs="Times New Roman"/>
          <w:sz w:val="28"/>
          <w:lang w:val="vi-VN"/>
        </w:rPr>
        <w:t xml:space="preserve"> </w:t>
      </w:r>
      <w:r w:rsidRPr="00B9055C">
        <w:rPr>
          <w:rFonts w:ascii="Times New Roman" w:hAnsi="Times New Roman" w:cs="Times New Roman"/>
          <w:sz w:val="28"/>
        </w:rPr>
        <w:t>Nếu chỉ thấy 2 chân sưng đau, đi tiểu nóng đỏ, rêu lưỡi vàng nhớt, mạch</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nhu sác </w:t>
      </w:r>
      <w:r w:rsidRPr="00B9055C">
        <w:rPr>
          <w:rFonts w:ascii="Times New Roman" w:hAnsi="Times New Roman" w:cs="Times New Roman"/>
          <w:sz w:val="28"/>
          <w:lang w:val="vi-VN"/>
        </w:rPr>
        <w:t>thì</w:t>
      </w:r>
      <w:r w:rsidRPr="00B9055C">
        <w:rPr>
          <w:rFonts w:ascii="Times New Roman" w:hAnsi="Times New Roman" w:cs="Times New Roman"/>
          <w:sz w:val="28"/>
        </w:rPr>
        <w:t xml:space="preserve"> là thấp nhiệt dồn xuống mạch lạc</w:t>
      </w:r>
      <w:r w:rsidR="00C31130" w:rsidRPr="00B9055C">
        <w:rPr>
          <w:rFonts w:ascii="Times New Roman" w:hAnsi="Times New Roman" w:cs="Times New Roman"/>
          <w:sz w:val="28"/>
          <w:lang w:val="vi-VN"/>
        </w:rPr>
        <w:t>.</w:t>
      </w:r>
    </w:p>
    <w:p w14:paraId="712B9306" w14:textId="5A62B6F4" w:rsidR="004B1A66" w:rsidRPr="00017BA3" w:rsidRDefault="00C4041E" w:rsidP="00017BA3">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 xml:space="preserve">Khi chứng </w:t>
      </w:r>
      <w:r w:rsidRPr="00B9055C">
        <w:rPr>
          <w:rFonts w:ascii="Times New Roman" w:hAnsi="Times New Roman" w:cs="Times New Roman"/>
          <w:sz w:val="28"/>
          <w:lang w:val="vi-VN"/>
        </w:rPr>
        <w:t>tý</w:t>
      </w:r>
      <w:r w:rsidRPr="00B9055C">
        <w:rPr>
          <w:rFonts w:ascii="Times New Roman" w:hAnsi="Times New Roman" w:cs="Times New Roman"/>
          <w:sz w:val="28"/>
        </w:rPr>
        <w:t xml:space="preserve"> mới phát, chính khí chưa suy, là thuộc về chứng thực,</w:t>
      </w:r>
      <w:r w:rsidRPr="00B9055C">
        <w:rPr>
          <w:rFonts w:ascii="Times New Roman" w:hAnsi="Times New Roman" w:cs="Times New Roman"/>
          <w:sz w:val="28"/>
          <w:lang w:val="vi-VN"/>
        </w:rPr>
        <w:t xml:space="preserve"> </w:t>
      </w:r>
      <w:r w:rsidRPr="00B9055C">
        <w:rPr>
          <w:rFonts w:ascii="Times New Roman" w:hAnsi="Times New Roman" w:cs="Times New Roman"/>
          <w:sz w:val="28"/>
        </w:rPr>
        <w:t>nếu là khí còn ở da thịt là bệnh còn nhẹ, dễ khỏi, nếu đã vào gân xương thì</w:t>
      </w:r>
      <w:r w:rsidRPr="00B9055C">
        <w:rPr>
          <w:rFonts w:ascii="Times New Roman" w:hAnsi="Times New Roman" w:cs="Times New Roman"/>
          <w:sz w:val="28"/>
          <w:lang w:val="vi-VN"/>
        </w:rPr>
        <w:t xml:space="preserve"> </w:t>
      </w:r>
      <w:r w:rsidRPr="00B9055C">
        <w:rPr>
          <w:rFonts w:ascii="Times New Roman" w:hAnsi="Times New Roman" w:cs="Times New Roman"/>
          <w:sz w:val="28"/>
        </w:rPr>
        <w:t>khó chữa hơn. Như bệnh đã lâu thì khí huyết sẽ hư suy. Dinh vệ bị khô</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sáp, da thịt </w:t>
      </w:r>
      <w:r w:rsidRPr="00B9055C">
        <w:rPr>
          <w:rFonts w:ascii="Times New Roman" w:hAnsi="Times New Roman" w:cs="Times New Roman"/>
          <w:sz w:val="28"/>
        </w:rPr>
        <w:lastRenderedPageBreak/>
        <w:t>không được nuôi dưỡng mà trở nên gầy mòn, chân tay mất sức</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hoặc vì can thận đều suy giảm, </w:t>
      </w:r>
      <w:r w:rsidRPr="00B9055C">
        <w:rPr>
          <w:rFonts w:ascii="Times New Roman" w:hAnsi="Times New Roman" w:cs="Times New Roman"/>
          <w:sz w:val="28"/>
          <w:lang w:val="vi-VN"/>
        </w:rPr>
        <w:t>gân</w:t>
      </w:r>
      <w:r w:rsidRPr="00B9055C">
        <w:rPr>
          <w:rFonts w:ascii="Times New Roman" w:hAnsi="Times New Roman" w:cs="Times New Roman"/>
          <w:sz w:val="28"/>
        </w:rPr>
        <w:t xml:space="preserve"> xương bị khô ráo, nhân đó mà đốt</w:t>
      </w:r>
      <w:r w:rsidRPr="00B9055C">
        <w:rPr>
          <w:rFonts w:ascii="Times New Roman" w:hAnsi="Times New Roman" w:cs="Times New Roman"/>
          <w:sz w:val="28"/>
          <w:lang w:val="vi-VN"/>
        </w:rPr>
        <w:t xml:space="preserve"> </w:t>
      </w:r>
      <w:r w:rsidRPr="00B9055C">
        <w:rPr>
          <w:rFonts w:ascii="Times New Roman" w:hAnsi="Times New Roman" w:cs="Times New Roman"/>
          <w:sz w:val="28"/>
        </w:rPr>
        <w:t>xương chân tay co quắp, hành động khó khăn, nặng hơn thì khớp xương sai</w:t>
      </w:r>
      <w:r w:rsidRPr="00B9055C">
        <w:rPr>
          <w:rFonts w:ascii="Times New Roman" w:hAnsi="Times New Roman" w:cs="Times New Roman"/>
          <w:sz w:val="28"/>
          <w:lang w:val="vi-VN"/>
        </w:rPr>
        <w:t xml:space="preserve"> </w:t>
      </w:r>
      <w:r w:rsidRPr="00B9055C">
        <w:rPr>
          <w:rFonts w:ascii="Times New Roman" w:hAnsi="Times New Roman" w:cs="Times New Roman"/>
          <w:sz w:val="28"/>
        </w:rPr>
        <w:t>trật ra thành ra phế tật. Nếu tà khí lấn vào nội tạng là chính khí hư, bệnh</w:t>
      </w:r>
      <w:r w:rsidRPr="00B9055C">
        <w:rPr>
          <w:rFonts w:ascii="Times New Roman" w:hAnsi="Times New Roman" w:cs="Times New Roman"/>
          <w:sz w:val="28"/>
          <w:lang w:val="vi-VN"/>
        </w:rPr>
        <w:t xml:space="preserve"> </w:t>
      </w:r>
      <w:r w:rsidRPr="00B9055C">
        <w:rPr>
          <w:rFonts w:ascii="Times New Roman" w:hAnsi="Times New Roman" w:cs="Times New Roman"/>
          <w:sz w:val="28"/>
        </w:rPr>
        <w:t>nặng tiên lượng về sau sẽ không tốt. Vả lại bệnh này thường nhân lúc khí</w:t>
      </w:r>
      <w:r w:rsidRPr="00B9055C">
        <w:rPr>
          <w:rFonts w:ascii="Times New Roman" w:hAnsi="Times New Roman" w:cs="Times New Roman"/>
          <w:sz w:val="28"/>
          <w:lang w:val="vi-VN"/>
        </w:rPr>
        <w:t xml:space="preserve"> </w:t>
      </w:r>
      <w:r w:rsidRPr="00B9055C">
        <w:rPr>
          <w:rFonts w:ascii="Times New Roman" w:hAnsi="Times New Roman" w:cs="Times New Roman"/>
          <w:sz w:val="28"/>
        </w:rPr>
        <w:t>trờ</w:t>
      </w:r>
      <w:r w:rsidR="002104BB">
        <w:rPr>
          <w:rFonts w:ascii="Times New Roman" w:hAnsi="Times New Roman" w:cs="Times New Roman"/>
          <w:sz w:val="28"/>
        </w:rPr>
        <w:t>i âm u</w:t>
      </w:r>
      <w:r w:rsidRPr="00B9055C">
        <w:rPr>
          <w:rFonts w:ascii="Times New Roman" w:hAnsi="Times New Roman" w:cs="Times New Roman"/>
          <w:sz w:val="28"/>
        </w:rPr>
        <w:t xml:space="preserve"> hoặc gặp phải lạ</w:t>
      </w:r>
      <w:r w:rsidR="002104BB">
        <w:rPr>
          <w:rFonts w:ascii="Times New Roman" w:hAnsi="Times New Roman" w:cs="Times New Roman"/>
          <w:sz w:val="28"/>
        </w:rPr>
        <w:t>nh,</w:t>
      </w:r>
      <w:r w:rsidRPr="00B9055C">
        <w:rPr>
          <w:rFonts w:ascii="Times New Roman" w:hAnsi="Times New Roman" w:cs="Times New Roman"/>
          <w:sz w:val="28"/>
        </w:rPr>
        <w:t xml:space="preserve"> thấp, thì dễ phát trở lại</w:t>
      </w:r>
      <w:r w:rsidR="00C31130" w:rsidRPr="00B9055C">
        <w:rPr>
          <w:rFonts w:ascii="Times New Roman" w:hAnsi="Times New Roman" w:cs="Times New Roman"/>
          <w:sz w:val="28"/>
          <w:lang w:val="vi-VN"/>
        </w:rPr>
        <w:t xml:space="preserve"> </w:t>
      </w:r>
      <w:r w:rsidR="002104BB">
        <w:rPr>
          <w:rFonts w:ascii="Times New Roman" w:hAnsi="Times New Roman" w:cs="Times New Roman"/>
          <w:sz w:val="28"/>
          <w:lang w:val="vi-VN"/>
        </w:rPr>
        <w:t>[19</w:t>
      </w:r>
      <w:r w:rsidR="00DB28DE" w:rsidRPr="00B9055C">
        <w:rPr>
          <w:rFonts w:ascii="Times New Roman" w:hAnsi="Times New Roman" w:cs="Times New Roman"/>
          <w:sz w:val="28"/>
          <w:lang w:val="vi-VN"/>
        </w:rPr>
        <w:t>]</w:t>
      </w:r>
      <w:r w:rsidR="00C31130" w:rsidRPr="00B9055C">
        <w:rPr>
          <w:rFonts w:ascii="Times New Roman" w:hAnsi="Times New Roman" w:cs="Times New Roman"/>
          <w:sz w:val="28"/>
          <w:lang w:val="vi-VN"/>
        </w:rPr>
        <w:t>.</w:t>
      </w:r>
    </w:p>
    <w:p w14:paraId="53C70656" w14:textId="62339D6F" w:rsidR="00B87847" w:rsidRPr="00B9055C" w:rsidRDefault="003714F1" w:rsidP="000E1533">
      <w:pPr>
        <w:pStyle w:val="5"/>
      </w:pPr>
      <w:r w:rsidRPr="00B9055C">
        <w:t>1.2.3</w:t>
      </w:r>
      <w:r w:rsidR="00B87847" w:rsidRPr="00B9055C">
        <w:t>.4. Điều trị</w:t>
      </w:r>
    </w:p>
    <w:p w14:paraId="7369C777" w14:textId="1C1433FA"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Nguyên nhân phát sinh bệnh này là do ngoại tà xâm lấn vào, ngăn</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trở đường kinh lạc, vì thế cách chữa cần </w:t>
      </w:r>
      <w:r w:rsidRPr="00B9055C">
        <w:rPr>
          <w:rFonts w:ascii="Times New Roman" w:hAnsi="Times New Roman" w:cs="Times New Roman"/>
          <w:sz w:val="28"/>
          <w:lang w:val="vi-VN"/>
        </w:rPr>
        <w:t>đuổi</w:t>
      </w:r>
      <w:r w:rsidRPr="00B9055C">
        <w:rPr>
          <w:rFonts w:ascii="Times New Roman" w:hAnsi="Times New Roman" w:cs="Times New Roman"/>
          <w:sz w:val="28"/>
        </w:rPr>
        <w:t xml:space="preserve"> tà thông lạc, nhưng khi ứng</w:t>
      </w:r>
      <w:r w:rsidRPr="00B9055C">
        <w:rPr>
          <w:rFonts w:ascii="Times New Roman" w:hAnsi="Times New Roman" w:cs="Times New Roman"/>
          <w:sz w:val="28"/>
          <w:lang w:val="vi-VN"/>
        </w:rPr>
        <w:t xml:space="preserve"> </w:t>
      </w:r>
      <w:r w:rsidRPr="00B9055C">
        <w:rPr>
          <w:rFonts w:ascii="Times New Roman" w:hAnsi="Times New Roman" w:cs="Times New Roman"/>
          <w:sz w:val="28"/>
        </w:rPr>
        <w:t>dụng trong lâm sàng, nên hiểu được lời nói của</w:t>
      </w:r>
      <w:r w:rsidR="00B87847" w:rsidRPr="00B9055C">
        <w:rPr>
          <w:rFonts w:ascii="Times New Roman" w:hAnsi="Times New Roman" w:cs="Times New Roman"/>
          <w:sz w:val="28"/>
          <w:lang w:val="vi-VN"/>
        </w:rPr>
        <w:t xml:space="preserve"> Trương</w:t>
      </w:r>
      <w:r w:rsidRPr="00B9055C">
        <w:rPr>
          <w:rFonts w:ascii="Times New Roman" w:hAnsi="Times New Roman" w:cs="Times New Roman"/>
          <w:sz w:val="28"/>
        </w:rPr>
        <w:t xml:space="preserve"> Trọng Cảnh: "Phong thấp</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va chạm nhau, khắp thân thể đều đau </w:t>
      </w:r>
      <w:r w:rsidRPr="00B9055C">
        <w:rPr>
          <w:rFonts w:ascii="Times New Roman" w:hAnsi="Times New Roman" w:cs="Times New Roman"/>
          <w:sz w:val="28"/>
          <w:lang w:val="vi-VN"/>
        </w:rPr>
        <w:t>nhức</w:t>
      </w:r>
      <w:r w:rsidRPr="00B9055C">
        <w:rPr>
          <w:rFonts w:ascii="Times New Roman" w:hAnsi="Times New Roman" w:cs="Times New Roman"/>
          <w:sz w:val="28"/>
        </w:rPr>
        <w:t xml:space="preserve"> đúng lý thì cho ra mồ hôi là</w:t>
      </w:r>
      <w:r w:rsidRPr="00B9055C">
        <w:rPr>
          <w:rFonts w:ascii="Times New Roman" w:hAnsi="Times New Roman" w:cs="Times New Roman"/>
          <w:sz w:val="28"/>
          <w:lang w:val="vi-VN"/>
        </w:rPr>
        <w:t xml:space="preserve"> </w:t>
      </w:r>
      <w:r w:rsidRPr="00B9055C">
        <w:rPr>
          <w:rFonts w:ascii="Times New Roman" w:hAnsi="Times New Roman" w:cs="Times New Roman"/>
          <w:sz w:val="28"/>
        </w:rPr>
        <w:t>khỏi, những khi gặp lúc trời mưa dầm không ngớt, thầy thuốc nói bệnh này</w:t>
      </w:r>
      <w:r w:rsidRPr="00B9055C">
        <w:rPr>
          <w:rFonts w:ascii="Times New Roman" w:hAnsi="Times New Roman" w:cs="Times New Roman"/>
          <w:sz w:val="28"/>
          <w:lang w:val="vi-VN"/>
        </w:rPr>
        <w:t xml:space="preserve"> </w:t>
      </w:r>
      <w:r w:rsidRPr="00B9055C">
        <w:rPr>
          <w:rFonts w:ascii="Times New Roman" w:hAnsi="Times New Roman" w:cs="Times New Roman"/>
          <w:sz w:val="28"/>
        </w:rPr>
        <w:t>nên cho ra mồ hôi. Nhưng khi cho ra mồ hội rồi mà bệnh không khỏi là vì</w:t>
      </w:r>
      <w:r w:rsidRPr="00B9055C">
        <w:rPr>
          <w:rFonts w:ascii="Times New Roman" w:hAnsi="Times New Roman" w:cs="Times New Roman"/>
          <w:sz w:val="28"/>
          <w:lang w:val="vi-VN"/>
        </w:rPr>
        <w:t xml:space="preserve"> </w:t>
      </w:r>
      <w:r w:rsidRPr="00B9055C">
        <w:rPr>
          <w:rFonts w:ascii="Times New Roman" w:hAnsi="Times New Roman" w:cs="Times New Roman"/>
          <w:sz w:val="28"/>
        </w:rPr>
        <w:t>có gì?</w:t>
      </w:r>
      <w:r w:rsidRPr="00B9055C">
        <w:rPr>
          <w:rFonts w:ascii="Times New Roman" w:hAnsi="Times New Roman" w:cs="Times New Roman"/>
          <w:sz w:val="28"/>
          <w:lang w:val="vi-VN"/>
        </w:rPr>
        <w:t>”.</w:t>
      </w:r>
      <w:r w:rsidRPr="00B9055C">
        <w:rPr>
          <w:rFonts w:ascii="Times New Roman" w:hAnsi="Times New Roman" w:cs="Times New Roman"/>
          <w:sz w:val="28"/>
        </w:rPr>
        <w:t xml:space="preserve"> Trọng Cảnh trả lời rằng:</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"Bệnh đã phát hãn, cho ra mồ </w:t>
      </w:r>
      <w:r w:rsidRPr="00B9055C">
        <w:rPr>
          <w:rFonts w:ascii="Times New Roman" w:hAnsi="Times New Roman" w:cs="Times New Roman"/>
          <w:sz w:val="28"/>
          <w:lang w:val="vi-VN"/>
        </w:rPr>
        <w:t>hôi</w:t>
      </w:r>
      <w:r w:rsidRPr="00B9055C">
        <w:rPr>
          <w:rFonts w:ascii="Times New Roman" w:hAnsi="Times New Roman" w:cs="Times New Roman"/>
          <w:sz w:val="28"/>
        </w:rPr>
        <w:t xml:space="preserve"> nhiều rồi</w:t>
      </w:r>
      <w:r w:rsidRPr="00B9055C">
        <w:rPr>
          <w:rFonts w:ascii="Times New Roman" w:hAnsi="Times New Roman" w:cs="Times New Roman"/>
          <w:sz w:val="28"/>
          <w:lang w:val="vi-VN"/>
        </w:rPr>
        <w:t xml:space="preserve"> </w:t>
      </w:r>
      <w:r w:rsidRPr="00B9055C">
        <w:rPr>
          <w:rFonts w:ascii="Times New Roman" w:hAnsi="Times New Roman" w:cs="Times New Roman"/>
          <w:sz w:val="28"/>
        </w:rPr>
        <w:t>nhưng vì phong khí đi mà thấp khí còn lưu lại, cho nên không khỏi. Nếu</w:t>
      </w:r>
      <w:r w:rsidRPr="00B9055C">
        <w:rPr>
          <w:rFonts w:ascii="Times New Roman" w:hAnsi="Times New Roman" w:cs="Times New Roman"/>
          <w:sz w:val="28"/>
          <w:lang w:val="vi-VN"/>
        </w:rPr>
        <w:t xml:space="preserve"> </w:t>
      </w:r>
      <w:r w:rsidRPr="00B9055C">
        <w:rPr>
          <w:rFonts w:ascii="Times New Roman" w:hAnsi="Times New Roman" w:cs="Times New Roman"/>
          <w:sz w:val="28"/>
        </w:rPr>
        <w:t>chữa phong thấp thì nên cho ra mồ hôi nhưng chỉ cho ra dâm dấp, thì</w:t>
      </w:r>
      <w:r w:rsidRPr="00B9055C">
        <w:rPr>
          <w:rFonts w:ascii="Times New Roman" w:hAnsi="Times New Roman" w:cs="Times New Roman"/>
          <w:sz w:val="28"/>
          <w:lang w:val="vi-VN"/>
        </w:rPr>
        <w:t xml:space="preserve"> </w:t>
      </w:r>
      <w:r w:rsidRPr="00B9055C">
        <w:rPr>
          <w:rFonts w:ascii="Times New Roman" w:hAnsi="Times New Roman" w:cs="Times New Roman"/>
          <w:sz w:val="28"/>
        </w:rPr>
        <w:t>phong thấp sẽ khỏi cả". Đúng là lời nói cốt yếu và tinh vi</w:t>
      </w:r>
      <w:r w:rsidR="002104BB">
        <w:rPr>
          <w:rFonts w:ascii="Times New Roman" w:hAnsi="Times New Roman" w:cs="Times New Roman"/>
          <w:sz w:val="28"/>
          <w:lang w:val="vi-VN"/>
        </w:rPr>
        <w:t xml:space="preserve"> [19</w:t>
      </w:r>
      <w:r w:rsidR="00DB28DE" w:rsidRPr="00B9055C">
        <w:rPr>
          <w:rFonts w:ascii="Times New Roman" w:hAnsi="Times New Roman" w:cs="Times New Roman"/>
          <w:sz w:val="28"/>
          <w:lang w:val="vi-VN"/>
        </w:rPr>
        <w:t>]</w:t>
      </w:r>
      <w:r w:rsidRPr="00B9055C">
        <w:rPr>
          <w:rFonts w:ascii="Times New Roman" w:hAnsi="Times New Roman" w:cs="Times New Roman"/>
          <w:sz w:val="28"/>
        </w:rPr>
        <w:t>.</w:t>
      </w:r>
    </w:p>
    <w:p w14:paraId="3C16174B" w14:textId="7F22BEA9"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a. </w:t>
      </w:r>
      <w:r w:rsidR="00C4041E" w:rsidRPr="00B9055C">
        <w:rPr>
          <w:rFonts w:ascii="Times New Roman" w:hAnsi="Times New Roman" w:cs="Times New Roman"/>
          <w:i/>
          <w:sz w:val="28"/>
        </w:rPr>
        <w:t xml:space="preserve">Chữa chứng phong hàn thấp </w:t>
      </w:r>
      <w:r w:rsidR="00C4041E" w:rsidRPr="00B9055C">
        <w:rPr>
          <w:rFonts w:ascii="Times New Roman" w:hAnsi="Times New Roman" w:cs="Times New Roman"/>
          <w:i/>
          <w:sz w:val="28"/>
          <w:lang w:val="vi-VN"/>
        </w:rPr>
        <w:t>tý</w:t>
      </w:r>
    </w:p>
    <w:p w14:paraId="368863DA" w14:textId="19FC8F6E"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Nên căn cứ vào tà khí phong hàn thấp, cái nào nhẹ, cái nào nặng mà</w:t>
      </w:r>
      <w:r w:rsidRPr="00B9055C">
        <w:rPr>
          <w:rFonts w:ascii="Times New Roman" w:hAnsi="Times New Roman" w:cs="Times New Roman"/>
          <w:sz w:val="28"/>
          <w:lang w:val="vi-VN"/>
        </w:rPr>
        <w:t xml:space="preserve"> </w:t>
      </w:r>
      <w:r w:rsidRPr="00B9055C">
        <w:rPr>
          <w:rFonts w:ascii="Times New Roman" w:hAnsi="Times New Roman" w:cs="Times New Roman"/>
          <w:sz w:val="28"/>
        </w:rPr>
        <w:t>vận dụng kết hợp phương pháp khu phong, tán hàn, trừ thấp cho thích</w:t>
      </w:r>
      <w:r w:rsidRPr="00B9055C">
        <w:rPr>
          <w:rFonts w:ascii="Times New Roman" w:hAnsi="Times New Roman" w:cs="Times New Roman"/>
          <w:sz w:val="28"/>
          <w:lang w:val="vi-VN"/>
        </w:rPr>
        <w:t xml:space="preserve"> </w:t>
      </w:r>
      <w:r w:rsidRPr="00B9055C">
        <w:rPr>
          <w:rFonts w:ascii="Times New Roman" w:hAnsi="Times New Roman" w:cs="Times New Roman"/>
          <w:sz w:val="28"/>
        </w:rPr>
        <w:t>đáng. Như chứng hành tý là phong thắng hơn, thì chủ yế</w:t>
      </w:r>
      <w:r w:rsidR="00F76266" w:rsidRPr="00B9055C">
        <w:rPr>
          <w:rFonts w:ascii="Times New Roman" w:hAnsi="Times New Roman" w:cs="Times New Roman"/>
          <w:sz w:val="28"/>
        </w:rPr>
        <w:t>u là khu phong</w:t>
      </w:r>
      <w:r w:rsidR="00F76266" w:rsidRPr="00B9055C">
        <w:rPr>
          <w:rFonts w:ascii="Times New Roman" w:hAnsi="Times New Roman" w:cs="Times New Roman"/>
          <w:sz w:val="28"/>
          <w:lang w:val="vi-VN"/>
        </w:rPr>
        <w:t xml:space="preserve"> </w:t>
      </w:r>
      <w:r w:rsidRPr="00B9055C">
        <w:rPr>
          <w:rFonts w:ascii="Times New Roman" w:hAnsi="Times New Roman" w:cs="Times New Roman"/>
          <w:sz w:val="28"/>
        </w:rPr>
        <w:t>và kiêm khu phong trừ thấp. Dùng bài Ô đầu thang. Chứng trước tỷ</w:t>
      </w:r>
      <w:r w:rsidRPr="00B9055C">
        <w:rPr>
          <w:rFonts w:ascii="Times New Roman" w:hAnsi="Times New Roman" w:cs="Times New Roman"/>
          <w:sz w:val="28"/>
          <w:lang w:val="vi-VN"/>
        </w:rPr>
        <w:t xml:space="preserve"> </w:t>
      </w:r>
      <w:r w:rsidRPr="00B9055C">
        <w:rPr>
          <w:rFonts w:ascii="Times New Roman" w:hAnsi="Times New Roman" w:cs="Times New Roman"/>
          <w:sz w:val="28"/>
        </w:rPr>
        <w:t>thấp thắng hơn thì chủ yếu là trử thấp và kiêm khu phong tán hàn dung</w:t>
      </w:r>
      <w:r w:rsidRPr="00B9055C">
        <w:rPr>
          <w:rFonts w:ascii="Times New Roman" w:hAnsi="Times New Roman" w:cs="Times New Roman"/>
          <w:sz w:val="28"/>
          <w:lang w:val="vi-VN"/>
        </w:rPr>
        <w:t xml:space="preserve"> </w:t>
      </w:r>
      <w:r w:rsidRPr="00B9055C">
        <w:rPr>
          <w:rFonts w:ascii="Times New Roman" w:hAnsi="Times New Roman" w:cs="Times New Roman"/>
          <w:sz w:val="28"/>
        </w:rPr>
        <w:t>bài Ý dĩ nhân thang. Lâu ngày khí huyết hư nhược, hoặc can thận kém</w:t>
      </w:r>
      <w:r w:rsidRPr="00B9055C">
        <w:rPr>
          <w:rFonts w:ascii="Times New Roman" w:hAnsi="Times New Roman" w:cs="Times New Roman"/>
          <w:sz w:val="28"/>
          <w:lang w:val="vi-VN"/>
        </w:rPr>
        <w:t xml:space="preserve"> </w:t>
      </w:r>
      <w:r w:rsidRPr="00B9055C">
        <w:rPr>
          <w:rFonts w:ascii="Times New Roman" w:hAnsi="Times New Roman" w:cs="Times New Roman"/>
          <w:sz w:val="28"/>
        </w:rPr>
        <w:t>thì nên kết hợp các phương pháp bồi bổ khí huyết, tư dưỡng can thận, dung</w:t>
      </w:r>
      <w:r w:rsidRPr="00B9055C">
        <w:rPr>
          <w:rFonts w:ascii="Times New Roman" w:hAnsi="Times New Roman" w:cs="Times New Roman"/>
          <w:sz w:val="28"/>
          <w:lang w:val="vi-VN"/>
        </w:rPr>
        <w:t xml:space="preserve"> </w:t>
      </w:r>
      <w:r w:rsidRPr="00B9055C">
        <w:rPr>
          <w:rFonts w:ascii="Times New Roman" w:hAnsi="Times New Roman" w:cs="Times New Roman"/>
          <w:sz w:val="28"/>
        </w:rPr>
        <w:t>bài Hoàng kỳ quế chi nhũ vật thang hoặc bài Tam tỷ thang. Nếu</w:t>
      </w:r>
      <w:r w:rsidRPr="00B9055C">
        <w:rPr>
          <w:rFonts w:ascii="Times New Roman" w:hAnsi="Times New Roman" w:cs="Times New Roman"/>
          <w:sz w:val="28"/>
          <w:lang w:val="vi-VN"/>
        </w:rPr>
        <w:t xml:space="preserve"> </w:t>
      </w:r>
      <w:r w:rsidRPr="00B9055C">
        <w:rPr>
          <w:rFonts w:ascii="Times New Roman" w:hAnsi="Times New Roman" w:cs="Times New Roman"/>
          <w:sz w:val="28"/>
        </w:rPr>
        <w:t>bệnh đã lâu mà phát ra đau nhức luôn luôn không khỏi, là tất nhiên có</w:t>
      </w:r>
      <w:r w:rsidRPr="00B9055C">
        <w:rPr>
          <w:rFonts w:ascii="Times New Roman" w:hAnsi="Times New Roman" w:cs="Times New Roman"/>
          <w:sz w:val="28"/>
          <w:lang w:val="vi-VN"/>
        </w:rPr>
        <w:t xml:space="preserve"> </w:t>
      </w:r>
      <w:r w:rsidRPr="00B9055C">
        <w:rPr>
          <w:rFonts w:ascii="Times New Roman" w:hAnsi="Times New Roman" w:cs="Times New Roman"/>
          <w:sz w:val="28"/>
        </w:rPr>
        <w:t xml:space="preserve">đờm đục khí huyết ngăn trở </w:t>
      </w:r>
      <w:r w:rsidR="005F69A7" w:rsidRPr="00B9055C">
        <w:rPr>
          <w:rFonts w:ascii="Times New Roman" w:hAnsi="Times New Roman" w:cs="Times New Roman"/>
          <w:sz w:val="28"/>
          <w:lang w:val="vi-VN"/>
        </w:rPr>
        <w:t>đ</w:t>
      </w:r>
      <w:r w:rsidRPr="00B9055C">
        <w:rPr>
          <w:rFonts w:ascii="Times New Roman" w:hAnsi="Times New Roman" w:cs="Times New Roman"/>
          <w:sz w:val="28"/>
        </w:rPr>
        <w:t xml:space="preserve">ường lạc, thì nên dùng </w:t>
      </w:r>
      <w:r w:rsidRPr="00B9055C">
        <w:rPr>
          <w:rFonts w:ascii="Times New Roman" w:hAnsi="Times New Roman" w:cs="Times New Roman"/>
          <w:sz w:val="28"/>
        </w:rPr>
        <w:lastRenderedPageBreak/>
        <w:t xml:space="preserve">thuốc </w:t>
      </w:r>
      <w:r w:rsidR="005F69A7" w:rsidRPr="00B9055C">
        <w:rPr>
          <w:rFonts w:ascii="Times New Roman" w:hAnsi="Times New Roman" w:cs="Times New Roman"/>
          <w:sz w:val="28"/>
          <w:lang w:val="vi-VN"/>
        </w:rPr>
        <w:t>hóa</w:t>
      </w:r>
      <w:r w:rsidRPr="00B9055C">
        <w:rPr>
          <w:rFonts w:ascii="Times New Roman" w:hAnsi="Times New Roman" w:cs="Times New Roman"/>
          <w:sz w:val="28"/>
        </w:rPr>
        <w:t xml:space="preserve"> </w:t>
      </w:r>
      <w:r w:rsidR="005F69A7" w:rsidRPr="00B9055C">
        <w:rPr>
          <w:rFonts w:ascii="Times New Roman" w:hAnsi="Times New Roman" w:cs="Times New Roman"/>
          <w:sz w:val="28"/>
          <w:lang w:val="vi-VN"/>
        </w:rPr>
        <w:t>đờm</w:t>
      </w:r>
      <w:r w:rsidRPr="00B9055C">
        <w:rPr>
          <w:rFonts w:ascii="Times New Roman" w:hAnsi="Times New Roman" w:cs="Times New Roman"/>
          <w:sz w:val="28"/>
        </w:rPr>
        <w:t xml:space="preserve"> tiêu ứ</w:t>
      </w:r>
      <w:r w:rsidRPr="00B9055C">
        <w:rPr>
          <w:rFonts w:ascii="Times New Roman" w:hAnsi="Times New Roman" w:cs="Times New Roman"/>
          <w:sz w:val="28"/>
          <w:lang w:val="vi-VN"/>
        </w:rPr>
        <w:t xml:space="preserve"> </w:t>
      </w:r>
      <w:r w:rsidRPr="00B9055C">
        <w:rPr>
          <w:rFonts w:ascii="Times New Roman" w:hAnsi="Times New Roman" w:cs="Times New Roman"/>
          <w:sz w:val="28"/>
        </w:rPr>
        <w:t>như những vị nam tỉnh, bán hạ, bạch giới tử, đào nhân, hồng hoa, nặng thì</w:t>
      </w:r>
      <w:r w:rsidRPr="00B9055C">
        <w:rPr>
          <w:rFonts w:ascii="Times New Roman" w:hAnsi="Times New Roman" w:cs="Times New Roman"/>
          <w:sz w:val="28"/>
          <w:lang w:val="vi-VN"/>
        </w:rPr>
        <w:t xml:space="preserve"> </w:t>
      </w:r>
      <w:r w:rsidRPr="00B9055C">
        <w:rPr>
          <w:rFonts w:ascii="Times New Roman" w:hAnsi="Times New Roman" w:cs="Times New Roman"/>
          <w:sz w:val="28"/>
        </w:rPr>
        <w:t>dùng thử các vị thuộc về loại trùng để thông đườ</w:t>
      </w:r>
      <w:r w:rsidR="005F69A7" w:rsidRPr="00B9055C">
        <w:rPr>
          <w:rFonts w:ascii="Times New Roman" w:hAnsi="Times New Roman" w:cs="Times New Roman"/>
          <w:sz w:val="28"/>
        </w:rPr>
        <w:t xml:space="preserve">ng </w:t>
      </w:r>
      <w:r w:rsidR="005F69A7" w:rsidRPr="00B9055C">
        <w:rPr>
          <w:rFonts w:ascii="Times New Roman" w:hAnsi="Times New Roman" w:cs="Times New Roman"/>
          <w:sz w:val="28"/>
          <w:lang w:val="vi-VN"/>
        </w:rPr>
        <w:t>l</w:t>
      </w:r>
      <w:r w:rsidRPr="00B9055C">
        <w:rPr>
          <w:rFonts w:ascii="Times New Roman" w:hAnsi="Times New Roman" w:cs="Times New Roman"/>
          <w:sz w:val="28"/>
        </w:rPr>
        <w:t>ạc như loại khương</w:t>
      </w:r>
      <w:r w:rsidRPr="00B9055C">
        <w:rPr>
          <w:rFonts w:ascii="Times New Roman" w:hAnsi="Times New Roman" w:cs="Times New Roman"/>
          <w:sz w:val="28"/>
          <w:lang w:val="vi-VN"/>
        </w:rPr>
        <w:t xml:space="preserve"> </w:t>
      </w:r>
      <w:r w:rsidRPr="00B9055C">
        <w:rPr>
          <w:rFonts w:ascii="Times New Roman" w:hAnsi="Times New Roman" w:cs="Times New Roman"/>
          <w:sz w:val="28"/>
        </w:rPr>
        <w:t>lang, toàn yết, xuyên sơn giáp, phòng phong và những thuốc phương hương</w:t>
      </w:r>
      <w:r w:rsidRPr="00B9055C">
        <w:rPr>
          <w:rFonts w:ascii="Times New Roman" w:hAnsi="Times New Roman" w:cs="Times New Roman"/>
          <w:sz w:val="28"/>
          <w:lang w:val="vi-VN"/>
        </w:rPr>
        <w:t xml:space="preserve"> </w:t>
      </w:r>
      <w:r w:rsidRPr="00B9055C">
        <w:rPr>
          <w:rFonts w:ascii="Times New Roman" w:hAnsi="Times New Roman" w:cs="Times New Roman"/>
          <w:sz w:val="28"/>
        </w:rPr>
        <w:t>thông lạc như xạ hương chẳng hạn, hoặc dùng các bài Đại, tiểu hoạt lạc</w:t>
      </w:r>
      <w:r w:rsidRPr="00B9055C">
        <w:rPr>
          <w:rFonts w:ascii="Times New Roman" w:hAnsi="Times New Roman" w:cs="Times New Roman"/>
          <w:sz w:val="28"/>
          <w:lang w:val="vi-VN"/>
        </w:rPr>
        <w:t xml:space="preserve"> </w:t>
      </w:r>
      <w:r w:rsidRPr="00B9055C">
        <w:rPr>
          <w:rFonts w:ascii="Times New Roman" w:hAnsi="Times New Roman" w:cs="Times New Roman"/>
          <w:sz w:val="28"/>
        </w:rPr>
        <w:t>đơn, Xạ hương hoàn để uống</w:t>
      </w:r>
      <w:r w:rsidR="002104BB">
        <w:rPr>
          <w:rFonts w:ascii="Times New Roman" w:hAnsi="Times New Roman" w:cs="Times New Roman"/>
          <w:sz w:val="28"/>
          <w:lang w:val="vi-VN"/>
        </w:rPr>
        <w:t xml:space="preserve"> [19</w:t>
      </w:r>
      <w:r w:rsidR="00DB28DE" w:rsidRPr="00B9055C">
        <w:rPr>
          <w:rFonts w:ascii="Times New Roman" w:hAnsi="Times New Roman" w:cs="Times New Roman"/>
          <w:sz w:val="28"/>
          <w:lang w:val="vi-VN"/>
        </w:rPr>
        <w:t>]</w:t>
      </w:r>
      <w:r w:rsidRPr="00B9055C">
        <w:rPr>
          <w:rFonts w:ascii="Times New Roman" w:hAnsi="Times New Roman" w:cs="Times New Roman"/>
          <w:sz w:val="28"/>
        </w:rPr>
        <w:t>.</w:t>
      </w:r>
    </w:p>
    <w:p w14:paraId="296B603D" w14:textId="71B3FA40" w:rsidR="00C4041E" w:rsidRPr="00B9055C" w:rsidRDefault="00B87847" w:rsidP="00B9055C">
      <w:pPr>
        <w:spacing w:after="0" w:line="360" w:lineRule="auto"/>
        <w:jc w:val="both"/>
        <w:rPr>
          <w:rFonts w:ascii="Times New Roman" w:hAnsi="Times New Roman" w:cs="Times New Roman"/>
          <w:i/>
          <w:sz w:val="28"/>
        </w:rPr>
      </w:pPr>
      <w:r w:rsidRPr="00B9055C">
        <w:rPr>
          <w:rFonts w:ascii="Times New Roman" w:hAnsi="Times New Roman" w:cs="Times New Roman"/>
          <w:i/>
          <w:sz w:val="28"/>
          <w:lang w:val="vi-VN"/>
        </w:rPr>
        <w:t xml:space="preserve">b. </w:t>
      </w:r>
      <w:r w:rsidR="00C4041E" w:rsidRPr="00B9055C">
        <w:rPr>
          <w:rFonts w:ascii="Times New Roman" w:hAnsi="Times New Roman" w:cs="Times New Roman"/>
          <w:i/>
          <w:sz w:val="28"/>
        </w:rPr>
        <w:t xml:space="preserve">Chữa chứng nhiệt </w:t>
      </w:r>
      <w:r w:rsidR="00C4041E" w:rsidRPr="00B9055C">
        <w:rPr>
          <w:rFonts w:ascii="Times New Roman" w:hAnsi="Times New Roman" w:cs="Times New Roman"/>
          <w:i/>
          <w:sz w:val="28"/>
          <w:lang w:val="vi-VN"/>
        </w:rPr>
        <w:t>tý</w:t>
      </w:r>
    </w:p>
    <w:p w14:paraId="1757C6ED" w14:textId="20791157" w:rsidR="00C4041E" w:rsidRPr="00B9055C" w:rsidRDefault="00C4041E"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rPr>
        <w:t>Nếu nhẹ thì sơ phong thanh nhiệt dùng bài Quế chi, Bạch hổ thang</w:t>
      </w:r>
      <w:r w:rsidR="005F69A7" w:rsidRPr="00B9055C">
        <w:rPr>
          <w:rFonts w:ascii="Times New Roman" w:hAnsi="Times New Roman" w:cs="Times New Roman"/>
          <w:sz w:val="28"/>
          <w:lang w:val="vi-VN"/>
        </w:rPr>
        <w:t xml:space="preserve"> h</w:t>
      </w:r>
      <w:r w:rsidRPr="00B9055C">
        <w:rPr>
          <w:rFonts w:ascii="Times New Roman" w:hAnsi="Times New Roman" w:cs="Times New Roman"/>
          <w:sz w:val="28"/>
        </w:rPr>
        <w:t xml:space="preserve">oặc bài Quế chi thược dược tri mẫu thang gia </w:t>
      </w:r>
      <w:r w:rsidR="005F69A7" w:rsidRPr="00B9055C">
        <w:rPr>
          <w:rFonts w:ascii="Times New Roman" w:hAnsi="Times New Roman" w:cs="Times New Roman"/>
          <w:sz w:val="28"/>
          <w:lang w:val="vi-VN"/>
        </w:rPr>
        <w:t>giảm.</w:t>
      </w:r>
      <w:r w:rsidR="005F69A7" w:rsidRPr="00B9055C">
        <w:rPr>
          <w:rFonts w:ascii="Times New Roman" w:hAnsi="Times New Roman" w:cs="Times New Roman"/>
          <w:sz w:val="28"/>
        </w:rPr>
        <w:t xml:space="preserve"> </w:t>
      </w:r>
      <w:r w:rsidR="005F69A7" w:rsidRPr="00B9055C">
        <w:rPr>
          <w:rFonts w:ascii="Times New Roman" w:hAnsi="Times New Roman" w:cs="Times New Roman"/>
          <w:sz w:val="28"/>
          <w:lang w:val="vi-VN"/>
        </w:rPr>
        <w:t>N</w:t>
      </w:r>
      <w:r w:rsidRPr="00B9055C">
        <w:rPr>
          <w:rFonts w:ascii="Times New Roman" w:hAnsi="Times New Roman" w:cs="Times New Roman"/>
          <w:sz w:val="28"/>
        </w:rPr>
        <w:t>ếu nặng thì</w:t>
      </w:r>
      <w:r w:rsidRPr="00B9055C">
        <w:rPr>
          <w:rFonts w:ascii="Times New Roman" w:hAnsi="Times New Roman" w:cs="Times New Roman"/>
          <w:sz w:val="28"/>
          <w:lang w:val="vi-VN"/>
        </w:rPr>
        <w:t xml:space="preserve"> </w:t>
      </w:r>
      <w:r w:rsidRPr="00B9055C">
        <w:rPr>
          <w:rFonts w:ascii="Times New Roman" w:hAnsi="Times New Roman" w:cs="Times New Roman"/>
          <w:sz w:val="28"/>
        </w:rPr>
        <w:t>lương huyết, giải độc, dùng bài Thiên kim tê giác tán làm chủ, tân dịch</w:t>
      </w:r>
      <w:r w:rsidRPr="00B9055C">
        <w:rPr>
          <w:rFonts w:ascii="Times New Roman" w:hAnsi="Times New Roman" w:cs="Times New Roman"/>
          <w:sz w:val="28"/>
          <w:lang w:val="vi-VN"/>
        </w:rPr>
        <w:t xml:space="preserve"> </w:t>
      </w:r>
      <w:r w:rsidRPr="00B9055C">
        <w:rPr>
          <w:rFonts w:ascii="Times New Roman" w:hAnsi="Times New Roman" w:cs="Times New Roman"/>
          <w:sz w:val="28"/>
        </w:rPr>
        <w:t>kém thì dùng những vị ngọt mát để sinh tân dịch làm tá, còn về thấp nhiệt</w:t>
      </w:r>
      <w:r w:rsidRPr="00B9055C">
        <w:rPr>
          <w:rFonts w:ascii="Times New Roman" w:hAnsi="Times New Roman" w:cs="Times New Roman"/>
          <w:sz w:val="28"/>
          <w:lang w:val="vi-VN"/>
        </w:rPr>
        <w:t xml:space="preserve"> </w:t>
      </w:r>
      <w:r w:rsidRPr="00B9055C">
        <w:rPr>
          <w:rFonts w:ascii="Times New Roman" w:hAnsi="Times New Roman" w:cs="Times New Roman"/>
          <w:sz w:val="28"/>
        </w:rPr>
        <w:t>dồn xuống dưới thì nên thanh nhiệt hoá thấp dùng bài Nhị diệu hoàn</w:t>
      </w:r>
      <w:r w:rsidR="002104BB">
        <w:rPr>
          <w:rFonts w:ascii="Times New Roman" w:hAnsi="Times New Roman" w:cs="Times New Roman"/>
          <w:sz w:val="28"/>
          <w:lang w:val="vi-VN"/>
        </w:rPr>
        <w:t xml:space="preserve"> [19</w:t>
      </w:r>
      <w:r w:rsidR="00DB28DE" w:rsidRPr="00B9055C">
        <w:rPr>
          <w:rFonts w:ascii="Times New Roman" w:hAnsi="Times New Roman" w:cs="Times New Roman"/>
          <w:sz w:val="28"/>
          <w:lang w:val="vi-VN"/>
        </w:rPr>
        <w:t>]</w:t>
      </w:r>
      <w:r w:rsidRPr="00B9055C">
        <w:rPr>
          <w:rFonts w:ascii="Times New Roman" w:hAnsi="Times New Roman" w:cs="Times New Roman"/>
          <w:sz w:val="28"/>
        </w:rPr>
        <w:t>.</w:t>
      </w:r>
    </w:p>
    <w:p w14:paraId="7E00748C" w14:textId="06DBAF92" w:rsidR="00C4041E" w:rsidRPr="00B9055C" w:rsidRDefault="00B87847" w:rsidP="00B9055C">
      <w:pPr>
        <w:spacing w:after="0" w:line="360" w:lineRule="auto"/>
        <w:ind w:firstLine="720"/>
        <w:jc w:val="both"/>
        <w:rPr>
          <w:rFonts w:ascii="Times New Roman" w:hAnsi="Times New Roman" w:cs="Times New Roman"/>
          <w:sz w:val="28"/>
        </w:rPr>
      </w:pPr>
      <w:r w:rsidRPr="00B9055C">
        <w:rPr>
          <w:rFonts w:ascii="Times New Roman" w:hAnsi="Times New Roman" w:cs="Times New Roman"/>
          <w:sz w:val="28"/>
          <w:lang w:val="vi-VN"/>
        </w:rPr>
        <w:t>Tó</w:t>
      </w:r>
      <w:r w:rsidRPr="00143D5A">
        <w:rPr>
          <w:rFonts w:ascii="Times New Roman" w:hAnsi="Times New Roman" w:cs="Times New Roman"/>
          <w:spacing w:val="4"/>
          <w:sz w:val="28"/>
          <w:lang w:val="vi-VN"/>
        </w:rPr>
        <w:t>m lại</w:t>
      </w:r>
      <w:r w:rsidRPr="00143D5A">
        <w:rPr>
          <w:rFonts w:ascii="Times New Roman" w:hAnsi="Times New Roman" w:cs="Times New Roman"/>
          <w:spacing w:val="4"/>
          <w:sz w:val="28"/>
        </w:rPr>
        <w:t xml:space="preserve"> “</w:t>
      </w:r>
      <w:r w:rsidRPr="00143D5A">
        <w:rPr>
          <w:rFonts w:ascii="Times New Roman" w:hAnsi="Times New Roman" w:cs="Times New Roman"/>
          <w:spacing w:val="4"/>
          <w:sz w:val="28"/>
          <w:lang w:val="vi-VN"/>
        </w:rPr>
        <w:t>c</w:t>
      </w:r>
      <w:r w:rsidR="00C4041E" w:rsidRPr="00143D5A">
        <w:rPr>
          <w:rFonts w:ascii="Times New Roman" w:hAnsi="Times New Roman" w:cs="Times New Roman"/>
          <w:spacing w:val="4"/>
          <w:sz w:val="28"/>
        </w:rPr>
        <w:t xml:space="preserve">hứng </w:t>
      </w:r>
      <w:r w:rsidR="00C4041E" w:rsidRPr="00143D5A">
        <w:rPr>
          <w:rFonts w:ascii="Times New Roman" w:hAnsi="Times New Roman" w:cs="Times New Roman"/>
          <w:spacing w:val="4"/>
          <w:sz w:val="28"/>
          <w:lang w:val="vi-VN"/>
        </w:rPr>
        <w:t>tý</w:t>
      </w:r>
      <w:r w:rsidR="00C4041E" w:rsidRPr="00143D5A">
        <w:rPr>
          <w:rFonts w:ascii="Times New Roman" w:hAnsi="Times New Roman" w:cs="Times New Roman"/>
          <w:spacing w:val="4"/>
          <w:sz w:val="28"/>
        </w:rPr>
        <w:t xml:space="preserve">” là do tà khí phong hàn thấp </w:t>
      </w:r>
      <w:r w:rsidR="00C4041E" w:rsidRPr="00143D5A">
        <w:rPr>
          <w:rFonts w:ascii="Times New Roman" w:hAnsi="Times New Roman" w:cs="Times New Roman"/>
          <w:spacing w:val="4"/>
          <w:sz w:val="28"/>
          <w:lang w:val="vi-VN"/>
        </w:rPr>
        <w:t>nhân</w:t>
      </w:r>
      <w:r w:rsidR="00C4041E" w:rsidRPr="00143D5A">
        <w:rPr>
          <w:rFonts w:ascii="Times New Roman" w:hAnsi="Times New Roman" w:cs="Times New Roman"/>
          <w:spacing w:val="4"/>
          <w:sz w:val="28"/>
        </w:rPr>
        <w:t xml:space="preserve"> chỗ hư mà xâm lấn vào,</w:t>
      </w:r>
      <w:r w:rsidR="00C4041E" w:rsidRPr="00143D5A">
        <w:rPr>
          <w:rFonts w:ascii="Times New Roman" w:hAnsi="Times New Roman" w:cs="Times New Roman"/>
          <w:spacing w:val="4"/>
          <w:sz w:val="28"/>
          <w:lang w:val="vi-VN"/>
        </w:rPr>
        <w:t xml:space="preserve"> </w:t>
      </w:r>
      <w:r w:rsidR="00C4041E" w:rsidRPr="00143D5A">
        <w:rPr>
          <w:rFonts w:ascii="Times New Roman" w:hAnsi="Times New Roman" w:cs="Times New Roman"/>
          <w:spacing w:val="4"/>
          <w:sz w:val="28"/>
        </w:rPr>
        <w:t>ngăn tắc đường mạch lạc, mà phát ra, chủ chứng là da thịt, đốt xương đau</w:t>
      </w:r>
      <w:r w:rsidR="00C4041E" w:rsidRPr="00143D5A">
        <w:rPr>
          <w:rFonts w:ascii="Times New Roman" w:hAnsi="Times New Roman" w:cs="Times New Roman"/>
          <w:spacing w:val="4"/>
          <w:sz w:val="28"/>
          <w:lang w:val="vi-VN"/>
        </w:rPr>
        <w:t xml:space="preserve"> </w:t>
      </w:r>
      <w:r w:rsidR="00C4041E" w:rsidRPr="00143D5A">
        <w:rPr>
          <w:rFonts w:ascii="Times New Roman" w:hAnsi="Times New Roman" w:cs="Times New Roman"/>
          <w:spacing w:val="4"/>
          <w:sz w:val="28"/>
        </w:rPr>
        <w:t xml:space="preserve">nhức, sưng to, nặng nề </w:t>
      </w:r>
      <w:r w:rsidR="00C4041E" w:rsidRPr="00143D5A">
        <w:rPr>
          <w:rFonts w:ascii="Times New Roman" w:hAnsi="Times New Roman" w:cs="Times New Roman"/>
          <w:spacing w:val="4"/>
          <w:sz w:val="28"/>
          <w:lang w:val="vi-VN"/>
        </w:rPr>
        <w:t>hoặc</w:t>
      </w:r>
      <w:r w:rsidR="00C4041E" w:rsidRPr="00143D5A">
        <w:rPr>
          <w:rFonts w:ascii="Times New Roman" w:hAnsi="Times New Roman" w:cs="Times New Roman"/>
          <w:spacing w:val="4"/>
          <w:sz w:val="28"/>
        </w:rPr>
        <w:t xml:space="preserve"> sưng đỏ </w:t>
      </w:r>
      <w:r w:rsidR="00C4041E" w:rsidRPr="00143D5A">
        <w:rPr>
          <w:rFonts w:ascii="Times New Roman" w:hAnsi="Times New Roman" w:cs="Times New Roman"/>
          <w:spacing w:val="4"/>
          <w:sz w:val="28"/>
          <w:lang w:val="vi-VN"/>
        </w:rPr>
        <w:t>tấy</w:t>
      </w:r>
      <w:r w:rsidR="00C4041E" w:rsidRPr="00143D5A">
        <w:rPr>
          <w:rFonts w:ascii="Times New Roman" w:hAnsi="Times New Roman" w:cs="Times New Roman"/>
          <w:spacing w:val="4"/>
          <w:sz w:val="28"/>
        </w:rPr>
        <w:t xml:space="preserve"> nóng. Nguyên nhân phát bệnh có</w:t>
      </w:r>
      <w:r w:rsidR="00C4041E" w:rsidRPr="00143D5A">
        <w:rPr>
          <w:rFonts w:ascii="Times New Roman" w:hAnsi="Times New Roman" w:cs="Times New Roman"/>
          <w:spacing w:val="4"/>
          <w:sz w:val="28"/>
          <w:lang w:val="vi-VN"/>
        </w:rPr>
        <w:t xml:space="preserve"> </w:t>
      </w:r>
      <w:r w:rsidR="00C4041E" w:rsidRPr="00143D5A">
        <w:rPr>
          <w:rFonts w:ascii="Times New Roman" w:hAnsi="Times New Roman" w:cs="Times New Roman"/>
          <w:spacing w:val="4"/>
          <w:sz w:val="28"/>
        </w:rPr>
        <w:t xml:space="preserve">quan hệ mật </w:t>
      </w:r>
      <w:r w:rsidR="00C4041E" w:rsidRPr="00143D5A">
        <w:rPr>
          <w:rFonts w:ascii="Times New Roman" w:hAnsi="Times New Roman" w:cs="Times New Roman"/>
          <w:spacing w:val="4"/>
          <w:sz w:val="28"/>
          <w:lang w:val="vi-VN"/>
        </w:rPr>
        <w:t>thiết</w:t>
      </w:r>
      <w:r w:rsidR="00C4041E" w:rsidRPr="00143D5A">
        <w:rPr>
          <w:rFonts w:ascii="Times New Roman" w:hAnsi="Times New Roman" w:cs="Times New Roman"/>
          <w:spacing w:val="4"/>
          <w:sz w:val="28"/>
        </w:rPr>
        <w:t xml:space="preserve"> với sự thay đổi khí hậu, hoàn cảnh sinh hoạt và thể chất</w:t>
      </w:r>
      <w:r w:rsidR="00C4041E" w:rsidRPr="00143D5A">
        <w:rPr>
          <w:rFonts w:ascii="Times New Roman" w:hAnsi="Times New Roman" w:cs="Times New Roman"/>
          <w:spacing w:val="4"/>
          <w:sz w:val="28"/>
          <w:lang w:val="vi-VN"/>
        </w:rPr>
        <w:t xml:space="preserve"> </w:t>
      </w:r>
      <w:r w:rsidR="00C4041E" w:rsidRPr="00143D5A">
        <w:rPr>
          <w:rFonts w:ascii="Times New Roman" w:hAnsi="Times New Roman" w:cs="Times New Roman"/>
          <w:spacing w:val="4"/>
          <w:sz w:val="28"/>
        </w:rPr>
        <w:t>con người</w:t>
      </w:r>
      <w:r w:rsidR="00C4041E" w:rsidRPr="00B9055C">
        <w:rPr>
          <w:rFonts w:ascii="Times New Roman" w:hAnsi="Times New Roman" w:cs="Times New Roman"/>
          <w:sz w:val="28"/>
        </w:rPr>
        <w:t>.</w:t>
      </w:r>
    </w:p>
    <w:p w14:paraId="180BE1BB" w14:textId="3245A3BA" w:rsidR="001F0E0C" w:rsidRPr="00B9055C" w:rsidRDefault="00C4041E"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rPr>
        <w:t xml:space="preserve">Về phương diện trị liệu thì nguyên tắc là khu </w:t>
      </w:r>
      <w:r w:rsidRPr="00B9055C">
        <w:rPr>
          <w:rFonts w:ascii="Times New Roman" w:hAnsi="Times New Roman" w:cs="Times New Roman"/>
          <w:sz w:val="28"/>
          <w:lang w:val="vi-VN"/>
        </w:rPr>
        <w:t>trừ</w:t>
      </w:r>
      <w:r w:rsidRPr="00B9055C">
        <w:rPr>
          <w:rFonts w:ascii="Times New Roman" w:hAnsi="Times New Roman" w:cs="Times New Roman"/>
          <w:sz w:val="28"/>
        </w:rPr>
        <w:t xml:space="preserve"> ngoại tà và lưu</w:t>
      </w:r>
      <w:r w:rsidRPr="00B9055C">
        <w:rPr>
          <w:rFonts w:ascii="Times New Roman" w:hAnsi="Times New Roman" w:cs="Times New Roman"/>
          <w:sz w:val="28"/>
          <w:lang w:val="vi-VN"/>
        </w:rPr>
        <w:t xml:space="preserve"> </w:t>
      </w:r>
      <w:r w:rsidRPr="00B9055C">
        <w:rPr>
          <w:rFonts w:ascii="Times New Roman" w:hAnsi="Times New Roman" w:cs="Times New Roman"/>
          <w:sz w:val="28"/>
        </w:rPr>
        <w:t>thông mạch lạc. Chứng tý do phong hàn thấp thì dùng phương pháp kết</w:t>
      </w:r>
      <w:r w:rsidRPr="00B9055C">
        <w:rPr>
          <w:rFonts w:ascii="Times New Roman" w:hAnsi="Times New Roman" w:cs="Times New Roman"/>
          <w:sz w:val="28"/>
          <w:lang w:val="vi-VN"/>
        </w:rPr>
        <w:t xml:space="preserve"> </w:t>
      </w:r>
      <w:r w:rsidRPr="00B9055C">
        <w:rPr>
          <w:rFonts w:ascii="Times New Roman" w:hAnsi="Times New Roman" w:cs="Times New Roman"/>
          <w:sz w:val="28"/>
        </w:rPr>
        <w:t>hợp cả khu phong, tán hàn trừ thấp và xét tà khí phong, hàn, thấp là cái gì</w:t>
      </w:r>
      <w:r w:rsidRPr="00B9055C">
        <w:rPr>
          <w:rFonts w:ascii="Times New Roman" w:hAnsi="Times New Roman" w:cs="Times New Roman"/>
          <w:sz w:val="28"/>
          <w:lang w:val="vi-VN"/>
        </w:rPr>
        <w:t xml:space="preserve"> thắng</w:t>
      </w:r>
      <w:r w:rsidRPr="00B9055C">
        <w:rPr>
          <w:rFonts w:ascii="Times New Roman" w:hAnsi="Times New Roman" w:cs="Times New Roman"/>
          <w:sz w:val="28"/>
        </w:rPr>
        <w:t xml:space="preserve"> hơn mà phân biệt chủ yếu, thứ yếu để chữa. Đối với bệnh đã lâu, thể</w:t>
      </w:r>
      <w:r w:rsidRPr="00B9055C">
        <w:rPr>
          <w:rFonts w:ascii="Times New Roman" w:hAnsi="Times New Roman" w:cs="Times New Roman"/>
          <w:sz w:val="28"/>
          <w:lang w:val="vi-VN"/>
        </w:rPr>
        <w:t xml:space="preserve"> </w:t>
      </w:r>
      <w:r w:rsidRPr="00B9055C">
        <w:rPr>
          <w:rFonts w:ascii="Times New Roman" w:hAnsi="Times New Roman" w:cs="Times New Roman"/>
          <w:sz w:val="28"/>
        </w:rPr>
        <w:t>chất hư yếu thì lại nên chú ý bồi bổ khí huyết, tư dưỡng can thận, bệnh đã</w:t>
      </w:r>
      <w:r w:rsidRPr="00B9055C">
        <w:rPr>
          <w:rFonts w:ascii="Times New Roman" w:hAnsi="Times New Roman" w:cs="Times New Roman"/>
          <w:sz w:val="28"/>
          <w:lang w:val="vi-VN"/>
        </w:rPr>
        <w:t xml:space="preserve"> </w:t>
      </w:r>
      <w:r w:rsidRPr="00B9055C">
        <w:rPr>
          <w:rFonts w:ascii="Times New Roman" w:hAnsi="Times New Roman" w:cs="Times New Roman"/>
          <w:sz w:val="28"/>
        </w:rPr>
        <w:t>lâu không khỏi, luôn luôn đau nhức thì nên hóa đờm trệ, phá ứ huyết,</w:t>
      </w:r>
      <w:r w:rsidRPr="00B9055C">
        <w:rPr>
          <w:rFonts w:ascii="Times New Roman" w:hAnsi="Times New Roman" w:cs="Times New Roman"/>
          <w:sz w:val="28"/>
          <w:lang w:val="vi-VN"/>
        </w:rPr>
        <w:t xml:space="preserve"> </w:t>
      </w:r>
      <w:r w:rsidRPr="00B9055C">
        <w:rPr>
          <w:rFonts w:ascii="Times New Roman" w:hAnsi="Times New Roman" w:cs="Times New Roman"/>
          <w:sz w:val="28"/>
        </w:rPr>
        <w:t>nặng thì dùng thuốc thuộc loại phương hương, để thấu suốt đường lạc. Đối</w:t>
      </w:r>
      <w:r w:rsidRPr="00B9055C">
        <w:rPr>
          <w:rFonts w:ascii="Times New Roman" w:hAnsi="Times New Roman" w:cs="Times New Roman"/>
          <w:sz w:val="28"/>
          <w:lang w:val="vi-VN"/>
        </w:rPr>
        <w:t xml:space="preserve"> </w:t>
      </w:r>
      <w:r w:rsidRPr="00B9055C">
        <w:rPr>
          <w:rFonts w:ascii="Times New Roman" w:hAnsi="Times New Roman" w:cs="Times New Roman"/>
          <w:sz w:val="28"/>
        </w:rPr>
        <w:t>với chứng nhiệt tý, nên phân biệt thể bệnh nặng nhẹ thì dùng các phương</w:t>
      </w:r>
      <w:r w:rsidRPr="00B9055C">
        <w:rPr>
          <w:rFonts w:ascii="Times New Roman" w:hAnsi="Times New Roman" w:cs="Times New Roman"/>
          <w:sz w:val="28"/>
          <w:lang w:val="vi-VN"/>
        </w:rPr>
        <w:t xml:space="preserve"> </w:t>
      </w:r>
      <w:r w:rsidRPr="00B9055C">
        <w:rPr>
          <w:rFonts w:ascii="Times New Roman" w:hAnsi="Times New Roman" w:cs="Times New Roman"/>
          <w:sz w:val="28"/>
        </w:rPr>
        <w:t>pháp sơ phong, thanh nhiệt và giải độc, nếu nhiệt quá làm hư tổn tân dịch</w:t>
      </w:r>
      <w:r w:rsidRPr="00B9055C">
        <w:rPr>
          <w:rFonts w:ascii="Times New Roman" w:hAnsi="Times New Roman" w:cs="Times New Roman"/>
          <w:sz w:val="28"/>
          <w:lang w:val="vi-VN"/>
        </w:rPr>
        <w:t xml:space="preserve"> </w:t>
      </w:r>
      <w:r w:rsidRPr="00B9055C">
        <w:rPr>
          <w:rFonts w:ascii="Times New Roman" w:hAnsi="Times New Roman" w:cs="Times New Roman"/>
          <w:sz w:val="28"/>
        </w:rPr>
        <w:t>thì thêm phương pháp sinh tân dịch để dưỡ</w:t>
      </w:r>
      <w:r w:rsidR="00FB4FD4" w:rsidRPr="00B9055C">
        <w:rPr>
          <w:rFonts w:ascii="Times New Roman" w:hAnsi="Times New Roman" w:cs="Times New Roman"/>
          <w:sz w:val="28"/>
        </w:rPr>
        <w:t>ng âm</w:t>
      </w:r>
      <w:r w:rsidR="00FB4FD4" w:rsidRPr="00B9055C">
        <w:rPr>
          <w:rFonts w:ascii="Times New Roman" w:hAnsi="Times New Roman" w:cs="Times New Roman"/>
          <w:sz w:val="28"/>
          <w:lang w:val="vi-VN"/>
        </w:rPr>
        <w:t xml:space="preserve"> </w:t>
      </w:r>
      <w:r w:rsidR="002104BB">
        <w:rPr>
          <w:rFonts w:ascii="Times New Roman" w:hAnsi="Times New Roman" w:cs="Times New Roman"/>
          <w:sz w:val="28"/>
          <w:lang w:val="vi-VN"/>
        </w:rPr>
        <w:t>[19</w:t>
      </w:r>
      <w:r w:rsidR="00D53170" w:rsidRPr="00B9055C">
        <w:rPr>
          <w:rFonts w:ascii="Times New Roman" w:hAnsi="Times New Roman" w:cs="Times New Roman"/>
          <w:sz w:val="28"/>
          <w:lang w:val="vi-VN"/>
        </w:rPr>
        <w:t>]</w:t>
      </w:r>
      <w:r w:rsidR="00FB4FD4" w:rsidRPr="00B9055C">
        <w:rPr>
          <w:rFonts w:ascii="Times New Roman" w:hAnsi="Times New Roman" w:cs="Times New Roman"/>
          <w:sz w:val="28"/>
          <w:lang w:val="vi-VN"/>
        </w:rPr>
        <w:t>.</w:t>
      </w:r>
    </w:p>
    <w:p w14:paraId="0D1CBD88" w14:textId="19A14E02" w:rsidR="001F0E0C" w:rsidRPr="00B9055C" w:rsidRDefault="001F0E0C" w:rsidP="00B9055C">
      <w:pPr>
        <w:pStyle w:val="Heading2"/>
        <w:numPr>
          <w:ilvl w:val="0"/>
          <w:numId w:val="0"/>
        </w:numPr>
        <w:spacing w:before="0" w:line="360" w:lineRule="auto"/>
        <w:rPr>
          <w:rFonts w:cs="Times New Roman"/>
          <w:b/>
          <w:sz w:val="28"/>
          <w:szCs w:val="28"/>
          <w:lang w:val="vi-VN"/>
        </w:rPr>
      </w:pPr>
      <w:bookmarkStart w:id="11" w:name="_Toc168781192"/>
      <w:r w:rsidRPr="00B9055C">
        <w:rPr>
          <w:rFonts w:cs="Times New Roman"/>
          <w:b/>
          <w:sz w:val="28"/>
          <w:szCs w:val="28"/>
        </w:rPr>
        <w:lastRenderedPageBreak/>
        <w:t xml:space="preserve">1.3. </w:t>
      </w:r>
      <w:r w:rsidR="00714A18" w:rsidRPr="00B9055C">
        <w:rPr>
          <w:rFonts w:cs="Times New Roman"/>
          <w:b/>
          <w:sz w:val="28"/>
          <w:szCs w:val="28"/>
          <w:lang w:val="vi-VN"/>
        </w:rPr>
        <w:t>Một số mô hình và đề tài nghiên cứu về thuốc giảm đau, chống viêm</w:t>
      </w:r>
      <w:bookmarkEnd w:id="11"/>
    </w:p>
    <w:p w14:paraId="4F4E5156" w14:textId="3BF19B1A" w:rsidR="00333174" w:rsidRPr="000E1533" w:rsidRDefault="00CF5CD2" w:rsidP="00B9055C">
      <w:pPr>
        <w:spacing w:after="0" w:line="360" w:lineRule="auto"/>
        <w:ind w:right="-576"/>
        <w:jc w:val="both"/>
        <w:rPr>
          <w:rFonts w:ascii="Times New Roman" w:hAnsi="Times New Roman" w:cs="Times New Roman"/>
          <w:b/>
          <w:i/>
          <w:iCs/>
          <w:sz w:val="28"/>
          <w:lang w:val="vi-VN"/>
        </w:rPr>
      </w:pPr>
      <w:bookmarkStart w:id="12" w:name="_Toc168781193"/>
      <w:r w:rsidRPr="000E1533">
        <w:rPr>
          <w:rStyle w:val="Heading3Char"/>
          <w:rFonts w:ascii="Times New Roman" w:hAnsi="Times New Roman" w:cs="Times New Roman"/>
          <w:b/>
          <w:i/>
          <w:color w:val="000000" w:themeColor="text1"/>
          <w:sz w:val="28"/>
          <w:szCs w:val="28"/>
        </w:rPr>
        <w:t>1.3.1. Một số mô hình thực nghiệm nghiên cứu tác dụng giảm đau</w:t>
      </w:r>
      <w:bookmarkEnd w:id="12"/>
      <w:r w:rsidRPr="000E1533">
        <w:rPr>
          <w:rFonts w:ascii="Times New Roman" w:hAnsi="Times New Roman" w:cs="Times New Roman"/>
          <w:b/>
          <w:i/>
          <w:iCs/>
          <w:color w:val="000000" w:themeColor="text1"/>
          <w:sz w:val="28"/>
          <w:lang w:val="vi-VN"/>
        </w:rPr>
        <w:t xml:space="preserve"> </w:t>
      </w:r>
      <w:r w:rsidRPr="000E1533">
        <w:rPr>
          <w:rFonts w:ascii="Times New Roman" w:hAnsi="Times New Roman" w:cs="Times New Roman"/>
          <w:i/>
          <w:sz w:val="28"/>
          <w:lang w:val="es-UY"/>
        </w:rPr>
        <w:t>[</w:t>
      </w:r>
      <w:r w:rsidR="002104BB" w:rsidRPr="000E1533">
        <w:rPr>
          <w:rFonts w:ascii="Times New Roman" w:hAnsi="Times New Roman" w:cs="Times New Roman"/>
          <w:i/>
          <w:sz w:val="28"/>
          <w:lang w:val="vi-VN"/>
        </w:rPr>
        <w:t>20</w:t>
      </w:r>
      <w:r w:rsidRPr="000E1533">
        <w:rPr>
          <w:rFonts w:ascii="Times New Roman" w:hAnsi="Times New Roman" w:cs="Times New Roman"/>
          <w:i/>
          <w:sz w:val="28"/>
          <w:lang w:val="es-UY"/>
        </w:rPr>
        <w:t>][</w:t>
      </w:r>
      <w:r w:rsidR="002104BB" w:rsidRPr="000E1533">
        <w:rPr>
          <w:rFonts w:ascii="Times New Roman" w:hAnsi="Times New Roman" w:cs="Times New Roman"/>
          <w:i/>
          <w:sz w:val="28"/>
          <w:lang w:val="vi-VN"/>
        </w:rPr>
        <w:t>21</w:t>
      </w:r>
      <w:r w:rsidRPr="000E1533">
        <w:rPr>
          <w:rFonts w:ascii="Times New Roman" w:hAnsi="Times New Roman" w:cs="Times New Roman"/>
          <w:i/>
          <w:sz w:val="28"/>
          <w:lang w:val="es-UY"/>
        </w:rPr>
        <w:t>][</w:t>
      </w:r>
      <w:r w:rsidR="002104BB" w:rsidRPr="000E1533">
        <w:rPr>
          <w:rFonts w:ascii="Times New Roman" w:hAnsi="Times New Roman" w:cs="Times New Roman"/>
          <w:i/>
          <w:sz w:val="28"/>
          <w:lang w:val="vi-VN"/>
        </w:rPr>
        <w:t>22</w:t>
      </w:r>
      <w:r w:rsidRPr="000E1533">
        <w:rPr>
          <w:rFonts w:ascii="Times New Roman" w:hAnsi="Times New Roman" w:cs="Times New Roman"/>
          <w:i/>
          <w:sz w:val="28"/>
          <w:lang w:val="es-UY"/>
        </w:rPr>
        <w:t>]</w:t>
      </w:r>
    </w:p>
    <w:p w14:paraId="6E5379BA" w14:textId="4C540B9D" w:rsidR="00CF5CD2" w:rsidRPr="00B9055C" w:rsidRDefault="00CF5CD2" w:rsidP="00B9055C">
      <w:pPr>
        <w:spacing w:after="0" w:line="360" w:lineRule="auto"/>
        <w:ind w:right="-576"/>
        <w:jc w:val="both"/>
        <w:rPr>
          <w:rFonts w:ascii="Times New Roman" w:hAnsi="Times New Roman" w:cs="Times New Roman"/>
          <w:b/>
          <w:i/>
          <w:iCs/>
          <w:sz w:val="28"/>
          <w:lang w:val="vi-VN"/>
        </w:rPr>
      </w:pPr>
      <w:r w:rsidRPr="00B9055C">
        <w:rPr>
          <w:rFonts w:ascii="Times New Roman" w:hAnsi="Times New Roman" w:cs="Times New Roman"/>
          <w:i/>
          <w:sz w:val="28"/>
          <w:lang w:val="vi-VN"/>
        </w:rPr>
        <w:t>a. Phương pháp nghiên cứu dược lý thuốc giảm đau gây ngủ</w:t>
      </w:r>
    </w:p>
    <w:p w14:paraId="1371BD66" w14:textId="77777777"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kẹp đuôi (Bianchi và Franceschini, 1954)</w:t>
      </w:r>
    </w:p>
    <w:p w14:paraId="0D7BAA08" w14:textId="77777777"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Phương pháp ép đuôi được đo (Green và cộng sự, 1951)</w:t>
      </w:r>
    </w:p>
    <w:p w14:paraId="5C369C51" w14:textId="77777777"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Thử nghiệm kích thích bằng nhiệt </w:t>
      </w:r>
    </w:p>
    <w:p w14:paraId="3617BE19" w14:textId="77777777" w:rsidR="00CF5CD2" w:rsidRPr="00B9055C" w:rsidRDefault="00CF5CD2" w:rsidP="00B9055C">
      <w:pPr>
        <w:pStyle w:val="ListParagraph"/>
        <w:numPr>
          <w:ilvl w:val="0"/>
          <w:numId w:val="4"/>
        </w:numPr>
        <w:spacing w:after="0" w:line="360" w:lineRule="auto"/>
        <w:ind w:hanging="117"/>
        <w:jc w:val="both"/>
        <w:rPr>
          <w:rFonts w:ascii="Times New Roman" w:hAnsi="Times New Roman" w:cs="Times New Roman"/>
          <w:sz w:val="28"/>
          <w:lang w:val="vi-VN"/>
        </w:rPr>
      </w:pPr>
      <w:r w:rsidRPr="00B9055C">
        <w:rPr>
          <w:rFonts w:ascii="Times New Roman" w:hAnsi="Times New Roman" w:cs="Times New Roman"/>
          <w:sz w:val="28"/>
          <w:lang w:val="vi-VN"/>
        </w:rPr>
        <w:t>Phương pháp bản nóng của Jassen và Jageneau (1957)</w:t>
      </w:r>
    </w:p>
    <w:p w14:paraId="47E4836C" w14:textId="52FEBCE9" w:rsidR="00CF5CD2" w:rsidRPr="00B9055C" w:rsidRDefault="00CF5CD2" w:rsidP="00B9055C">
      <w:pPr>
        <w:pStyle w:val="ListParagraph"/>
        <w:numPr>
          <w:ilvl w:val="0"/>
          <w:numId w:val="4"/>
        </w:numPr>
        <w:spacing w:after="0" w:line="360" w:lineRule="auto"/>
        <w:ind w:hanging="117"/>
        <w:jc w:val="both"/>
        <w:rPr>
          <w:rFonts w:ascii="Times New Roman" w:hAnsi="Times New Roman" w:cs="Times New Roman"/>
          <w:sz w:val="28"/>
          <w:lang w:val="vi-VN"/>
        </w:rPr>
      </w:pPr>
      <w:r w:rsidRPr="00B9055C">
        <w:rPr>
          <w:rFonts w:ascii="Times New Roman" w:hAnsi="Times New Roman" w:cs="Times New Roman"/>
          <w:sz w:val="28"/>
          <w:lang w:val="vi-VN"/>
        </w:rPr>
        <w:t>Phương pháp bản nóng của Woolfe và Macdonald (1994), được sửa đổi bởi Eddy và Leimbach (1953)</w:t>
      </w:r>
      <w:r w:rsidR="00320D40">
        <w:rPr>
          <w:rFonts w:ascii="Times New Roman" w:hAnsi="Times New Roman" w:cs="Times New Roman"/>
          <w:sz w:val="28"/>
          <w:lang w:val="vi-VN"/>
        </w:rPr>
        <w:t xml:space="preserve"> [23].</w:t>
      </w:r>
    </w:p>
    <w:p w14:paraId="2492A4DF" w14:textId="77777777"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về sự hợp đồng với thuốc giảm đau (Smith, 1961)</w:t>
      </w:r>
    </w:p>
    <w:p w14:paraId="28CBC24D" w14:textId="77777777"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về sự co cứng cơ do oxytoxin</w:t>
      </w:r>
    </w:p>
    <w:p w14:paraId="777CC9F9" w14:textId="77777777" w:rsidR="00333174"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nhúng đuôi trong nước nóng (Ben- Bassat và cộng sự</w:t>
      </w:r>
      <w:r w:rsidR="00333174" w:rsidRPr="00B9055C">
        <w:rPr>
          <w:rFonts w:ascii="Times New Roman" w:hAnsi="Times New Roman" w:cs="Times New Roman"/>
          <w:sz w:val="28"/>
          <w:lang w:val="vi-VN"/>
        </w:rPr>
        <w:t>, 1959)</w:t>
      </w:r>
    </w:p>
    <w:p w14:paraId="40D640F3" w14:textId="4D4F5500" w:rsidR="00CF5CD2" w:rsidRPr="00B9055C" w:rsidRDefault="00CF5CD2" w:rsidP="00B9055C">
      <w:pPr>
        <w:spacing w:after="0" w:line="360" w:lineRule="auto"/>
        <w:jc w:val="both"/>
        <w:rPr>
          <w:rFonts w:ascii="Times New Roman" w:hAnsi="Times New Roman" w:cs="Times New Roman"/>
          <w:sz w:val="28"/>
          <w:lang w:val="vi-VN"/>
        </w:rPr>
      </w:pPr>
      <w:r w:rsidRPr="00B9055C">
        <w:rPr>
          <w:rFonts w:ascii="Times New Roman" w:hAnsi="Times New Roman" w:cs="Times New Roman"/>
          <w:i/>
          <w:sz w:val="28"/>
          <w:lang w:val="vi-VN"/>
        </w:rPr>
        <w:t>b. Phương pháp nghiên cứu dược lý thuốc giảm đau không gây ngủ</w:t>
      </w:r>
    </w:p>
    <w:p w14:paraId="76867AD2" w14:textId="108A804B" w:rsidR="00CF5CD2" w:rsidRPr="00B9055C" w:rsidRDefault="00CF5CD2" w:rsidP="00143D5A">
      <w:pPr>
        <w:spacing w:after="0" w:line="360" w:lineRule="auto"/>
        <w:ind w:right="-143" w:firstLine="720"/>
        <w:jc w:val="both"/>
        <w:rPr>
          <w:rFonts w:ascii="Times New Roman" w:hAnsi="Times New Roman" w:cs="Times New Roman"/>
          <w:sz w:val="28"/>
          <w:lang w:val="vi-VN"/>
        </w:rPr>
      </w:pPr>
      <w:r w:rsidRPr="00B9055C">
        <w:rPr>
          <w:rFonts w:ascii="Times New Roman" w:hAnsi="Times New Roman" w:cs="Times New Roman"/>
          <w:sz w:val="28"/>
          <w:lang w:val="vi-VN"/>
        </w:rPr>
        <w:t xml:space="preserve">- </w:t>
      </w:r>
      <w:r w:rsidRPr="00143D5A">
        <w:rPr>
          <w:rFonts w:ascii="Times New Roman" w:hAnsi="Times New Roman" w:cs="Times New Roman"/>
          <w:spacing w:val="-4"/>
          <w:sz w:val="28"/>
          <w:lang w:val="vi-VN"/>
        </w:rPr>
        <w:t>Thử nghiệm trên sự</w:t>
      </w:r>
      <w:r w:rsidR="002104BB" w:rsidRPr="00143D5A">
        <w:rPr>
          <w:rFonts w:ascii="Times New Roman" w:hAnsi="Times New Roman" w:cs="Times New Roman"/>
          <w:spacing w:val="-4"/>
          <w:sz w:val="28"/>
          <w:lang w:val="vi-VN"/>
        </w:rPr>
        <w:t xml:space="preserve"> </w:t>
      </w:r>
      <w:r w:rsidRPr="00143D5A">
        <w:rPr>
          <w:rFonts w:ascii="Times New Roman" w:hAnsi="Times New Roman" w:cs="Times New Roman"/>
          <w:spacing w:val="-4"/>
          <w:sz w:val="28"/>
          <w:lang w:val="vi-VN"/>
        </w:rPr>
        <w:t>đau</w:t>
      </w:r>
      <w:r w:rsidR="002104BB" w:rsidRPr="00143D5A">
        <w:rPr>
          <w:rFonts w:ascii="Times New Roman" w:hAnsi="Times New Roman" w:cs="Times New Roman"/>
          <w:spacing w:val="-4"/>
          <w:sz w:val="28"/>
          <w:lang w:val="vi-VN"/>
        </w:rPr>
        <w:t xml:space="preserve"> quặn</w:t>
      </w:r>
      <w:r w:rsidRPr="00143D5A">
        <w:rPr>
          <w:rFonts w:ascii="Times New Roman" w:hAnsi="Times New Roman" w:cs="Times New Roman"/>
          <w:spacing w:val="-4"/>
          <w:sz w:val="28"/>
          <w:lang w:val="vi-VN"/>
        </w:rPr>
        <w:t xml:space="preserve"> gây bởi hóa chấ</w:t>
      </w:r>
      <w:r w:rsidR="002104BB" w:rsidRPr="00143D5A">
        <w:rPr>
          <w:rFonts w:ascii="Times New Roman" w:hAnsi="Times New Roman" w:cs="Times New Roman"/>
          <w:spacing w:val="-4"/>
          <w:sz w:val="28"/>
          <w:lang w:val="vi-VN"/>
        </w:rPr>
        <w:t>t (Koster và CS</w:t>
      </w:r>
      <w:r w:rsidR="006D5F03" w:rsidRPr="00143D5A">
        <w:rPr>
          <w:rFonts w:ascii="Times New Roman" w:hAnsi="Times New Roman" w:cs="Times New Roman"/>
          <w:spacing w:val="-4"/>
          <w:sz w:val="28"/>
          <w:lang w:val="vi-VN"/>
        </w:rPr>
        <w:t>,1959)</w:t>
      </w:r>
      <w:r w:rsidR="002104BB" w:rsidRPr="00143D5A">
        <w:rPr>
          <w:rFonts w:ascii="Times New Roman" w:hAnsi="Times New Roman" w:cs="Times New Roman"/>
          <w:spacing w:val="-4"/>
          <w:sz w:val="28"/>
          <w:lang w:val="vi-VN"/>
        </w:rPr>
        <w:t>[</w:t>
      </w:r>
      <w:r w:rsidR="00320D40" w:rsidRPr="00143D5A">
        <w:rPr>
          <w:rFonts w:ascii="Times New Roman" w:hAnsi="Times New Roman" w:cs="Times New Roman"/>
          <w:spacing w:val="-4"/>
          <w:sz w:val="28"/>
          <w:lang w:val="vi-VN"/>
        </w:rPr>
        <w:t>24</w:t>
      </w:r>
      <w:r w:rsidR="002104BB" w:rsidRPr="00143D5A">
        <w:rPr>
          <w:rFonts w:ascii="Times New Roman" w:hAnsi="Times New Roman" w:cs="Times New Roman"/>
          <w:spacing w:val="-4"/>
          <w:sz w:val="28"/>
          <w:lang w:val="vi-VN"/>
        </w:rPr>
        <w:t>]</w:t>
      </w:r>
    </w:p>
    <w:p w14:paraId="2022D49C" w14:textId="3D5D3F05"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đo độ đau ở chân sử dụng dòng điệ</w:t>
      </w:r>
      <w:r w:rsidR="00333174" w:rsidRPr="00B9055C">
        <w:rPr>
          <w:rFonts w:ascii="Times New Roman" w:hAnsi="Times New Roman" w:cs="Times New Roman"/>
          <w:sz w:val="28"/>
          <w:lang w:val="vi-VN"/>
        </w:rPr>
        <w:t>n làm tác nhân kích thích</w:t>
      </w:r>
      <w:r w:rsidR="00143D5A">
        <w:rPr>
          <w:rFonts w:ascii="Times New Roman" w:hAnsi="Times New Roman" w:cs="Times New Roman"/>
          <w:sz w:val="28"/>
        </w:rPr>
        <w:t xml:space="preserve"> </w:t>
      </w:r>
      <w:r w:rsidRPr="00B9055C">
        <w:rPr>
          <w:rFonts w:ascii="Times New Roman" w:hAnsi="Times New Roman" w:cs="Times New Roman"/>
          <w:sz w:val="28"/>
          <w:lang w:val="vi-VN"/>
        </w:rPr>
        <w:t>(Charlier và cộng sự, 1961)</w:t>
      </w:r>
    </w:p>
    <w:p w14:paraId="71CE26C8" w14:textId="76FD62C3" w:rsidR="00CF5CD2" w:rsidRPr="00B9055C" w:rsidRDefault="00CF5CD2" w:rsidP="00B9055C">
      <w:pPr>
        <w:spacing w:after="0" w:line="360" w:lineRule="auto"/>
        <w:ind w:firstLine="720"/>
        <w:jc w:val="both"/>
        <w:rPr>
          <w:rFonts w:ascii="Times New Roman" w:hAnsi="Times New Roman" w:cs="Times New Roman"/>
          <w:sz w:val="28"/>
          <w:lang w:val="vi-VN"/>
        </w:rPr>
      </w:pPr>
      <w:r w:rsidRPr="00B9055C">
        <w:rPr>
          <w:rFonts w:ascii="Times New Roman" w:hAnsi="Times New Roman" w:cs="Times New Roman"/>
          <w:sz w:val="28"/>
          <w:lang w:val="vi-VN"/>
        </w:rPr>
        <w:t>- Thử nghiệm đo độ đau ở trực tràng (Charlier và cộng sự, 1961).</w:t>
      </w:r>
    </w:p>
    <w:p w14:paraId="0CB2BF5F" w14:textId="2D7D1828" w:rsidR="00CF5CD2" w:rsidRPr="000E1533" w:rsidRDefault="00CF5CD2" w:rsidP="00B9055C">
      <w:pPr>
        <w:spacing w:after="0" w:line="360" w:lineRule="auto"/>
        <w:jc w:val="both"/>
        <w:rPr>
          <w:rFonts w:ascii="Times New Roman" w:hAnsi="Times New Roman" w:cs="Times New Roman"/>
          <w:b/>
          <w:i/>
          <w:sz w:val="28"/>
          <w:lang w:val="es-UY"/>
        </w:rPr>
      </w:pPr>
      <w:bookmarkStart w:id="13" w:name="_Toc168781194"/>
      <w:r w:rsidRPr="000E1533">
        <w:rPr>
          <w:rStyle w:val="Heading3Char"/>
          <w:rFonts w:ascii="Times New Roman" w:hAnsi="Times New Roman" w:cs="Times New Roman"/>
          <w:b/>
          <w:i/>
          <w:color w:val="000000" w:themeColor="text1"/>
          <w:sz w:val="28"/>
          <w:szCs w:val="28"/>
        </w:rPr>
        <w:t>1.3.2. Một số mô hình thực nghiệm nghiên cứu tác dụng chống viêm</w:t>
      </w:r>
      <w:bookmarkEnd w:id="13"/>
      <w:r w:rsidRPr="000E1533">
        <w:rPr>
          <w:rFonts w:ascii="Times New Roman" w:hAnsi="Times New Roman" w:cs="Times New Roman"/>
          <w:b/>
          <w:i/>
          <w:color w:val="000000" w:themeColor="text1"/>
          <w:sz w:val="28"/>
          <w:lang w:val="vi-VN"/>
        </w:rPr>
        <w:t xml:space="preserve"> </w:t>
      </w:r>
      <w:r w:rsidRPr="000E1533">
        <w:rPr>
          <w:rFonts w:ascii="Times New Roman" w:hAnsi="Times New Roman" w:cs="Times New Roman"/>
          <w:bCs/>
          <w:i/>
          <w:sz w:val="28"/>
          <w:lang w:val="es-UY"/>
        </w:rPr>
        <w:t>[</w:t>
      </w:r>
      <w:r w:rsidR="002104BB" w:rsidRPr="000E1533">
        <w:rPr>
          <w:rFonts w:ascii="Times New Roman" w:hAnsi="Times New Roman" w:cs="Times New Roman"/>
          <w:bCs/>
          <w:i/>
          <w:sz w:val="28"/>
          <w:lang w:val="vi-VN"/>
        </w:rPr>
        <w:t>20</w:t>
      </w:r>
      <w:r w:rsidRPr="000E1533">
        <w:rPr>
          <w:rFonts w:ascii="Times New Roman" w:hAnsi="Times New Roman" w:cs="Times New Roman"/>
          <w:bCs/>
          <w:i/>
          <w:sz w:val="28"/>
          <w:lang w:val="es-UY"/>
        </w:rPr>
        <w:t>]</w:t>
      </w:r>
      <w:r w:rsidR="002104BB" w:rsidRPr="000E1533">
        <w:rPr>
          <w:rFonts w:ascii="Times New Roman" w:hAnsi="Times New Roman" w:cs="Times New Roman"/>
          <w:bCs/>
          <w:i/>
          <w:sz w:val="28"/>
          <w:lang w:val="vi-VN"/>
        </w:rPr>
        <w:t>[21</w:t>
      </w:r>
      <w:r w:rsidRPr="000E1533">
        <w:rPr>
          <w:rFonts w:ascii="Times New Roman" w:hAnsi="Times New Roman" w:cs="Times New Roman"/>
          <w:bCs/>
          <w:i/>
          <w:sz w:val="28"/>
          <w:lang w:val="es-UY"/>
        </w:rPr>
        <w:t>][</w:t>
      </w:r>
      <w:r w:rsidR="002104BB" w:rsidRPr="000E1533">
        <w:rPr>
          <w:rFonts w:ascii="Times New Roman" w:hAnsi="Times New Roman" w:cs="Times New Roman"/>
          <w:bCs/>
          <w:i/>
          <w:sz w:val="28"/>
          <w:lang w:val="vi-VN"/>
        </w:rPr>
        <w:t>22</w:t>
      </w:r>
      <w:r w:rsidRPr="000E1533">
        <w:rPr>
          <w:rFonts w:ascii="Times New Roman" w:hAnsi="Times New Roman" w:cs="Times New Roman"/>
          <w:bCs/>
          <w:i/>
          <w:sz w:val="28"/>
          <w:lang w:val="es-UY"/>
        </w:rPr>
        <w:t>]</w:t>
      </w:r>
    </w:p>
    <w:p w14:paraId="4064449A" w14:textId="77777777" w:rsidR="00CF5CD2" w:rsidRPr="00B9055C" w:rsidRDefault="00CF5CD2" w:rsidP="00B9055C">
      <w:pPr>
        <w:spacing w:after="0" w:line="360" w:lineRule="auto"/>
        <w:jc w:val="both"/>
        <w:rPr>
          <w:rFonts w:ascii="Times New Roman" w:hAnsi="Times New Roman" w:cs="Times New Roman"/>
          <w:sz w:val="28"/>
          <w:lang w:val="es-UY"/>
        </w:rPr>
      </w:pPr>
      <w:r w:rsidRPr="00B9055C">
        <w:rPr>
          <w:rFonts w:ascii="Times New Roman" w:hAnsi="Times New Roman" w:cs="Times New Roman"/>
          <w:i/>
          <w:sz w:val="28"/>
          <w:lang w:val="vi-VN"/>
        </w:rPr>
        <w:t>a</w:t>
      </w:r>
      <w:r w:rsidRPr="00B9055C">
        <w:rPr>
          <w:rFonts w:ascii="Times New Roman" w:hAnsi="Times New Roman" w:cs="Times New Roman"/>
          <w:i/>
          <w:sz w:val="28"/>
          <w:lang w:val="es-UY"/>
        </w:rPr>
        <w:t>. Mô hình đánh giá tác dụng chống viêm cấp</w:t>
      </w:r>
      <w:r w:rsidRPr="00B9055C">
        <w:rPr>
          <w:rFonts w:ascii="Times New Roman" w:hAnsi="Times New Roman" w:cs="Times New Roman"/>
          <w:sz w:val="28"/>
          <w:lang w:val="es-UY"/>
        </w:rPr>
        <w:t>:</w:t>
      </w:r>
    </w:p>
    <w:p w14:paraId="61A89E69" w14:textId="1700B2AA" w:rsidR="00CF5CD2" w:rsidRPr="00B9055C" w:rsidRDefault="00CF5CD2" w:rsidP="002104BB">
      <w:pPr>
        <w:spacing w:after="0" w:line="360" w:lineRule="auto"/>
        <w:ind w:firstLine="720"/>
        <w:jc w:val="both"/>
        <w:rPr>
          <w:rFonts w:ascii="Times New Roman" w:hAnsi="Times New Roman" w:cs="Times New Roman"/>
          <w:bCs/>
          <w:sz w:val="28"/>
          <w:lang w:val="es-UY"/>
        </w:rPr>
      </w:pPr>
      <w:r w:rsidRPr="00B9055C">
        <w:rPr>
          <w:rFonts w:ascii="Times New Roman" w:hAnsi="Times New Roman" w:cs="Times New Roman"/>
          <w:bCs/>
          <w:sz w:val="28"/>
          <w:lang w:val="vi-VN"/>
        </w:rPr>
        <w:t>-</w:t>
      </w:r>
      <w:r w:rsidRPr="00B9055C">
        <w:rPr>
          <w:rFonts w:ascii="Times New Roman" w:hAnsi="Times New Roman" w:cs="Times New Roman"/>
          <w:bCs/>
          <w:sz w:val="28"/>
          <w:lang w:val="es-UY"/>
        </w:rPr>
        <w:t xml:space="preserve"> Thử nghiệm trên phù chân chuột gây bằng </w:t>
      </w:r>
      <w:r w:rsidR="00816D44" w:rsidRPr="00B9055C">
        <w:rPr>
          <w:rFonts w:ascii="Times New Roman" w:hAnsi="Times New Roman" w:cs="Times New Roman"/>
          <w:bCs/>
          <w:sz w:val="28"/>
          <w:lang w:val="vi-VN"/>
        </w:rPr>
        <w:t>Carragee</w:t>
      </w:r>
      <w:r w:rsidRPr="00B9055C">
        <w:rPr>
          <w:rFonts w:ascii="Times New Roman" w:hAnsi="Times New Roman" w:cs="Times New Roman"/>
          <w:bCs/>
          <w:sz w:val="28"/>
          <w:lang w:val="es-UY"/>
        </w:rPr>
        <w:t>nin (Winter và cộng sự, trích dẫn bởi Levy và cộng sự, 1968) [</w:t>
      </w:r>
      <w:r w:rsidR="00320D40">
        <w:rPr>
          <w:rFonts w:ascii="Times New Roman" w:hAnsi="Times New Roman" w:cs="Times New Roman"/>
          <w:bCs/>
          <w:sz w:val="28"/>
          <w:lang w:val="vi-VN"/>
        </w:rPr>
        <w:t>25</w:t>
      </w:r>
      <w:r w:rsidRPr="00B9055C">
        <w:rPr>
          <w:rFonts w:ascii="Times New Roman" w:hAnsi="Times New Roman" w:cs="Times New Roman"/>
          <w:bCs/>
          <w:sz w:val="28"/>
          <w:lang w:val="es-UY"/>
        </w:rPr>
        <w:t>]</w:t>
      </w:r>
    </w:p>
    <w:p w14:paraId="1CD21383" w14:textId="77777777" w:rsidR="00CF5CD2" w:rsidRPr="00B9055C" w:rsidRDefault="00CF5CD2" w:rsidP="002104BB">
      <w:pPr>
        <w:spacing w:after="0" w:line="360" w:lineRule="auto"/>
        <w:ind w:firstLine="720"/>
        <w:jc w:val="both"/>
        <w:rPr>
          <w:rFonts w:ascii="Times New Roman" w:hAnsi="Times New Roman" w:cs="Times New Roman"/>
          <w:bCs/>
          <w:sz w:val="28"/>
          <w:lang w:val="es-UY"/>
        </w:rPr>
      </w:pPr>
      <w:r w:rsidRPr="00B9055C">
        <w:rPr>
          <w:rFonts w:ascii="Times New Roman" w:hAnsi="Times New Roman" w:cs="Times New Roman"/>
          <w:bCs/>
          <w:sz w:val="28"/>
          <w:lang w:val="vi-VN"/>
        </w:rPr>
        <w:t>-</w:t>
      </w:r>
      <w:r w:rsidRPr="00B9055C">
        <w:rPr>
          <w:rFonts w:ascii="Times New Roman" w:hAnsi="Times New Roman" w:cs="Times New Roman"/>
          <w:bCs/>
          <w:sz w:val="28"/>
          <w:lang w:val="es-UY"/>
        </w:rPr>
        <w:t xml:space="preserve"> Thử nghiệm gây viêm màng bụng trên chuột cống trắng</w:t>
      </w:r>
    </w:p>
    <w:p w14:paraId="42435B9C" w14:textId="77777777" w:rsidR="00CF5CD2" w:rsidRPr="00B9055C" w:rsidRDefault="00CF5CD2" w:rsidP="002104BB">
      <w:pPr>
        <w:spacing w:after="0" w:line="360" w:lineRule="auto"/>
        <w:ind w:firstLine="720"/>
        <w:jc w:val="both"/>
        <w:rPr>
          <w:rFonts w:ascii="Times New Roman" w:hAnsi="Times New Roman" w:cs="Times New Roman"/>
          <w:bCs/>
          <w:sz w:val="28"/>
          <w:lang w:val="es-UY"/>
        </w:rPr>
      </w:pPr>
      <w:r w:rsidRPr="00B9055C">
        <w:rPr>
          <w:rFonts w:ascii="Times New Roman" w:hAnsi="Times New Roman" w:cs="Times New Roman"/>
          <w:bCs/>
          <w:sz w:val="28"/>
          <w:lang w:val="vi-VN"/>
        </w:rPr>
        <w:t>-</w:t>
      </w:r>
      <w:r w:rsidRPr="00B9055C">
        <w:rPr>
          <w:rFonts w:ascii="Times New Roman" w:hAnsi="Times New Roman" w:cs="Times New Roman"/>
          <w:bCs/>
          <w:sz w:val="28"/>
          <w:lang w:val="es-UY"/>
        </w:rPr>
        <w:t xml:space="preserve"> Thử nghiệm gây ban đỏ bằng tia tử ngoại trên chuột Lang</w:t>
      </w:r>
    </w:p>
    <w:p w14:paraId="2D1E5367" w14:textId="77777777" w:rsidR="00CF5CD2" w:rsidRPr="00B9055C" w:rsidRDefault="00CF5CD2" w:rsidP="00B9055C">
      <w:pPr>
        <w:spacing w:after="0" w:line="360" w:lineRule="auto"/>
        <w:jc w:val="both"/>
        <w:rPr>
          <w:rFonts w:ascii="Times New Roman" w:hAnsi="Times New Roman" w:cs="Times New Roman"/>
          <w:i/>
          <w:sz w:val="28"/>
          <w:lang w:val="es-UY"/>
        </w:rPr>
      </w:pPr>
      <w:r w:rsidRPr="00B9055C">
        <w:rPr>
          <w:rFonts w:ascii="Times New Roman" w:hAnsi="Times New Roman" w:cs="Times New Roman"/>
          <w:i/>
          <w:sz w:val="28"/>
          <w:lang w:val="vi-VN"/>
        </w:rPr>
        <w:t>b</w:t>
      </w:r>
      <w:r w:rsidRPr="00B9055C">
        <w:rPr>
          <w:rFonts w:ascii="Times New Roman" w:hAnsi="Times New Roman" w:cs="Times New Roman"/>
          <w:i/>
          <w:sz w:val="28"/>
          <w:lang w:val="es-UY"/>
        </w:rPr>
        <w:t>. Mô hình đánh giá tác dụng chống viêm mạn</w:t>
      </w:r>
    </w:p>
    <w:p w14:paraId="7F726730" w14:textId="7DAC82FA" w:rsidR="00CF5CD2" w:rsidRPr="00B9055C" w:rsidRDefault="00CF5CD2" w:rsidP="002104BB">
      <w:pPr>
        <w:spacing w:after="0" w:line="360" w:lineRule="auto"/>
        <w:ind w:right="31" w:firstLine="720"/>
        <w:jc w:val="both"/>
        <w:rPr>
          <w:rFonts w:ascii="Times New Roman" w:hAnsi="Times New Roman" w:cs="Times New Roman"/>
          <w:bCs/>
          <w:sz w:val="28"/>
          <w:lang w:val="es-UY"/>
        </w:rPr>
      </w:pPr>
      <w:r w:rsidRPr="00B9055C">
        <w:rPr>
          <w:rFonts w:ascii="Times New Roman" w:hAnsi="Times New Roman" w:cs="Times New Roman"/>
          <w:bCs/>
          <w:sz w:val="28"/>
          <w:lang w:val="vi-VN"/>
        </w:rPr>
        <w:t>-</w:t>
      </w:r>
      <w:r w:rsidRPr="00B9055C">
        <w:rPr>
          <w:rFonts w:ascii="Times New Roman" w:hAnsi="Times New Roman" w:cs="Times New Roman"/>
          <w:bCs/>
          <w:sz w:val="28"/>
          <w:lang w:val="es-UY"/>
        </w:rPr>
        <w:t xml:space="preserve"> Thử nghiệm trên u hạ</w:t>
      </w:r>
      <w:r w:rsidR="002104BB">
        <w:rPr>
          <w:rFonts w:ascii="Times New Roman" w:hAnsi="Times New Roman" w:cs="Times New Roman"/>
          <w:bCs/>
          <w:sz w:val="28"/>
          <w:lang w:val="es-UY"/>
        </w:rPr>
        <w:t xml:space="preserve">t </w:t>
      </w:r>
      <w:r w:rsidRPr="00B9055C">
        <w:rPr>
          <w:rFonts w:ascii="Times New Roman" w:hAnsi="Times New Roman" w:cs="Times New Roman"/>
          <w:bCs/>
          <w:sz w:val="28"/>
          <w:lang w:val="es-UY"/>
        </w:rPr>
        <w:t xml:space="preserve">gây bằng </w:t>
      </w:r>
      <w:r w:rsidRPr="00B9055C">
        <w:rPr>
          <w:rFonts w:ascii="Times New Roman" w:hAnsi="Times New Roman" w:cs="Times New Roman"/>
          <w:bCs/>
          <w:sz w:val="28"/>
          <w:lang w:val="vi-VN"/>
        </w:rPr>
        <w:t>amiant</w:t>
      </w:r>
      <w:r w:rsidR="00AE586B" w:rsidRPr="00B9055C">
        <w:rPr>
          <w:rFonts w:ascii="Times New Roman" w:hAnsi="Times New Roman" w:cs="Times New Roman"/>
          <w:bCs/>
          <w:sz w:val="28"/>
          <w:lang w:val="es-UY"/>
        </w:rPr>
        <w:t xml:space="preserve"> (Ducrot</w:t>
      </w:r>
      <w:r w:rsidR="00AE586B" w:rsidRPr="00B9055C">
        <w:rPr>
          <w:rFonts w:ascii="Times New Roman" w:hAnsi="Times New Roman" w:cs="Times New Roman"/>
          <w:bCs/>
          <w:sz w:val="28"/>
          <w:lang w:val="vi-VN"/>
        </w:rPr>
        <w:t xml:space="preserve"> </w:t>
      </w:r>
      <w:r w:rsidRPr="00B9055C">
        <w:rPr>
          <w:rFonts w:ascii="Times New Roman" w:hAnsi="Times New Roman" w:cs="Times New Roman"/>
          <w:bCs/>
          <w:sz w:val="28"/>
          <w:lang w:val="es-UY"/>
        </w:rPr>
        <w:t xml:space="preserve">và </w:t>
      </w:r>
      <w:r w:rsidR="00AE586B" w:rsidRPr="00B9055C">
        <w:rPr>
          <w:rFonts w:ascii="Times New Roman" w:hAnsi="Times New Roman" w:cs="Times New Roman"/>
          <w:bCs/>
          <w:sz w:val="28"/>
          <w:lang w:val="vi-VN"/>
        </w:rPr>
        <w:t>CS</w:t>
      </w:r>
      <w:r w:rsidRPr="00B9055C">
        <w:rPr>
          <w:rFonts w:ascii="Times New Roman" w:hAnsi="Times New Roman" w:cs="Times New Roman"/>
          <w:bCs/>
          <w:sz w:val="28"/>
          <w:lang w:val="es-UY"/>
        </w:rPr>
        <w:t>, 1963) [</w:t>
      </w:r>
      <w:r w:rsidR="00320D40">
        <w:rPr>
          <w:rFonts w:ascii="Times New Roman" w:hAnsi="Times New Roman" w:cs="Times New Roman"/>
          <w:bCs/>
          <w:sz w:val="28"/>
          <w:lang w:val="vi-VN"/>
        </w:rPr>
        <w:t>26</w:t>
      </w:r>
      <w:r w:rsidRPr="00B9055C">
        <w:rPr>
          <w:rFonts w:ascii="Times New Roman" w:hAnsi="Times New Roman" w:cs="Times New Roman"/>
          <w:bCs/>
          <w:sz w:val="28"/>
          <w:lang w:val="es-UY"/>
        </w:rPr>
        <w:t>]</w:t>
      </w:r>
    </w:p>
    <w:p w14:paraId="62ED954C" w14:textId="77777777" w:rsidR="00CF5CD2" w:rsidRPr="00B9055C" w:rsidRDefault="00CF5CD2" w:rsidP="002104BB">
      <w:pPr>
        <w:spacing w:after="0" w:line="360" w:lineRule="auto"/>
        <w:ind w:firstLine="720"/>
        <w:jc w:val="both"/>
        <w:rPr>
          <w:rFonts w:ascii="Times New Roman" w:hAnsi="Times New Roman" w:cs="Times New Roman"/>
          <w:bCs/>
          <w:sz w:val="28"/>
          <w:lang w:val="vi-VN"/>
        </w:rPr>
      </w:pPr>
      <w:r w:rsidRPr="00B9055C">
        <w:rPr>
          <w:rFonts w:ascii="Times New Roman" w:hAnsi="Times New Roman" w:cs="Times New Roman"/>
          <w:bCs/>
          <w:sz w:val="28"/>
          <w:lang w:val="vi-VN"/>
        </w:rPr>
        <w:lastRenderedPageBreak/>
        <w:t>-</w:t>
      </w:r>
      <w:r w:rsidRPr="00B9055C">
        <w:rPr>
          <w:rFonts w:ascii="Times New Roman" w:hAnsi="Times New Roman" w:cs="Times New Roman"/>
          <w:bCs/>
          <w:sz w:val="28"/>
          <w:lang w:val="es-UY"/>
        </w:rPr>
        <w:t xml:space="preserve"> Thử nghiệm trên áp xe gây bằng tinh dầu Thông (Levy, 1968)</w:t>
      </w:r>
    </w:p>
    <w:p w14:paraId="4F855E00" w14:textId="77777777" w:rsidR="00CF5CD2" w:rsidRPr="00B9055C" w:rsidRDefault="00CF5CD2" w:rsidP="002104BB">
      <w:pPr>
        <w:spacing w:after="0" w:line="360" w:lineRule="auto"/>
        <w:jc w:val="both"/>
        <w:rPr>
          <w:rFonts w:ascii="Times New Roman" w:hAnsi="Times New Roman" w:cs="Times New Roman"/>
          <w:bCs/>
          <w:i/>
          <w:sz w:val="28"/>
          <w:lang w:val="es-UY"/>
        </w:rPr>
      </w:pPr>
      <w:r w:rsidRPr="00B9055C">
        <w:rPr>
          <w:rFonts w:ascii="Times New Roman" w:hAnsi="Times New Roman" w:cs="Times New Roman"/>
          <w:bCs/>
          <w:i/>
          <w:sz w:val="28"/>
          <w:lang w:val="vi-VN"/>
        </w:rPr>
        <w:t xml:space="preserve">c. </w:t>
      </w:r>
      <w:r w:rsidRPr="00B9055C">
        <w:rPr>
          <w:rFonts w:ascii="Times New Roman" w:hAnsi="Times New Roman" w:cs="Times New Roman"/>
          <w:bCs/>
          <w:i/>
          <w:sz w:val="28"/>
          <w:lang w:val="es-UY"/>
        </w:rPr>
        <w:t>Mô hình đánh giá tác dụng chống viêm khớp</w:t>
      </w:r>
    </w:p>
    <w:p w14:paraId="4A73F43A" w14:textId="77777777" w:rsidR="00CF5CD2" w:rsidRPr="00B9055C" w:rsidRDefault="00CF5CD2" w:rsidP="002104BB">
      <w:pPr>
        <w:spacing w:after="0" w:line="360" w:lineRule="auto"/>
        <w:ind w:firstLine="720"/>
        <w:jc w:val="both"/>
        <w:rPr>
          <w:rFonts w:ascii="Times New Roman" w:hAnsi="Times New Roman" w:cs="Times New Roman"/>
          <w:bCs/>
          <w:sz w:val="28"/>
          <w:lang w:val="es-UY"/>
        </w:rPr>
      </w:pPr>
      <w:r w:rsidRPr="00B9055C">
        <w:rPr>
          <w:rFonts w:ascii="Times New Roman" w:hAnsi="Times New Roman" w:cs="Times New Roman"/>
          <w:bCs/>
          <w:sz w:val="28"/>
          <w:lang w:val="vi-VN"/>
        </w:rPr>
        <w:t xml:space="preserve">- </w:t>
      </w:r>
      <w:r w:rsidRPr="00B9055C">
        <w:rPr>
          <w:rFonts w:ascii="Times New Roman" w:hAnsi="Times New Roman" w:cs="Times New Roman"/>
          <w:bCs/>
          <w:sz w:val="28"/>
          <w:lang w:val="es-UY"/>
        </w:rPr>
        <w:t>Thử nghiệm trên viêm đa khớp thực nghiệm do Mycoplasma arthritis</w:t>
      </w:r>
    </w:p>
    <w:p w14:paraId="013E79C3" w14:textId="6EBA0E0C" w:rsidR="00CF5CD2" w:rsidRPr="00B9055C" w:rsidRDefault="00CF5CD2" w:rsidP="002104BB">
      <w:pPr>
        <w:spacing w:after="0" w:line="360" w:lineRule="auto"/>
        <w:ind w:firstLine="720"/>
        <w:jc w:val="both"/>
        <w:rPr>
          <w:rFonts w:ascii="Times New Roman" w:hAnsi="Times New Roman" w:cs="Times New Roman"/>
          <w:bCs/>
          <w:sz w:val="28"/>
          <w:lang w:val="es-UY"/>
        </w:rPr>
      </w:pPr>
      <w:r w:rsidRPr="00B9055C">
        <w:rPr>
          <w:rFonts w:ascii="Times New Roman" w:hAnsi="Times New Roman" w:cs="Times New Roman"/>
          <w:bCs/>
          <w:sz w:val="28"/>
          <w:lang w:val="vi-VN"/>
        </w:rPr>
        <w:t xml:space="preserve">- </w:t>
      </w:r>
      <w:r w:rsidRPr="00B9055C">
        <w:rPr>
          <w:rFonts w:ascii="Times New Roman" w:hAnsi="Times New Roman" w:cs="Times New Roman"/>
          <w:bCs/>
          <w:sz w:val="28"/>
          <w:lang w:val="es-UY"/>
        </w:rPr>
        <w:t>Thử nghiệm trên viêm đa khớp thực nghiệm gây bởi chất bổ trợ Freund</w:t>
      </w:r>
    </w:p>
    <w:p w14:paraId="1FF72B3B" w14:textId="38D0A2CD" w:rsidR="00DD630C" w:rsidRPr="000E1533" w:rsidRDefault="00CF5CD2" w:rsidP="00B9055C">
      <w:pPr>
        <w:pStyle w:val="Heading3"/>
        <w:numPr>
          <w:ilvl w:val="0"/>
          <w:numId w:val="0"/>
        </w:numPr>
        <w:spacing w:before="0" w:line="360" w:lineRule="auto"/>
        <w:jc w:val="both"/>
        <w:rPr>
          <w:rFonts w:ascii="Times New Roman" w:hAnsi="Times New Roman" w:cs="Times New Roman"/>
          <w:b/>
          <w:i/>
          <w:color w:val="000000" w:themeColor="text1"/>
          <w:sz w:val="28"/>
          <w:szCs w:val="28"/>
          <w:lang w:val="vi-VN"/>
        </w:rPr>
      </w:pPr>
      <w:bookmarkStart w:id="14" w:name="_Toc168781195"/>
      <w:r w:rsidRPr="000E1533">
        <w:rPr>
          <w:rFonts w:ascii="Times New Roman" w:hAnsi="Times New Roman" w:cs="Times New Roman"/>
          <w:b/>
          <w:i/>
          <w:color w:val="000000" w:themeColor="text1"/>
          <w:sz w:val="28"/>
          <w:szCs w:val="28"/>
          <w:lang w:val="vi-VN"/>
        </w:rPr>
        <w:t>1.3.3</w:t>
      </w:r>
      <w:r w:rsidR="00DD630C" w:rsidRPr="000E1533">
        <w:rPr>
          <w:rFonts w:ascii="Times New Roman" w:hAnsi="Times New Roman" w:cs="Times New Roman"/>
          <w:b/>
          <w:i/>
          <w:color w:val="000000" w:themeColor="text1"/>
          <w:sz w:val="28"/>
          <w:szCs w:val="28"/>
          <w:lang w:val="vi-VN"/>
        </w:rPr>
        <w:t>. Một số</w:t>
      </w:r>
      <w:r w:rsidRPr="000E1533">
        <w:rPr>
          <w:rFonts w:ascii="Times New Roman" w:hAnsi="Times New Roman" w:cs="Times New Roman"/>
          <w:b/>
          <w:i/>
          <w:color w:val="000000" w:themeColor="text1"/>
          <w:sz w:val="28"/>
          <w:szCs w:val="28"/>
          <w:lang w:val="vi-VN"/>
        </w:rPr>
        <w:t xml:space="preserve"> đề tài</w:t>
      </w:r>
      <w:r w:rsidR="00DD630C" w:rsidRPr="000E1533">
        <w:rPr>
          <w:rFonts w:ascii="Times New Roman" w:hAnsi="Times New Roman" w:cs="Times New Roman"/>
          <w:b/>
          <w:i/>
          <w:color w:val="000000" w:themeColor="text1"/>
          <w:sz w:val="28"/>
          <w:szCs w:val="28"/>
          <w:lang w:val="vi-VN"/>
        </w:rPr>
        <w:t xml:space="preserve"> nghiên cứu thuố</w:t>
      </w:r>
      <w:r w:rsidR="00B80550" w:rsidRPr="000E1533">
        <w:rPr>
          <w:rFonts w:ascii="Times New Roman" w:hAnsi="Times New Roman" w:cs="Times New Roman"/>
          <w:b/>
          <w:i/>
          <w:color w:val="000000" w:themeColor="text1"/>
          <w:sz w:val="28"/>
          <w:szCs w:val="28"/>
          <w:lang w:val="vi-VN"/>
        </w:rPr>
        <w:t>c y học cổ truyền</w:t>
      </w:r>
      <w:r w:rsidR="00DD630C" w:rsidRPr="000E1533">
        <w:rPr>
          <w:rFonts w:ascii="Times New Roman" w:hAnsi="Times New Roman" w:cs="Times New Roman"/>
          <w:b/>
          <w:i/>
          <w:color w:val="000000" w:themeColor="text1"/>
          <w:sz w:val="28"/>
          <w:szCs w:val="28"/>
          <w:lang w:val="vi-VN"/>
        </w:rPr>
        <w:t xml:space="preserve"> có tác dụng giảm đau, chống viêm</w:t>
      </w:r>
      <w:bookmarkEnd w:id="14"/>
      <w:r w:rsidR="00DD630C" w:rsidRPr="000E1533">
        <w:rPr>
          <w:rFonts w:ascii="Times New Roman" w:hAnsi="Times New Roman" w:cs="Times New Roman"/>
          <w:b/>
          <w:i/>
          <w:color w:val="000000" w:themeColor="text1"/>
          <w:sz w:val="28"/>
          <w:szCs w:val="28"/>
          <w:lang w:val="vi-VN"/>
        </w:rPr>
        <w:t xml:space="preserve"> </w:t>
      </w:r>
    </w:p>
    <w:p w14:paraId="51F98F44" w14:textId="40F6D136" w:rsidR="00816D44" w:rsidRPr="00B9055C" w:rsidRDefault="00CF5CD2" w:rsidP="000E1533">
      <w:pPr>
        <w:pStyle w:val="5"/>
      </w:pPr>
      <w:r w:rsidRPr="00B9055C">
        <w:t>1.3.3</w:t>
      </w:r>
      <w:r w:rsidR="00DD630C" w:rsidRPr="00B9055C">
        <w:t>.1. Trên thế giới</w:t>
      </w:r>
    </w:p>
    <w:p w14:paraId="7000837E" w14:textId="7F29AB27" w:rsidR="00855AF6" w:rsidRPr="00B9055C" w:rsidRDefault="00855AF6"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Năm 2014, Yong Han Hong cùng các cộng sự nghiên cứu tác dụng chống viêm của chiết xuất cây Hy thiêm trong mô hình in vitro và in vivo cho thấy tác dụng làm giảm tình trạng viêm cấp tính bằng cách ức chế các chất trung gian gây viêm thông qua việc ức chế các con đường phụ thuộc MAPKs- và NF- κ B [</w:t>
      </w:r>
      <w:r w:rsidR="00320D40">
        <w:rPr>
          <w:rFonts w:ascii="Times New Roman" w:hAnsi="Times New Roman" w:cs="Times New Roman"/>
          <w:bCs/>
          <w:sz w:val="28"/>
          <w:lang w:val="vi-VN"/>
        </w:rPr>
        <w:t>27</w:t>
      </w:r>
      <w:r w:rsidRPr="00B9055C">
        <w:rPr>
          <w:rFonts w:ascii="Times New Roman" w:hAnsi="Times New Roman" w:cs="Times New Roman"/>
          <w:bCs/>
          <w:sz w:val="28"/>
          <w:lang w:val="vi-VN"/>
        </w:rPr>
        <w:t xml:space="preserve">]. </w:t>
      </w:r>
    </w:p>
    <w:p w14:paraId="3DAD5D23" w14:textId="41214EBA" w:rsidR="00DD630C" w:rsidRPr="00B9055C" w:rsidRDefault="00DD630C"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Năm 2017, Dejidmaa B. và các cộng sự đã tiến hành nghiên cứu tác dụng chống viêm của cao dán Gardi. Kết quả của nghiên cứu cho thấy, ngoài hoạt động ức chế PGE2 và TNF α mạnh mẽ, cao dán Gardi còn có tác dụng chố</w:t>
      </w:r>
      <w:r w:rsidR="00320D40">
        <w:rPr>
          <w:rFonts w:ascii="Times New Roman" w:hAnsi="Times New Roman" w:cs="Times New Roman"/>
          <w:bCs/>
          <w:sz w:val="28"/>
          <w:lang w:val="vi-VN"/>
        </w:rPr>
        <w:t>ng viêm [28</w:t>
      </w:r>
      <w:r w:rsidRPr="00B9055C">
        <w:rPr>
          <w:rFonts w:ascii="Times New Roman" w:hAnsi="Times New Roman" w:cs="Times New Roman"/>
          <w:bCs/>
          <w:sz w:val="28"/>
          <w:lang w:val="vi-VN"/>
        </w:rPr>
        <w:t>].</w:t>
      </w:r>
    </w:p>
    <w:p w14:paraId="00D39072" w14:textId="424F73D6" w:rsidR="001660A4" w:rsidRPr="00B9055C" w:rsidRDefault="001660A4"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Năm 2017, Madeha Shah và cộng sự đã nghiên cứu đánh giá tác dụng của vỏ thân cây Bồ hòn cho thấy trong vỏ cây Bồ hòn có</w:t>
      </w:r>
      <w:r w:rsidRPr="00B9055C">
        <w:rPr>
          <w:rFonts w:ascii="Times New Roman" w:hAnsi="Times New Roman" w:cs="Times New Roman"/>
          <w:sz w:val="28"/>
        </w:rPr>
        <w:t xml:space="preserve"> </w:t>
      </w:r>
      <w:r w:rsidRPr="00B9055C">
        <w:rPr>
          <w:rFonts w:ascii="Times New Roman" w:hAnsi="Times New Roman" w:cs="Times New Roman"/>
          <w:sz w:val="28"/>
          <w:lang w:val="vi-VN"/>
        </w:rPr>
        <w:t xml:space="preserve">thành phần chính là </w:t>
      </w:r>
      <w:r w:rsidRPr="00B9055C">
        <w:rPr>
          <w:rFonts w:ascii="Times New Roman" w:hAnsi="Times New Roman" w:cs="Times New Roman"/>
          <w:bCs/>
          <w:sz w:val="28"/>
          <w:lang w:val="vi-VN"/>
        </w:rPr>
        <w:t>Saponin có khả năng điều trị các chứng rối loạn viêm, khả năng chống oxy hóa, giảm đau và hạ số</w:t>
      </w:r>
      <w:r w:rsidR="00427856">
        <w:rPr>
          <w:rFonts w:ascii="Times New Roman" w:hAnsi="Times New Roman" w:cs="Times New Roman"/>
          <w:bCs/>
          <w:sz w:val="28"/>
          <w:lang w:val="vi-VN"/>
        </w:rPr>
        <w:t>t [</w:t>
      </w:r>
      <w:r w:rsidR="00320D40">
        <w:rPr>
          <w:rFonts w:ascii="Times New Roman" w:hAnsi="Times New Roman" w:cs="Times New Roman"/>
          <w:bCs/>
          <w:sz w:val="28"/>
          <w:lang w:val="vi-VN"/>
        </w:rPr>
        <w:t>29</w:t>
      </w:r>
      <w:r w:rsidR="00427856">
        <w:rPr>
          <w:rFonts w:ascii="Times New Roman" w:hAnsi="Times New Roman" w:cs="Times New Roman"/>
          <w:bCs/>
          <w:sz w:val="28"/>
          <w:lang w:val="vi-VN"/>
        </w:rPr>
        <w:t>].</w:t>
      </w:r>
    </w:p>
    <w:p w14:paraId="3EDAE48D" w14:textId="6A9576F0" w:rsidR="00DD630C" w:rsidRPr="00B9055C" w:rsidRDefault="00DD630C"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Năm 2017, các nhà khoa học ở Đại học Y khoa Tân Cương đã nghiên cứu tác dụng chống viêm khớp dạng thấp của viên thuốc khớp Qi-Wu. Kết quả cho thấy bài thuốc có khả năng ức chế miễn dịch và điều hòa giảm các cytokine gây viêm, chế phẩm thuốc có thể ứng dụng vào điều trị bệnh viêm khớp dạng thấ</w:t>
      </w:r>
      <w:r w:rsidR="00427856">
        <w:rPr>
          <w:rFonts w:ascii="Times New Roman" w:hAnsi="Times New Roman" w:cs="Times New Roman"/>
          <w:bCs/>
          <w:sz w:val="28"/>
          <w:lang w:val="vi-VN"/>
        </w:rPr>
        <w:t>p [</w:t>
      </w:r>
      <w:r w:rsidR="00320D40">
        <w:rPr>
          <w:rFonts w:ascii="Times New Roman" w:hAnsi="Times New Roman" w:cs="Times New Roman"/>
          <w:bCs/>
          <w:sz w:val="28"/>
          <w:lang w:val="vi-VN"/>
        </w:rPr>
        <w:t>30</w:t>
      </w:r>
      <w:r w:rsidRPr="00B9055C">
        <w:rPr>
          <w:rFonts w:ascii="Times New Roman" w:hAnsi="Times New Roman" w:cs="Times New Roman"/>
          <w:bCs/>
          <w:sz w:val="28"/>
          <w:lang w:val="vi-VN"/>
        </w:rPr>
        <w:t>].</w:t>
      </w:r>
    </w:p>
    <w:p w14:paraId="7E1B6615" w14:textId="21BEC990" w:rsidR="00816D44" w:rsidRPr="00B9055C" w:rsidRDefault="00816D44"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lastRenderedPageBreak/>
        <w:t xml:space="preserve">Năm 2019, Wenxiang Fan và các cộng sự đã </w:t>
      </w:r>
      <w:r w:rsidR="006D5F03" w:rsidRPr="00B9055C">
        <w:rPr>
          <w:rFonts w:ascii="Times New Roman" w:hAnsi="Times New Roman" w:cs="Times New Roman"/>
          <w:bCs/>
          <w:sz w:val="28"/>
          <w:lang w:val="vi-VN"/>
        </w:rPr>
        <w:t>t</w:t>
      </w:r>
      <w:r w:rsidRPr="00B9055C">
        <w:rPr>
          <w:rFonts w:ascii="Times New Roman" w:hAnsi="Times New Roman" w:cs="Times New Roman"/>
          <w:bCs/>
          <w:sz w:val="28"/>
          <w:lang w:val="vi-VN"/>
        </w:rPr>
        <w:t xml:space="preserve">óm tắt một cách có hệ thống các công dụng truyền thống, thực vật học, hóa thực vật, dược lý, dược động học cũng như các khía cạnh an toàn của </w:t>
      </w:r>
      <w:r w:rsidR="006D5F03" w:rsidRPr="00B9055C">
        <w:rPr>
          <w:rFonts w:ascii="Times New Roman" w:hAnsi="Times New Roman" w:cs="Times New Roman"/>
          <w:bCs/>
          <w:sz w:val="28"/>
          <w:lang w:val="vi-VN"/>
        </w:rPr>
        <w:t>Thương nhĩ tử, trong đó có các tác dụng giảm đau, chống viêm, chống oxy hóa và tác dụng lên hệ thầ</w:t>
      </w:r>
      <w:r w:rsidR="00427856">
        <w:rPr>
          <w:rFonts w:ascii="Times New Roman" w:hAnsi="Times New Roman" w:cs="Times New Roman"/>
          <w:bCs/>
          <w:sz w:val="28"/>
          <w:lang w:val="vi-VN"/>
        </w:rPr>
        <w:t>n kinh [</w:t>
      </w:r>
      <w:r w:rsidR="00320D40">
        <w:rPr>
          <w:rFonts w:ascii="Times New Roman" w:hAnsi="Times New Roman" w:cs="Times New Roman"/>
          <w:bCs/>
          <w:sz w:val="28"/>
          <w:lang w:val="vi-VN"/>
        </w:rPr>
        <w:t>31</w:t>
      </w:r>
      <w:r w:rsidR="006D5F03" w:rsidRPr="00B9055C">
        <w:rPr>
          <w:rFonts w:ascii="Times New Roman" w:hAnsi="Times New Roman" w:cs="Times New Roman"/>
          <w:bCs/>
          <w:sz w:val="28"/>
          <w:lang w:val="vi-VN"/>
        </w:rPr>
        <w:t>].</w:t>
      </w:r>
    </w:p>
    <w:p w14:paraId="7E1F69B7" w14:textId="30D640B2" w:rsidR="004054C0" w:rsidRPr="00B9055C" w:rsidRDefault="004054C0"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Năm 2021, Laura Micheli nghiên cứu loài Cỏ biển khổng lồ ở biển Địa Trung Hải</w:t>
      </w:r>
      <w:r w:rsidRPr="00B9055C">
        <w:rPr>
          <w:rFonts w:ascii="Times New Roman" w:hAnsi="Times New Roman" w:cs="Times New Roman"/>
          <w:sz w:val="28"/>
        </w:rPr>
        <w:t xml:space="preserve"> </w:t>
      </w:r>
      <w:r w:rsidRPr="00B9055C">
        <w:rPr>
          <w:rFonts w:ascii="Times New Roman" w:hAnsi="Times New Roman" w:cs="Times New Roman"/>
          <w:sz w:val="28"/>
          <w:lang w:val="vi-VN"/>
        </w:rPr>
        <w:t xml:space="preserve">cho thấy </w:t>
      </w:r>
      <w:r w:rsidRPr="00B9055C">
        <w:rPr>
          <w:rFonts w:ascii="Times New Roman" w:hAnsi="Times New Roman" w:cs="Times New Roman"/>
          <w:bCs/>
          <w:sz w:val="28"/>
          <w:lang w:val="vi-VN"/>
        </w:rPr>
        <w:t>khả năng về tác dụng giảm đau do viêm trên mô hình động vật in vivo cùng với việc giảm các dấu hiệu viêm và oxy hóa</w:t>
      </w:r>
      <w:r w:rsidR="00427856">
        <w:rPr>
          <w:rFonts w:ascii="Times New Roman" w:hAnsi="Times New Roman" w:cs="Times New Roman"/>
          <w:bCs/>
          <w:sz w:val="28"/>
          <w:lang w:val="vi-VN"/>
        </w:rPr>
        <w:t xml:space="preserve"> [</w:t>
      </w:r>
      <w:r w:rsidR="00320D40">
        <w:rPr>
          <w:rFonts w:ascii="Times New Roman" w:hAnsi="Times New Roman" w:cs="Times New Roman"/>
          <w:bCs/>
          <w:sz w:val="28"/>
          <w:lang w:val="vi-VN"/>
        </w:rPr>
        <w:t>32</w:t>
      </w:r>
      <w:r w:rsidR="00427856">
        <w:rPr>
          <w:rFonts w:ascii="Times New Roman" w:hAnsi="Times New Roman" w:cs="Times New Roman"/>
          <w:bCs/>
          <w:sz w:val="28"/>
          <w:lang w:val="vi-VN"/>
        </w:rPr>
        <w:t>]</w:t>
      </w:r>
      <w:r w:rsidRPr="00B9055C">
        <w:rPr>
          <w:rFonts w:ascii="Times New Roman" w:hAnsi="Times New Roman" w:cs="Times New Roman"/>
          <w:bCs/>
          <w:sz w:val="28"/>
          <w:lang w:val="vi-VN"/>
        </w:rPr>
        <w:t>.</w:t>
      </w:r>
    </w:p>
    <w:p w14:paraId="4F79FC3F" w14:textId="01306587" w:rsidR="001660A4" w:rsidRPr="00B9055C" w:rsidRDefault="001660A4" w:rsidP="00B9055C">
      <w:pPr>
        <w:spacing w:after="0" w:line="360" w:lineRule="auto"/>
        <w:ind w:right="29" w:firstLine="720"/>
        <w:jc w:val="both"/>
        <w:rPr>
          <w:rFonts w:ascii="Times New Roman" w:hAnsi="Times New Roman" w:cs="Times New Roman"/>
          <w:bCs/>
          <w:sz w:val="28"/>
          <w:lang w:val="vi-VN"/>
        </w:rPr>
      </w:pPr>
      <w:r w:rsidRPr="00B9055C">
        <w:rPr>
          <w:rFonts w:ascii="Times New Roman" w:hAnsi="Times New Roman" w:cs="Times New Roman"/>
          <w:bCs/>
          <w:sz w:val="28"/>
          <w:lang w:val="vi-VN"/>
        </w:rPr>
        <w:t xml:space="preserve">Năm 2022, Fariba Esmaeili </w:t>
      </w:r>
      <w:r w:rsidR="004054C0" w:rsidRPr="00B9055C">
        <w:rPr>
          <w:rFonts w:ascii="Times New Roman" w:hAnsi="Times New Roman" w:cs="Times New Roman"/>
          <w:bCs/>
          <w:sz w:val="28"/>
          <w:lang w:val="vi-VN"/>
        </w:rPr>
        <w:t xml:space="preserve">đã nghiên cứu </w:t>
      </w:r>
      <w:r w:rsidRPr="00B9055C">
        <w:rPr>
          <w:rFonts w:ascii="Times New Roman" w:hAnsi="Times New Roman" w:cs="Times New Roman"/>
          <w:bCs/>
          <w:sz w:val="28"/>
          <w:lang w:val="vi-VN"/>
        </w:rPr>
        <w:t>ác dụng chống viêm và chống đau của nanogel tinh dầu Quế</w:t>
      </w:r>
      <w:r w:rsidR="004054C0" w:rsidRPr="00B9055C">
        <w:rPr>
          <w:rFonts w:ascii="Times New Roman" w:hAnsi="Times New Roman" w:cs="Times New Roman"/>
          <w:bCs/>
          <w:sz w:val="28"/>
          <w:lang w:val="vi-VN"/>
        </w:rPr>
        <w:t xml:space="preserve"> và Đinh hương trong</w:t>
      </w:r>
      <w:r w:rsidRPr="00B9055C">
        <w:rPr>
          <w:rFonts w:ascii="Times New Roman" w:hAnsi="Times New Roman" w:cs="Times New Roman"/>
          <w:bCs/>
          <w:sz w:val="28"/>
          <w:lang w:val="vi-VN"/>
        </w:rPr>
        <w:t xml:space="preserve"> nghiên cứu in vivo</w:t>
      </w:r>
      <w:r w:rsidR="004054C0" w:rsidRPr="00B9055C">
        <w:rPr>
          <w:rFonts w:ascii="Times New Roman" w:hAnsi="Times New Roman" w:cs="Times New Roman"/>
          <w:bCs/>
          <w:sz w:val="28"/>
          <w:lang w:val="vi-VN"/>
        </w:rPr>
        <w:t xml:space="preserve"> cho kết quả có tác dụng giảm đau và chống viêm đáng kể trong</w:t>
      </w:r>
      <w:r w:rsidR="004054C0" w:rsidRPr="00B9055C">
        <w:rPr>
          <w:rFonts w:ascii="Times New Roman" w:hAnsi="Times New Roman" w:cs="Times New Roman"/>
          <w:sz w:val="28"/>
        </w:rPr>
        <w:t xml:space="preserve"> </w:t>
      </w:r>
      <w:r w:rsidR="004054C0" w:rsidRPr="00B9055C">
        <w:rPr>
          <w:rFonts w:ascii="Times New Roman" w:hAnsi="Times New Roman" w:cs="Times New Roman"/>
          <w:bCs/>
          <w:sz w:val="28"/>
          <w:lang w:val="vi-VN"/>
        </w:rPr>
        <w:t>thử nghiệm phù nề bàn chân, thử nghiệm tấm nóng và formalin</w:t>
      </w:r>
      <w:r w:rsidR="00427856">
        <w:rPr>
          <w:rFonts w:ascii="Times New Roman" w:hAnsi="Times New Roman" w:cs="Times New Roman"/>
          <w:bCs/>
          <w:sz w:val="28"/>
          <w:lang w:val="vi-VN"/>
        </w:rPr>
        <w:t xml:space="preserve"> [</w:t>
      </w:r>
      <w:r w:rsidR="00320D40">
        <w:rPr>
          <w:rFonts w:ascii="Times New Roman" w:hAnsi="Times New Roman" w:cs="Times New Roman"/>
          <w:bCs/>
          <w:sz w:val="28"/>
          <w:lang w:val="vi-VN"/>
        </w:rPr>
        <w:t>33</w:t>
      </w:r>
      <w:r w:rsidR="00427856">
        <w:rPr>
          <w:rFonts w:ascii="Times New Roman" w:hAnsi="Times New Roman" w:cs="Times New Roman"/>
          <w:bCs/>
          <w:sz w:val="28"/>
          <w:lang w:val="vi-VN"/>
        </w:rPr>
        <w:t>]</w:t>
      </w:r>
      <w:r w:rsidR="004054C0" w:rsidRPr="00B9055C">
        <w:rPr>
          <w:rFonts w:ascii="Times New Roman" w:hAnsi="Times New Roman" w:cs="Times New Roman"/>
          <w:bCs/>
          <w:sz w:val="28"/>
          <w:lang w:val="vi-VN"/>
        </w:rPr>
        <w:t>.</w:t>
      </w:r>
    </w:p>
    <w:p w14:paraId="6E7ED115" w14:textId="05C181BE" w:rsidR="00DD630C" w:rsidRPr="00B9055C" w:rsidRDefault="00CF5CD2" w:rsidP="000E1533">
      <w:pPr>
        <w:pStyle w:val="5"/>
      </w:pPr>
      <w:r w:rsidRPr="00B9055C">
        <w:t>1.3.3</w:t>
      </w:r>
      <w:r w:rsidR="00DD630C" w:rsidRPr="00B9055C">
        <w:t>.2. Tại Việt Nam</w:t>
      </w:r>
    </w:p>
    <w:p w14:paraId="50C8C16F" w14:textId="544C5084" w:rsidR="00433AD8" w:rsidRPr="00B9055C" w:rsidRDefault="00433AD8" w:rsidP="00B9055C">
      <w:pPr>
        <w:spacing w:after="0" w:line="360" w:lineRule="auto"/>
        <w:ind w:right="29" w:firstLine="720"/>
        <w:jc w:val="both"/>
        <w:rPr>
          <w:rFonts w:ascii="Times New Roman" w:hAnsi="Times New Roman" w:cs="Times New Roman"/>
          <w:b/>
          <w:bCs/>
          <w:sz w:val="28"/>
          <w:lang w:val="vi-VN"/>
        </w:rPr>
      </w:pPr>
      <w:r w:rsidRPr="00B9055C">
        <w:rPr>
          <w:rFonts w:ascii="Times New Roman" w:hAnsi="Times New Roman" w:cs="Times New Roman"/>
          <w:bCs/>
          <w:sz w:val="28"/>
          <w:lang w:val="vi-VN"/>
        </w:rPr>
        <w:t>Năm 2015 Nguyễn Thị Thanh Tú nghiên cứu tính an toàn và tác dụng của viên nang Hoàng Kinh trên bệ</w:t>
      </w:r>
      <w:r w:rsidR="001F186D" w:rsidRPr="00B9055C">
        <w:rPr>
          <w:rFonts w:ascii="Times New Roman" w:hAnsi="Times New Roman" w:cs="Times New Roman"/>
          <w:bCs/>
          <w:sz w:val="28"/>
          <w:lang w:val="vi-VN"/>
        </w:rPr>
        <w:t xml:space="preserve">nh nhân viêm khớp dạng </w:t>
      </w:r>
      <w:r w:rsidR="002C3D83" w:rsidRPr="00B9055C">
        <w:rPr>
          <w:rFonts w:ascii="Times New Roman" w:hAnsi="Times New Roman" w:cs="Times New Roman"/>
          <w:bCs/>
          <w:sz w:val="28"/>
          <w:lang w:val="vi-VN"/>
        </w:rPr>
        <w:t>thấp</w:t>
      </w:r>
      <w:r w:rsidRPr="00B9055C">
        <w:rPr>
          <w:rFonts w:ascii="Times New Roman" w:hAnsi="Times New Roman" w:cs="Times New Roman"/>
          <w:bCs/>
          <w:sz w:val="28"/>
          <w:lang w:val="vi-VN"/>
        </w:rPr>
        <w:t>. Kết quả nghiên cứu cho thấy chưa xác định được độc tính cấp (LD50) và độc tính bán trường diễn của cao Hoàng Kinh trên động vật thực nghiệm. Viên nang Hoàng Kinh có tác dụng giảm đau theo cơ chế giảm đau ngoại vi và có tác dụng chống viêm cấp, mạn trên mô hình động vật thực nghiệm. Viên nang Hoàng Kinh kết hợp Methotrexat có tác dụng tốt trong điều trị bệ</w:t>
      </w:r>
      <w:r w:rsidR="002C3D83" w:rsidRPr="00B9055C">
        <w:rPr>
          <w:rFonts w:ascii="Times New Roman" w:hAnsi="Times New Roman" w:cs="Times New Roman"/>
          <w:bCs/>
          <w:sz w:val="28"/>
          <w:lang w:val="vi-VN"/>
        </w:rPr>
        <w:t>nh viêm khớp dạng thấp</w:t>
      </w:r>
      <w:r w:rsidRPr="00B9055C">
        <w:rPr>
          <w:rFonts w:ascii="Times New Roman" w:hAnsi="Times New Roman" w:cs="Times New Roman"/>
          <w:bCs/>
          <w:sz w:val="28"/>
          <w:lang w:val="vi-VN"/>
        </w:rPr>
        <w:t xml:space="preserve"> giai đoạn hoạt động vừa và nhẹ trên lâm sàng </w:t>
      </w:r>
      <w:r w:rsidRPr="00B9055C">
        <w:rPr>
          <w:rFonts w:ascii="Times New Roman" w:hAnsi="Times New Roman" w:cs="Times New Roman"/>
          <w:bCs/>
          <w:sz w:val="28"/>
          <w:lang w:val="vi-VN"/>
        </w:rPr>
        <w:fldChar w:fldCharType="begin"/>
      </w:r>
      <w:r w:rsidRPr="00B9055C">
        <w:rPr>
          <w:rFonts w:ascii="Times New Roman" w:hAnsi="Times New Roman" w:cs="Times New Roman"/>
          <w:bCs/>
          <w:sz w:val="28"/>
          <w:lang w:val="vi-VN"/>
        </w:rPr>
        <w:instrText xml:space="preserve"> ADDIN EN.CITE &lt;EndNote&gt;&lt;Cite&gt;&lt;Author&gt;Tú&lt;/Author&gt;&lt;Year&gt;2015&lt;/Year&gt;&lt;RecNum&gt;36&lt;/RecNum&gt;&lt;DisplayText&gt;&lt;style font="Times New Roman" size="14"&gt;[30]&lt;/style&gt;&lt;/DisplayText&gt;&lt;record&gt;&lt;rec-number&gt;36&lt;/rec-number&gt;&lt;foreign-keys&gt;&lt;key app="EN" db-id="pp2r09s9aradpwezwvm5esrw0t2xwf9v50ps" timestamp="1605457491"&gt;36&lt;/key&gt;&lt;/foreign-keys&gt;&lt;ref-type name="Journal Article"&gt;17&lt;/ref-type&gt;&lt;contributors&gt;&lt;authors&gt;&lt;author&gt;Nguyễn Thị Thanh Tú &lt;/author&gt;&lt;/authors&gt;&lt;/contributors&gt;&lt;auth-address&gt;Trường Đại học Y Hà Nội&lt;/auth-address&gt;&lt;titles&gt;&lt;title&gt;Nghiên cứu tính an toàn và tác dụng của viên nang Hoàng Kinh trên bệnh nhân VKDT, Luận án Tiến sĩ&lt;/title&gt;&lt;/titles&gt;&lt;dates&gt;&lt;year&gt;2015&lt;/year&gt;&lt;/dates&gt;&lt;urls&gt;&lt;/urls&gt;&lt;/record&gt;&lt;/Cite&gt;&lt;/EndNote&gt;</w:instrText>
      </w:r>
      <w:r w:rsidRPr="00B9055C">
        <w:rPr>
          <w:rFonts w:ascii="Times New Roman" w:hAnsi="Times New Roman" w:cs="Times New Roman"/>
          <w:bCs/>
          <w:sz w:val="28"/>
          <w:lang w:val="vi-VN"/>
        </w:rPr>
        <w:fldChar w:fldCharType="separate"/>
      </w:r>
      <w:r w:rsidRPr="00B9055C">
        <w:rPr>
          <w:rFonts w:ascii="Times New Roman" w:hAnsi="Times New Roman" w:cs="Times New Roman"/>
          <w:bCs/>
          <w:sz w:val="28"/>
          <w:lang w:val="vi-VN"/>
        </w:rPr>
        <w:t>[</w:t>
      </w:r>
      <w:r w:rsidR="00320D40">
        <w:rPr>
          <w:rFonts w:ascii="Times New Roman" w:hAnsi="Times New Roman" w:cs="Times New Roman"/>
          <w:bCs/>
          <w:sz w:val="28"/>
          <w:lang w:val="vi-VN"/>
        </w:rPr>
        <w:t>34</w:t>
      </w:r>
      <w:r w:rsidRPr="00B9055C">
        <w:rPr>
          <w:rFonts w:ascii="Times New Roman" w:hAnsi="Times New Roman" w:cs="Times New Roman"/>
          <w:bCs/>
          <w:sz w:val="28"/>
          <w:lang w:val="vi-VN"/>
        </w:rPr>
        <w:t>]</w:t>
      </w:r>
      <w:r w:rsidRPr="00B9055C">
        <w:rPr>
          <w:rFonts w:ascii="Times New Roman" w:hAnsi="Times New Roman" w:cs="Times New Roman"/>
          <w:bCs/>
          <w:sz w:val="28"/>
          <w:lang w:val="vi-VN"/>
        </w:rPr>
        <w:fldChar w:fldCharType="end"/>
      </w:r>
      <w:bookmarkStart w:id="15" w:name="_Toc56892982"/>
      <w:r w:rsidRPr="00B9055C">
        <w:rPr>
          <w:rFonts w:ascii="Times New Roman" w:hAnsi="Times New Roman" w:cs="Times New Roman"/>
          <w:bCs/>
          <w:sz w:val="28"/>
          <w:lang w:val="vi-VN"/>
        </w:rPr>
        <w:t>.</w:t>
      </w:r>
      <w:r w:rsidRPr="00B9055C">
        <w:rPr>
          <w:rFonts w:ascii="Times New Roman" w:hAnsi="Times New Roman" w:cs="Times New Roman"/>
          <w:b/>
          <w:bCs/>
          <w:sz w:val="28"/>
          <w:lang w:val="vi-VN"/>
        </w:rPr>
        <w:t xml:space="preserve"> </w:t>
      </w:r>
      <w:bookmarkEnd w:id="15"/>
    </w:p>
    <w:p w14:paraId="566F1761" w14:textId="7018503B" w:rsidR="00433AD8" w:rsidRPr="00B9055C" w:rsidRDefault="00433AD8" w:rsidP="00B9055C">
      <w:pPr>
        <w:spacing w:after="0" w:line="360" w:lineRule="auto"/>
        <w:ind w:right="29" w:firstLine="720"/>
        <w:jc w:val="both"/>
        <w:rPr>
          <w:rFonts w:ascii="Times New Roman" w:hAnsi="Times New Roman" w:cs="Times New Roman"/>
          <w:bCs/>
          <w:iCs/>
          <w:sz w:val="28"/>
          <w:lang w:val="vi-VN"/>
        </w:rPr>
      </w:pPr>
      <w:r w:rsidRPr="00B9055C">
        <w:rPr>
          <w:rFonts w:ascii="Times New Roman" w:hAnsi="Times New Roman" w:cs="Times New Roman"/>
          <w:bCs/>
          <w:iCs/>
          <w:sz w:val="28"/>
          <w:lang w:val="es-UY"/>
        </w:rPr>
        <w:t>N</w:t>
      </w:r>
      <w:r w:rsidRPr="00B9055C">
        <w:rPr>
          <w:rFonts w:ascii="Times New Roman" w:hAnsi="Times New Roman" w:cs="Times New Roman"/>
          <w:bCs/>
          <w:iCs/>
          <w:sz w:val="28"/>
          <w:lang w:val="vi-VN"/>
        </w:rPr>
        <w:t xml:space="preserve">ăm 2015, Phạm Thị Hải thực hiện nghiên cứu </w:t>
      </w:r>
      <w:bookmarkStart w:id="16" w:name="_Hlk27979918"/>
      <w:r w:rsidRPr="00B9055C">
        <w:rPr>
          <w:rFonts w:ascii="Times New Roman" w:hAnsi="Times New Roman" w:cs="Times New Roman"/>
          <w:bCs/>
          <w:iCs/>
          <w:sz w:val="28"/>
          <w:lang w:val="vi-VN"/>
        </w:rPr>
        <w:t>“Đánh giá tác dụng của bài thuốc Đại phòng phong thang trong điều trị bệnh viêm khớp dạng thấp”</w:t>
      </w:r>
      <w:bookmarkEnd w:id="16"/>
      <w:r w:rsidRPr="00B9055C">
        <w:rPr>
          <w:rFonts w:ascii="Times New Roman" w:hAnsi="Times New Roman" w:cs="Times New Roman"/>
          <w:bCs/>
          <w:iCs/>
          <w:sz w:val="28"/>
          <w:lang w:val="vi-VN"/>
        </w:rPr>
        <w:t xml:space="preserve">. Kết quả cho thấy bài thuốc có hiệu quả cao trong điều trị viêm khớp dạng thấp giai đoạn I và II </w:t>
      </w:r>
      <w:r w:rsidRPr="00B9055C">
        <w:rPr>
          <w:rFonts w:ascii="Times New Roman" w:hAnsi="Times New Roman" w:cs="Times New Roman"/>
          <w:bCs/>
          <w:iCs/>
          <w:sz w:val="28"/>
          <w:lang w:val="es-UY"/>
        </w:rPr>
        <w:t>[</w:t>
      </w:r>
      <w:r w:rsidR="00320D40">
        <w:rPr>
          <w:rFonts w:ascii="Times New Roman" w:hAnsi="Times New Roman" w:cs="Times New Roman"/>
          <w:bCs/>
          <w:iCs/>
          <w:sz w:val="28"/>
          <w:lang w:val="vi-VN"/>
        </w:rPr>
        <w:t>35</w:t>
      </w:r>
      <w:r w:rsidRPr="00B9055C">
        <w:rPr>
          <w:rFonts w:ascii="Times New Roman" w:hAnsi="Times New Roman" w:cs="Times New Roman"/>
          <w:bCs/>
          <w:iCs/>
          <w:sz w:val="28"/>
          <w:lang w:val="es-UY"/>
        </w:rPr>
        <w:t>]</w:t>
      </w:r>
      <w:r w:rsidRPr="00B9055C">
        <w:rPr>
          <w:rFonts w:ascii="Times New Roman" w:hAnsi="Times New Roman" w:cs="Times New Roman"/>
          <w:bCs/>
          <w:iCs/>
          <w:sz w:val="28"/>
          <w:lang w:val="vi-VN"/>
        </w:rPr>
        <w:t>.</w:t>
      </w:r>
    </w:p>
    <w:p w14:paraId="63F17A2E" w14:textId="2FB4A7FE" w:rsidR="00DD630C" w:rsidRPr="00B9055C" w:rsidRDefault="00DD630C" w:rsidP="00B9055C">
      <w:pPr>
        <w:spacing w:after="0" w:line="360" w:lineRule="auto"/>
        <w:ind w:right="29" w:firstLine="720"/>
        <w:jc w:val="both"/>
        <w:rPr>
          <w:rFonts w:ascii="Times New Roman" w:hAnsi="Times New Roman" w:cs="Times New Roman"/>
          <w:bCs/>
          <w:iCs/>
          <w:sz w:val="28"/>
          <w:lang w:val="es-UY"/>
        </w:rPr>
      </w:pPr>
      <w:r w:rsidRPr="00B9055C">
        <w:rPr>
          <w:rFonts w:ascii="Times New Roman" w:hAnsi="Times New Roman" w:cs="Times New Roman"/>
          <w:bCs/>
          <w:iCs/>
          <w:sz w:val="28"/>
          <w:lang w:val="es-UY"/>
        </w:rPr>
        <w:t xml:space="preserve">Năm 2016, Nguyễn Thị Phương, Nguyễn Thùy Dương và các cộng sự đã nghiên cứu tác dụng giảm đau, chống viêm của cây Gối hạc. Kết quả </w:t>
      </w:r>
      <w:r w:rsidRPr="00B9055C">
        <w:rPr>
          <w:rFonts w:ascii="Times New Roman" w:hAnsi="Times New Roman" w:cs="Times New Roman"/>
          <w:bCs/>
          <w:iCs/>
          <w:sz w:val="28"/>
          <w:lang w:val="es-UY"/>
        </w:rPr>
        <w:lastRenderedPageBreak/>
        <w:t>nghiên cứu cho thấy cao chiết từ rễ và lá của cây Gối hạc có tác dụng giảm đau trên mô hình gây đau quặn, tác dụng chống viêm cấp và mạn tính [</w:t>
      </w:r>
      <w:r w:rsidR="00320D40">
        <w:rPr>
          <w:rFonts w:ascii="Times New Roman" w:hAnsi="Times New Roman" w:cs="Times New Roman"/>
          <w:bCs/>
          <w:iCs/>
          <w:sz w:val="28"/>
          <w:lang w:val="vi-VN"/>
        </w:rPr>
        <w:t>36</w:t>
      </w:r>
      <w:r w:rsidRPr="00B9055C">
        <w:rPr>
          <w:rFonts w:ascii="Times New Roman" w:hAnsi="Times New Roman" w:cs="Times New Roman"/>
          <w:bCs/>
          <w:iCs/>
          <w:sz w:val="28"/>
          <w:lang w:val="es-UY"/>
        </w:rPr>
        <w:t>].</w:t>
      </w:r>
    </w:p>
    <w:p w14:paraId="3005C323" w14:textId="6B3ADF2C" w:rsidR="00DD630C" w:rsidRPr="00B9055C" w:rsidRDefault="00DD630C" w:rsidP="00B9055C">
      <w:pPr>
        <w:spacing w:after="0" w:line="360" w:lineRule="auto"/>
        <w:ind w:right="29" w:firstLine="720"/>
        <w:jc w:val="both"/>
        <w:rPr>
          <w:rFonts w:ascii="Times New Roman" w:hAnsi="Times New Roman" w:cs="Times New Roman"/>
          <w:bCs/>
          <w:iCs/>
          <w:sz w:val="28"/>
          <w:lang w:val="es-UY"/>
        </w:rPr>
      </w:pPr>
      <w:r w:rsidRPr="00B9055C">
        <w:rPr>
          <w:rFonts w:ascii="Times New Roman" w:hAnsi="Times New Roman" w:cs="Times New Roman"/>
          <w:bCs/>
          <w:iCs/>
          <w:sz w:val="28"/>
          <w:lang w:val="es-UY"/>
        </w:rPr>
        <w:t xml:space="preserve">Năm 2017, Phạm Thị Kim Chi đã thực hiện nghiên cứu </w:t>
      </w:r>
      <w:bookmarkStart w:id="17" w:name="_Hlk8721595"/>
      <w:r w:rsidRPr="00B9055C">
        <w:rPr>
          <w:rFonts w:ascii="Times New Roman" w:hAnsi="Times New Roman" w:cs="Times New Roman"/>
          <w:bCs/>
          <w:iCs/>
          <w:sz w:val="28"/>
          <w:lang w:val="es-UY"/>
        </w:rPr>
        <w:t>“</w:t>
      </w:r>
      <w:r w:rsidRPr="00B9055C">
        <w:rPr>
          <w:rFonts w:ascii="Times New Roman" w:hAnsi="Times New Roman" w:cs="Times New Roman"/>
          <w:bCs/>
          <w:iCs/>
          <w:sz w:val="28"/>
          <w:lang w:val="vi-VN"/>
        </w:rPr>
        <w:t>Đánh giá tác dụng hạ acid uric máu và chống viêm giảm đau của cao lỏng Tiêu thống phong Tuệ Tĩnh trên thực nghiệm</w:t>
      </w:r>
      <w:r w:rsidRPr="00B9055C">
        <w:rPr>
          <w:rFonts w:ascii="Times New Roman" w:hAnsi="Times New Roman" w:cs="Times New Roman"/>
          <w:bCs/>
          <w:iCs/>
          <w:sz w:val="28"/>
          <w:lang w:val="es-UY"/>
        </w:rPr>
        <w:t>”</w:t>
      </w:r>
      <w:bookmarkEnd w:id="17"/>
      <w:r w:rsidRPr="00B9055C">
        <w:rPr>
          <w:rFonts w:ascii="Times New Roman" w:hAnsi="Times New Roman" w:cs="Times New Roman"/>
          <w:bCs/>
          <w:iCs/>
          <w:sz w:val="28"/>
          <w:lang w:val="es-UY"/>
        </w:rPr>
        <w:t xml:space="preserve">. Kết quả cho thấy </w:t>
      </w:r>
      <w:r w:rsidRPr="00B9055C">
        <w:rPr>
          <w:rFonts w:ascii="Times New Roman" w:hAnsi="Times New Roman" w:cs="Times New Roman"/>
          <w:bCs/>
          <w:iCs/>
          <w:sz w:val="28"/>
          <w:lang w:val="pt-BR"/>
        </w:rPr>
        <w:t xml:space="preserve">bài thuốc có tác dụng làm giảm acid uric, chống viêm và có xu hướng giảm đau </w:t>
      </w:r>
      <w:r w:rsidRPr="00B9055C">
        <w:rPr>
          <w:rFonts w:ascii="Times New Roman" w:hAnsi="Times New Roman" w:cs="Times New Roman"/>
          <w:bCs/>
          <w:iCs/>
          <w:sz w:val="28"/>
          <w:lang w:val="es-UY"/>
        </w:rPr>
        <w:t>[</w:t>
      </w:r>
      <w:r w:rsidR="00320D40">
        <w:rPr>
          <w:rFonts w:ascii="Times New Roman" w:hAnsi="Times New Roman" w:cs="Times New Roman"/>
          <w:bCs/>
          <w:iCs/>
          <w:sz w:val="28"/>
          <w:lang w:val="vi-VN"/>
        </w:rPr>
        <w:t>37</w:t>
      </w:r>
      <w:r w:rsidRPr="00B9055C">
        <w:rPr>
          <w:rFonts w:ascii="Times New Roman" w:hAnsi="Times New Roman" w:cs="Times New Roman"/>
          <w:bCs/>
          <w:iCs/>
          <w:sz w:val="28"/>
          <w:lang w:val="es-UY"/>
        </w:rPr>
        <w:t>]</w:t>
      </w:r>
      <w:r w:rsidRPr="00B9055C">
        <w:rPr>
          <w:rFonts w:ascii="Times New Roman" w:hAnsi="Times New Roman" w:cs="Times New Roman"/>
          <w:bCs/>
          <w:iCs/>
          <w:sz w:val="28"/>
          <w:lang w:val="pt-BR"/>
        </w:rPr>
        <w:t>.</w:t>
      </w:r>
    </w:p>
    <w:p w14:paraId="4568150D" w14:textId="21E193C3" w:rsidR="00DD630C" w:rsidRPr="00B9055C" w:rsidRDefault="00DD630C" w:rsidP="00B9055C">
      <w:pPr>
        <w:spacing w:after="0" w:line="360" w:lineRule="auto"/>
        <w:ind w:right="29" w:firstLine="720"/>
        <w:jc w:val="both"/>
        <w:rPr>
          <w:rFonts w:ascii="Times New Roman" w:hAnsi="Times New Roman" w:cs="Times New Roman"/>
          <w:bCs/>
          <w:iCs/>
          <w:sz w:val="28"/>
          <w:lang w:val="es-UY"/>
        </w:rPr>
      </w:pPr>
      <w:r w:rsidRPr="00B9055C">
        <w:rPr>
          <w:rFonts w:ascii="Times New Roman" w:hAnsi="Times New Roman" w:cs="Times New Roman"/>
          <w:bCs/>
          <w:iCs/>
          <w:sz w:val="28"/>
          <w:lang w:val="es-UY"/>
        </w:rPr>
        <w:t xml:space="preserve">Năm 2017, Nguyễn Ngọc Thược </w:t>
      </w:r>
      <w:bookmarkStart w:id="18" w:name="_Hlk8721655"/>
      <w:r w:rsidRPr="00B9055C">
        <w:rPr>
          <w:rFonts w:ascii="Times New Roman" w:hAnsi="Times New Roman" w:cs="Times New Roman"/>
          <w:bCs/>
          <w:iCs/>
          <w:sz w:val="28"/>
          <w:lang w:val="vi-VN"/>
        </w:rPr>
        <w:t>n</w:t>
      </w:r>
      <w:r w:rsidRPr="00B9055C">
        <w:rPr>
          <w:rFonts w:ascii="Times New Roman" w:hAnsi="Times New Roman" w:cs="Times New Roman"/>
          <w:bCs/>
          <w:iCs/>
          <w:sz w:val="28"/>
          <w:lang w:val="es-UY"/>
        </w:rPr>
        <w:t>ghiên cứu độc tính cấp và tác dụng chống viêm, giảm đau của cao lỏng trên thực nghiệm</w:t>
      </w:r>
      <w:bookmarkEnd w:id="18"/>
      <w:r w:rsidRPr="00B9055C">
        <w:rPr>
          <w:rFonts w:ascii="Times New Roman" w:hAnsi="Times New Roman" w:cs="Times New Roman"/>
          <w:bCs/>
          <w:iCs/>
          <w:sz w:val="28"/>
          <w:lang w:val="es-UY"/>
        </w:rPr>
        <w:t xml:space="preserve">. Kết quả cho thấy Cao lỏng TK1 </w:t>
      </w:r>
      <w:r w:rsidRPr="00B9055C">
        <w:rPr>
          <w:rFonts w:ascii="Times New Roman" w:hAnsi="Times New Roman" w:cs="Times New Roman"/>
          <w:bCs/>
          <w:iCs/>
          <w:sz w:val="28"/>
          <w:lang w:val="vi-VN"/>
        </w:rPr>
        <w:t>(</w:t>
      </w:r>
      <w:r w:rsidRPr="00B9055C">
        <w:rPr>
          <w:rFonts w:ascii="Times New Roman" w:hAnsi="Times New Roman" w:cs="Times New Roman"/>
          <w:bCs/>
          <w:iCs/>
          <w:sz w:val="28"/>
          <w:lang w:val="es-UY"/>
        </w:rPr>
        <w:t xml:space="preserve">liều </w:t>
      </w:r>
      <w:r w:rsidRPr="00B9055C">
        <w:rPr>
          <w:rFonts w:ascii="Times New Roman" w:hAnsi="Times New Roman" w:cs="Times New Roman"/>
          <w:bCs/>
          <w:iCs/>
          <w:sz w:val="28"/>
          <w:lang w:val="pt-BR"/>
        </w:rPr>
        <w:t>11,55g/kg/ngày</w:t>
      </w:r>
      <w:r w:rsidRPr="00B9055C">
        <w:rPr>
          <w:rFonts w:ascii="Times New Roman" w:hAnsi="Times New Roman" w:cs="Times New Roman"/>
          <w:bCs/>
          <w:iCs/>
          <w:sz w:val="28"/>
          <w:lang w:val="es-UY"/>
        </w:rPr>
        <w:t xml:space="preserve"> và liều 23,10</w:t>
      </w:r>
      <w:r w:rsidRPr="00B9055C">
        <w:rPr>
          <w:rFonts w:ascii="Times New Roman" w:hAnsi="Times New Roman" w:cs="Times New Roman"/>
          <w:bCs/>
          <w:iCs/>
          <w:sz w:val="28"/>
          <w:lang w:val="pt-BR"/>
        </w:rPr>
        <w:t>g/kg/ngày</w:t>
      </w:r>
      <w:r w:rsidRPr="00B9055C">
        <w:rPr>
          <w:rFonts w:ascii="Times New Roman" w:hAnsi="Times New Roman" w:cs="Times New Roman"/>
          <w:bCs/>
          <w:iCs/>
          <w:sz w:val="28"/>
          <w:lang w:val="vi-VN"/>
        </w:rPr>
        <w:t>)</w:t>
      </w:r>
      <w:r w:rsidRPr="00B9055C">
        <w:rPr>
          <w:rFonts w:ascii="Times New Roman" w:hAnsi="Times New Roman" w:cs="Times New Roman"/>
          <w:bCs/>
          <w:iCs/>
          <w:sz w:val="28"/>
          <w:lang w:val="es-UY"/>
        </w:rPr>
        <w:t xml:space="preserve"> có tác dụng chống viêm cả viêm cấp và viêm mạn, đồng thời có tác dụng chống viêm kiểu corticoid [</w:t>
      </w:r>
      <w:r w:rsidR="00320D40">
        <w:rPr>
          <w:rFonts w:ascii="Times New Roman" w:hAnsi="Times New Roman" w:cs="Times New Roman"/>
          <w:bCs/>
          <w:iCs/>
          <w:sz w:val="28"/>
          <w:lang w:val="vi-VN"/>
        </w:rPr>
        <w:t>38</w:t>
      </w:r>
      <w:r w:rsidRPr="00B9055C">
        <w:rPr>
          <w:rFonts w:ascii="Times New Roman" w:hAnsi="Times New Roman" w:cs="Times New Roman"/>
          <w:bCs/>
          <w:iCs/>
          <w:sz w:val="28"/>
          <w:lang w:val="es-UY"/>
        </w:rPr>
        <w:t>].</w:t>
      </w:r>
    </w:p>
    <w:p w14:paraId="4FAD9A04" w14:textId="40CBE396" w:rsidR="002C3D83" w:rsidRPr="00B9055C" w:rsidRDefault="002C3D83" w:rsidP="00B9055C">
      <w:pPr>
        <w:spacing w:after="0" w:line="360" w:lineRule="auto"/>
        <w:ind w:right="29" w:firstLine="720"/>
        <w:jc w:val="both"/>
        <w:rPr>
          <w:rFonts w:ascii="Times New Roman" w:hAnsi="Times New Roman" w:cs="Times New Roman"/>
          <w:bCs/>
          <w:iCs/>
          <w:sz w:val="28"/>
          <w:lang w:val="vi-VN"/>
        </w:rPr>
      </w:pPr>
      <w:r w:rsidRPr="00B9055C">
        <w:rPr>
          <w:rFonts w:ascii="Times New Roman" w:hAnsi="Times New Roman" w:cs="Times New Roman"/>
          <w:bCs/>
          <w:iCs/>
          <w:sz w:val="28"/>
          <w:lang w:val="vi-VN"/>
        </w:rPr>
        <w:t>Năm 2022, nghiên cứu của Lâm Thu Thủy cho thấy bài thuốc Quyên tý thang gia giảm dùng liều 11,8g/kg/ngày và 23,6g/kg/ngày có tác dụng chống viêm cấp trên mô hình gây phù chân chuột cống trắng bằng Carragenin thông qua các chỉ tiêu: Làm giảm thể tích phù viêm bàn chân chuột, với liều 23,6g/kg/ngày có tác dụng kháng viêm cấp tương đương Diclofenac liều 15mg/kg/ngày</w:t>
      </w:r>
      <w:r w:rsidR="00CC5504">
        <w:rPr>
          <w:rFonts w:ascii="Times New Roman" w:hAnsi="Times New Roman" w:cs="Times New Roman"/>
          <w:bCs/>
          <w:iCs/>
          <w:sz w:val="28"/>
          <w:lang w:val="vi-VN"/>
        </w:rPr>
        <w:t xml:space="preserve"> [</w:t>
      </w:r>
      <w:r w:rsidR="00320D40">
        <w:rPr>
          <w:rFonts w:ascii="Times New Roman" w:hAnsi="Times New Roman" w:cs="Times New Roman"/>
          <w:bCs/>
          <w:iCs/>
          <w:sz w:val="28"/>
          <w:lang w:val="vi-VN"/>
        </w:rPr>
        <w:t>39</w:t>
      </w:r>
      <w:r w:rsidR="00CC5504">
        <w:rPr>
          <w:rFonts w:ascii="Times New Roman" w:hAnsi="Times New Roman" w:cs="Times New Roman"/>
          <w:bCs/>
          <w:iCs/>
          <w:sz w:val="28"/>
          <w:lang w:val="vi-VN"/>
        </w:rPr>
        <w:t>]</w:t>
      </w:r>
      <w:r w:rsidRPr="00B9055C">
        <w:rPr>
          <w:rFonts w:ascii="Times New Roman" w:hAnsi="Times New Roman" w:cs="Times New Roman"/>
          <w:bCs/>
          <w:iCs/>
          <w:sz w:val="28"/>
          <w:lang w:val="vi-VN"/>
        </w:rPr>
        <w:t>.</w:t>
      </w:r>
    </w:p>
    <w:p w14:paraId="0DA5CE7B" w14:textId="08EACAFF" w:rsidR="001C3A78" w:rsidRDefault="001F186D" w:rsidP="001C3A78">
      <w:pPr>
        <w:spacing w:after="0" w:line="360" w:lineRule="auto"/>
        <w:ind w:right="29" w:firstLine="720"/>
        <w:jc w:val="both"/>
        <w:rPr>
          <w:b/>
          <w:sz w:val="28"/>
        </w:rPr>
      </w:pPr>
      <w:r w:rsidRPr="00B9055C">
        <w:rPr>
          <w:rFonts w:ascii="Times New Roman" w:hAnsi="Times New Roman" w:cs="Times New Roman"/>
          <w:bCs/>
          <w:iCs/>
          <w:sz w:val="28"/>
          <w:lang w:val="vi-VN"/>
        </w:rPr>
        <w:t>Năm 2022, n</w:t>
      </w:r>
      <w:r w:rsidRPr="00B9055C">
        <w:rPr>
          <w:rFonts w:ascii="Times New Roman" w:hAnsi="Times New Roman" w:cs="Times New Roman"/>
          <w:bCs/>
          <w:iCs/>
          <w:sz w:val="28"/>
          <w:lang w:val="es-UY"/>
        </w:rPr>
        <w:t>ghiên cứu tác dụng giảm dau của trên động vật thực nghiệm</w:t>
      </w:r>
      <w:r w:rsidRPr="00B9055C">
        <w:rPr>
          <w:rFonts w:ascii="Times New Roman" w:hAnsi="Times New Roman" w:cs="Times New Roman"/>
          <w:bCs/>
          <w:iCs/>
          <w:sz w:val="28"/>
          <w:lang w:val="vi-VN"/>
        </w:rPr>
        <w:t xml:space="preserve"> của</w:t>
      </w:r>
      <w:r w:rsidRPr="00B9055C">
        <w:rPr>
          <w:rFonts w:ascii="Times New Roman" w:hAnsi="Times New Roman" w:cs="Times New Roman"/>
          <w:bCs/>
          <w:iCs/>
          <w:sz w:val="28"/>
          <w:lang w:val="es-UY"/>
        </w:rPr>
        <w:t xml:space="preserve"> Huỳnh Thị Kiều Nương</w:t>
      </w:r>
      <w:r w:rsidRPr="00B9055C">
        <w:rPr>
          <w:rFonts w:ascii="Times New Roman" w:hAnsi="Times New Roman" w:cs="Times New Roman"/>
          <w:bCs/>
          <w:iCs/>
          <w:sz w:val="28"/>
          <w:lang w:val="vi-VN"/>
        </w:rPr>
        <w:t xml:space="preserve"> cho kết quả </w:t>
      </w:r>
      <w:r w:rsidRPr="00B9055C">
        <w:rPr>
          <w:rFonts w:ascii="Times New Roman" w:hAnsi="Times New Roman" w:cs="Times New Roman"/>
          <w:bCs/>
          <w:iCs/>
          <w:sz w:val="28"/>
          <w:lang w:val="es-UY"/>
        </w:rPr>
        <w:t xml:space="preserve">bài thuốc Hoàng kỳ quế chi ngũ vật thang </w:t>
      </w:r>
      <w:r w:rsidRPr="00B9055C">
        <w:rPr>
          <w:rFonts w:ascii="Times New Roman" w:hAnsi="Times New Roman" w:cs="Times New Roman"/>
          <w:bCs/>
          <w:iCs/>
          <w:sz w:val="28"/>
          <w:lang w:val="vi-VN"/>
        </w:rPr>
        <w:t>dùng uống liều 14,112 g/kg/ngày và 28,224 g/kg/ngày có tác dụng giảm đau tốt theo cơ chế giảm đau trung ương và ngoại vi</w:t>
      </w:r>
      <w:r w:rsidR="00CC5504">
        <w:rPr>
          <w:rFonts w:ascii="Times New Roman" w:hAnsi="Times New Roman" w:cs="Times New Roman"/>
          <w:bCs/>
          <w:iCs/>
          <w:sz w:val="28"/>
          <w:lang w:val="vi-VN"/>
        </w:rPr>
        <w:t xml:space="preserve"> [</w:t>
      </w:r>
      <w:r w:rsidR="00320D40">
        <w:rPr>
          <w:rFonts w:ascii="Times New Roman" w:hAnsi="Times New Roman" w:cs="Times New Roman"/>
          <w:bCs/>
          <w:iCs/>
          <w:sz w:val="28"/>
          <w:lang w:val="vi-VN"/>
        </w:rPr>
        <w:t>40</w:t>
      </w:r>
      <w:r w:rsidR="00CC5504">
        <w:rPr>
          <w:rFonts w:ascii="Times New Roman" w:hAnsi="Times New Roman" w:cs="Times New Roman"/>
          <w:bCs/>
          <w:iCs/>
          <w:sz w:val="28"/>
          <w:lang w:val="vi-VN"/>
        </w:rPr>
        <w:t>]</w:t>
      </w:r>
      <w:r w:rsidRPr="00B9055C">
        <w:rPr>
          <w:rFonts w:ascii="Times New Roman" w:hAnsi="Times New Roman" w:cs="Times New Roman"/>
          <w:bCs/>
          <w:iCs/>
          <w:sz w:val="28"/>
          <w:lang w:val="vi-VN"/>
        </w:rPr>
        <w:t>.</w:t>
      </w:r>
    </w:p>
    <w:p w14:paraId="4DDECD00" w14:textId="62B43FEA" w:rsidR="00BE746B" w:rsidRPr="00886E28" w:rsidRDefault="00C13678" w:rsidP="001C3A78">
      <w:pPr>
        <w:pStyle w:val="Heading2"/>
        <w:numPr>
          <w:ilvl w:val="0"/>
          <w:numId w:val="0"/>
        </w:numPr>
        <w:spacing w:before="0" w:line="360" w:lineRule="auto"/>
        <w:rPr>
          <w:rFonts w:asciiTheme="minorHAnsi" w:hAnsiTheme="minorHAnsi" w:cstheme="minorBidi"/>
          <w:b/>
          <w:sz w:val="28"/>
          <w:szCs w:val="28"/>
          <w:lang w:val="vi-VN"/>
        </w:rPr>
      </w:pPr>
      <w:bookmarkStart w:id="19" w:name="_Toc168781196"/>
      <w:r w:rsidRPr="001C3A78">
        <w:rPr>
          <w:b/>
          <w:sz w:val="28"/>
          <w:szCs w:val="28"/>
        </w:rPr>
        <w:t>1.</w:t>
      </w:r>
      <w:r w:rsidR="001F0E0C" w:rsidRPr="001C3A78">
        <w:rPr>
          <w:b/>
          <w:sz w:val="28"/>
          <w:szCs w:val="28"/>
        </w:rPr>
        <w:t>4</w:t>
      </w:r>
      <w:r w:rsidRPr="001C3A78">
        <w:rPr>
          <w:b/>
          <w:sz w:val="28"/>
          <w:szCs w:val="28"/>
        </w:rPr>
        <w:t xml:space="preserve">. </w:t>
      </w:r>
      <w:r w:rsidR="00886E28">
        <w:rPr>
          <w:b/>
          <w:sz w:val="28"/>
          <w:szCs w:val="28"/>
          <w:lang w:val="vi-VN"/>
        </w:rPr>
        <w:t>Tổng quan về cao lỏng Xương khớp nam thang</w:t>
      </w:r>
      <w:bookmarkEnd w:id="19"/>
    </w:p>
    <w:p w14:paraId="34A7C333" w14:textId="07724C6C" w:rsidR="00C13678" w:rsidRPr="001C3A78" w:rsidRDefault="00287538" w:rsidP="001C3A78">
      <w:pPr>
        <w:spacing w:after="0" w:line="360" w:lineRule="auto"/>
        <w:ind w:firstLine="720"/>
        <w:jc w:val="both"/>
        <w:rPr>
          <w:rFonts w:ascii="Times New Roman" w:hAnsi="Times New Roman" w:cs="Times New Roman"/>
          <w:sz w:val="28"/>
        </w:rPr>
      </w:pPr>
      <w:r w:rsidRPr="001C3A78">
        <w:rPr>
          <w:rFonts w:ascii="Times New Roman" w:hAnsi="Times New Roman" w:cs="Times New Roman"/>
          <w:sz w:val="28"/>
          <w:lang w:val="vi-VN"/>
        </w:rPr>
        <w:t>Cao lỏng “Xương khớp nam thang” là cao lỏng được chiết xuất từ bài thuốc “</w:t>
      </w:r>
      <w:r w:rsidR="00C13678" w:rsidRPr="001C3A78">
        <w:rPr>
          <w:rFonts w:ascii="Times New Roman" w:hAnsi="Times New Roman" w:cs="Times New Roman"/>
          <w:sz w:val="28"/>
        </w:rPr>
        <w:t>Xương khớ</w:t>
      </w:r>
      <w:r w:rsidRPr="001C3A78">
        <w:rPr>
          <w:rFonts w:ascii="Times New Roman" w:hAnsi="Times New Roman" w:cs="Times New Roman"/>
          <w:sz w:val="28"/>
        </w:rPr>
        <w:t xml:space="preserve">p </w:t>
      </w:r>
      <w:r w:rsidRPr="001C3A78">
        <w:rPr>
          <w:rFonts w:ascii="Times New Roman" w:hAnsi="Times New Roman" w:cs="Times New Roman"/>
          <w:sz w:val="28"/>
          <w:lang w:val="vi-VN"/>
        </w:rPr>
        <w:t>n</w:t>
      </w:r>
      <w:r w:rsidR="00C13678" w:rsidRPr="001C3A78">
        <w:rPr>
          <w:rFonts w:ascii="Times New Roman" w:hAnsi="Times New Roman" w:cs="Times New Roman"/>
          <w:sz w:val="28"/>
        </w:rPr>
        <w:t xml:space="preserve">am </w:t>
      </w:r>
      <w:r w:rsidRPr="001C3A78">
        <w:rPr>
          <w:rFonts w:ascii="Times New Roman" w:hAnsi="Times New Roman" w:cs="Times New Roman"/>
          <w:sz w:val="28"/>
          <w:lang w:val="vi-VN"/>
        </w:rPr>
        <w:t>thang”. Đây</w:t>
      </w:r>
      <w:r w:rsidR="00C13678" w:rsidRPr="001C3A78">
        <w:rPr>
          <w:rFonts w:ascii="Times New Roman" w:hAnsi="Times New Roman" w:cs="Times New Roman"/>
          <w:sz w:val="28"/>
        </w:rPr>
        <w:t xml:space="preserve"> là 1 bài thuốc</w:t>
      </w:r>
      <w:r w:rsidRPr="001C3A78">
        <w:rPr>
          <w:rFonts w:ascii="Times New Roman" w:hAnsi="Times New Roman" w:cs="Times New Roman"/>
          <w:sz w:val="28"/>
          <w:lang w:val="vi-VN"/>
        </w:rPr>
        <w:t xml:space="preserve"> kinh nghiệm củ</w:t>
      </w:r>
      <w:r w:rsidR="001C3A78">
        <w:rPr>
          <w:rFonts w:ascii="Times New Roman" w:hAnsi="Times New Roman" w:cs="Times New Roman"/>
          <w:sz w:val="28"/>
          <w:lang w:val="vi-VN"/>
        </w:rPr>
        <w:t xml:space="preserve">a khoa YHCT - </w:t>
      </w:r>
      <w:r w:rsidRPr="001C3A78">
        <w:rPr>
          <w:rFonts w:ascii="Times New Roman" w:hAnsi="Times New Roman" w:cs="Times New Roman"/>
          <w:sz w:val="28"/>
          <w:lang w:val="vi-VN"/>
        </w:rPr>
        <w:t>Bệnh viện 103</w:t>
      </w:r>
      <w:r w:rsidR="00C13678" w:rsidRPr="001C3A78">
        <w:rPr>
          <w:rFonts w:ascii="Times New Roman" w:hAnsi="Times New Roman" w:cs="Times New Roman"/>
          <w:sz w:val="28"/>
        </w:rPr>
        <w:t xml:space="preserve"> được </w:t>
      </w:r>
      <w:r w:rsidR="00F73264" w:rsidRPr="001C3A78">
        <w:rPr>
          <w:rFonts w:ascii="Times New Roman" w:hAnsi="Times New Roman" w:cs="Times New Roman"/>
          <w:sz w:val="28"/>
        </w:rPr>
        <w:t>xây dựng trên cơ sở phối ngũ tác dụng của 8 vị</w:t>
      </w:r>
      <w:r w:rsidR="00107CBA" w:rsidRPr="001C3A78">
        <w:rPr>
          <w:rFonts w:ascii="Times New Roman" w:hAnsi="Times New Roman" w:cs="Times New Roman"/>
          <w:sz w:val="28"/>
        </w:rPr>
        <w:t xml:space="preserve"> </w:t>
      </w:r>
      <w:r w:rsidR="00107CBA" w:rsidRPr="001C3A78">
        <w:rPr>
          <w:rFonts w:ascii="Times New Roman" w:hAnsi="Times New Roman" w:cs="Times New Roman"/>
          <w:sz w:val="28"/>
          <w:lang w:val="vi-VN"/>
        </w:rPr>
        <w:t>dược liệu</w:t>
      </w:r>
      <w:r w:rsidR="00F73264" w:rsidRPr="001C3A78">
        <w:rPr>
          <w:rFonts w:ascii="Times New Roman" w:hAnsi="Times New Roman" w:cs="Times New Roman"/>
          <w:sz w:val="28"/>
        </w:rPr>
        <w:t xml:space="preserve">, bao gồm: </w:t>
      </w:r>
    </w:p>
    <w:p w14:paraId="5E77D8EC" w14:textId="77777777" w:rsidR="00143D5A" w:rsidRDefault="00143D5A" w:rsidP="004C06C6">
      <w:pPr>
        <w:spacing w:after="0" w:line="360" w:lineRule="auto"/>
        <w:ind w:firstLine="180"/>
        <w:jc w:val="center"/>
        <w:rPr>
          <w:rFonts w:ascii="Times New Roman" w:hAnsi="Times New Roman" w:cs="Times New Roman"/>
          <w:b/>
          <w:bCs/>
          <w:color w:val="000000" w:themeColor="text1"/>
          <w:spacing w:val="6"/>
          <w:sz w:val="28"/>
          <w:lang w:val="fr-FR"/>
        </w:rPr>
      </w:pPr>
    </w:p>
    <w:p w14:paraId="3D4766A1" w14:textId="77777777" w:rsidR="00143D5A" w:rsidRDefault="00DD630C" w:rsidP="004C06C6">
      <w:pPr>
        <w:spacing w:after="0" w:line="360" w:lineRule="auto"/>
        <w:ind w:firstLine="180"/>
        <w:jc w:val="center"/>
        <w:rPr>
          <w:rFonts w:ascii="Times New Roman" w:hAnsi="Times New Roman" w:cs="Times New Roman"/>
          <w:b/>
          <w:bCs/>
          <w:color w:val="000000" w:themeColor="text1"/>
          <w:spacing w:val="-4"/>
          <w:sz w:val="28"/>
          <w:lang w:val="fr-FR"/>
        </w:rPr>
      </w:pPr>
      <w:r w:rsidRPr="00333174">
        <w:rPr>
          <w:rFonts w:ascii="Times New Roman" w:hAnsi="Times New Roman" w:cs="Times New Roman"/>
          <w:b/>
          <w:bCs/>
          <w:color w:val="000000" w:themeColor="text1"/>
          <w:spacing w:val="6"/>
          <w:sz w:val="28"/>
          <w:lang w:val="fr-FR"/>
        </w:rPr>
        <w:lastRenderedPageBreak/>
        <w:t xml:space="preserve">Bảng </w:t>
      </w:r>
      <w:r w:rsidRPr="00333174">
        <w:rPr>
          <w:rFonts w:ascii="Times New Roman" w:hAnsi="Times New Roman" w:cs="Times New Roman"/>
          <w:b/>
          <w:bCs/>
          <w:color w:val="000000" w:themeColor="text1"/>
          <w:spacing w:val="6"/>
          <w:sz w:val="28"/>
          <w:lang w:val="vi-VN"/>
        </w:rPr>
        <w:t>1</w:t>
      </w:r>
      <w:r w:rsidRPr="00333174">
        <w:rPr>
          <w:rFonts w:ascii="Times New Roman" w:hAnsi="Times New Roman" w:cs="Times New Roman"/>
          <w:b/>
          <w:bCs/>
          <w:color w:val="000000" w:themeColor="text1"/>
          <w:spacing w:val="6"/>
          <w:sz w:val="28"/>
          <w:lang w:val="fr-FR"/>
        </w:rPr>
        <w:t xml:space="preserve">.1. Thành phần của </w:t>
      </w:r>
      <w:r w:rsidRPr="00333174">
        <w:rPr>
          <w:rFonts w:ascii="Times New Roman" w:hAnsi="Times New Roman" w:cs="Times New Roman"/>
          <w:b/>
          <w:bCs/>
          <w:color w:val="000000" w:themeColor="text1"/>
          <w:spacing w:val="6"/>
          <w:sz w:val="28"/>
          <w:lang w:val="vi-VN"/>
        </w:rPr>
        <w:t>bài thuốc</w:t>
      </w:r>
      <w:r w:rsidRPr="00333174">
        <w:rPr>
          <w:rFonts w:ascii="Times New Roman" w:hAnsi="Times New Roman" w:cs="Times New Roman"/>
          <w:b/>
          <w:bCs/>
          <w:color w:val="000000" w:themeColor="text1"/>
          <w:spacing w:val="6"/>
          <w:sz w:val="28"/>
          <w:lang w:val="fr-FR"/>
        </w:rPr>
        <w:t xml:space="preserve"> </w:t>
      </w:r>
      <w:r w:rsidRPr="00333174">
        <w:rPr>
          <w:rFonts w:ascii="Times New Roman" w:hAnsi="Times New Roman" w:cs="Times New Roman"/>
          <w:b/>
          <w:bCs/>
          <w:color w:val="000000" w:themeColor="text1"/>
          <w:spacing w:val="-4"/>
          <w:sz w:val="28"/>
          <w:lang w:val="fr-FR"/>
        </w:rPr>
        <w:t xml:space="preserve">Xương khớp </w:t>
      </w:r>
      <w:r w:rsidRPr="00333174">
        <w:rPr>
          <w:rFonts w:ascii="Times New Roman" w:hAnsi="Times New Roman" w:cs="Times New Roman"/>
          <w:b/>
          <w:bCs/>
          <w:color w:val="000000" w:themeColor="text1"/>
          <w:spacing w:val="-4"/>
          <w:sz w:val="28"/>
          <w:lang w:val="vi-VN"/>
        </w:rPr>
        <w:t>n</w:t>
      </w:r>
      <w:r w:rsidRPr="00333174">
        <w:rPr>
          <w:rFonts w:ascii="Times New Roman" w:hAnsi="Times New Roman" w:cs="Times New Roman"/>
          <w:b/>
          <w:bCs/>
          <w:color w:val="000000" w:themeColor="text1"/>
          <w:spacing w:val="-4"/>
          <w:sz w:val="28"/>
          <w:lang w:val="fr-FR"/>
        </w:rPr>
        <w:t>am thang</w:t>
      </w:r>
    </w:p>
    <w:p w14:paraId="70D540D6" w14:textId="7738F0B9" w:rsidR="00DD630C" w:rsidRPr="004C06C6" w:rsidRDefault="00DD630C" w:rsidP="004C06C6">
      <w:pPr>
        <w:spacing w:after="0" w:line="360" w:lineRule="auto"/>
        <w:ind w:firstLine="180"/>
        <w:jc w:val="center"/>
        <w:rPr>
          <w:rFonts w:ascii="Times New Roman" w:hAnsi="Times New Roman" w:cs="Times New Roman"/>
          <w:b/>
          <w:bCs/>
          <w:color w:val="000000" w:themeColor="text1"/>
          <w:spacing w:val="6"/>
          <w:sz w:val="26"/>
          <w:szCs w:val="26"/>
          <w:lang w:val="fr-FR"/>
        </w:rPr>
      </w:pPr>
      <w:r w:rsidRPr="00333174">
        <w:rPr>
          <w:rFonts w:ascii="Times New Roman" w:hAnsi="Times New Roman" w:cs="Times New Roman"/>
          <w:b/>
          <w:bCs/>
          <w:color w:val="000000" w:themeColor="text1"/>
          <w:spacing w:val="-4"/>
          <w:sz w:val="28"/>
          <w:lang w:val="fr-FR"/>
        </w:rPr>
        <w:t xml:space="preserve"> (01 thang)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160"/>
        <w:gridCol w:w="4860"/>
        <w:gridCol w:w="1260"/>
      </w:tblGrid>
      <w:tr w:rsidR="00F95F09" w:rsidRPr="00333174" w14:paraId="2FE6D245" w14:textId="77777777" w:rsidTr="00333174">
        <w:trPr>
          <w:trHeight w:val="285"/>
        </w:trPr>
        <w:tc>
          <w:tcPr>
            <w:tcW w:w="805" w:type="dxa"/>
          </w:tcPr>
          <w:p w14:paraId="516AA268" w14:textId="77777777" w:rsidR="00F95F09" w:rsidRPr="00333174" w:rsidRDefault="00F95F09" w:rsidP="00143D5A">
            <w:pPr>
              <w:spacing w:after="0" w:line="360" w:lineRule="auto"/>
              <w:jc w:val="center"/>
              <w:rPr>
                <w:rFonts w:ascii="Times New Roman" w:hAnsi="Times New Roman" w:cs="Times New Roman"/>
                <w:b/>
                <w:bCs/>
                <w:noProof/>
                <w:sz w:val="28"/>
              </w:rPr>
            </w:pPr>
            <w:r w:rsidRPr="00333174">
              <w:rPr>
                <w:rFonts w:ascii="Times New Roman" w:hAnsi="Times New Roman" w:cs="Times New Roman"/>
                <w:b/>
                <w:bCs/>
                <w:noProof/>
                <w:sz w:val="28"/>
              </w:rPr>
              <w:t>STT</w:t>
            </w:r>
          </w:p>
        </w:tc>
        <w:tc>
          <w:tcPr>
            <w:tcW w:w="2160" w:type="dxa"/>
          </w:tcPr>
          <w:p w14:paraId="02E55E28" w14:textId="77777777" w:rsidR="00F95F09" w:rsidRPr="00333174" w:rsidRDefault="00F95F09" w:rsidP="00143D5A">
            <w:pPr>
              <w:spacing w:after="0" w:line="360" w:lineRule="auto"/>
              <w:jc w:val="center"/>
              <w:rPr>
                <w:rFonts w:ascii="Times New Roman" w:hAnsi="Times New Roman" w:cs="Times New Roman"/>
                <w:b/>
                <w:bCs/>
                <w:noProof/>
                <w:sz w:val="28"/>
              </w:rPr>
            </w:pPr>
            <w:r w:rsidRPr="00333174">
              <w:rPr>
                <w:rFonts w:ascii="Times New Roman" w:hAnsi="Times New Roman" w:cs="Times New Roman"/>
                <w:b/>
                <w:bCs/>
                <w:noProof/>
                <w:sz w:val="28"/>
              </w:rPr>
              <w:t>Tên dược liệu</w:t>
            </w:r>
          </w:p>
        </w:tc>
        <w:tc>
          <w:tcPr>
            <w:tcW w:w="4860" w:type="dxa"/>
          </w:tcPr>
          <w:p w14:paraId="3459C700" w14:textId="77777777" w:rsidR="00F95F09" w:rsidRPr="00333174" w:rsidRDefault="00F95F09" w:rsidP="00143D5A">
            <w:pPr>
              <w:spacing w:after="0" w:line="360" w:lineRule="auto"/>
              <w:jc w:val="center"/>
              <w:rPr>
                <w:rFonts w:ascii="Times New Roman" w:hAnsi="Times New Roman" w:cs="Times New Roman"/>
                <w:b/>
                <w:bCs/>
                <w:noProof/>
                <w:sz w:val="28"/>
              </w:rPr>
            </w:pPr>
            <w:r w:rsidRPr="00333174">
              <w:rPr>
                <w:rFonts w:ascii="Times New Roman" w:hAnsi="Times New Roman" w:cs="Times New Roman"/>
                <w:b/>
                <w:bCs/>
                <w:noProof/>
                <w:sz w:val="28"/>
              </w:rPr>
              <w:t>Tên khoa học</w:t>
            </w:r>
          </w:p>
        </w:tc>
        <w:tc>
          <w:tcPr>
            <w:tcW w:w="1260" w:type="dxa"/>
            <w:vAlign w:val="center"/>
          </w:tcPr>
          <w:p w14:paraId="733413C1" w14:textId="77777777" w:rsidR="00F95F09" w:rsidRPr="00333174" w:rsidRDefault="00F95F09" w:rsidP="00143D5A">
            <w:pPr>
              <w:spacing w:after="0" w:line="360" w:lineRule="auto"/>
              <w:jc w:val="center"/>
              <w:rPr>
                <w:rFonts w:ascii="Times New Roman" w:hAnsi="Times New Roman" w:cs="Times New Roman"/>
                <w:b/>
                <w:bCs/>
                <w:noProof/>
                <w:sz w:val="28"/>
              </w:rPr>
            </w:pPr>
            <w:r w:rsidRPr="00333174">
              <w:rPr>
                <w:rFonts w:ascii="Times New Roman" w:hAnsi="Times New Roman" w:cs="Times New Roman"/>
                <w:b/>
                <w:bCs/>
                <w:noProof/>
                <w:sz w:val="28"/>
              </w:rPr>
              <w:t>Số lượng</w:t>
            </w:r>
          </w:p>
        </w:tc>
      </w:tr>
      <w:tr w:rsidR="00F95F09" w:rsidRPr="00333174" w14:paraId="7C5441AB" w14:textId="77777777" w:rsidTr="00333174">
        <w:trPr>
          <w:trHeight w:val="285"/>
        </w:trPr>
        <w:tc>
          <w:tcPr>
            <w:tcW w:w="805" w:type="dxa"/>
          </w:tcPr>
          <w:p w14:paraId="451D5DFC"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w:t>
            </w:r>
          </w:p>
        </w:tc>
        <w:tc>
          <w:tcPr>
            <w:tcW w:w="2160" w:type="dxa"/>
            <w:hideMark/>
          </w:tcPr>
          <w:p w14:paraId="12AB59E0"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Thiên niên kiện</w:t>
            </w:r>
          </w:p>
        </w:tc>
        <w:tc>
          <w:tcPr>
            <w:tcW w:w="4860" w:type="dxa"/>
          </w:tcPr>
          <w:p w14:paraId="52A3AB3C" w14:textId="4E45FF00"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i/>
                <w:iCs/>
                <w:noProof/>
                <w:sz w:val="28"/>
              </w:rPr>
              <w:t>Rhizoma Homalomenae</w:t>
            </w:r>
            <w:r w:rsidR="004F627A" w:rsidRPr="00333174">
              <w:rPr>
                <w:rFonts w:ascii="Times New Roman" w:hAnsi="Times New Roman" w:cs="Times New Roman"/>
                <w:i/>
                <w:iCs/>
                <w:noProof/>
                <w:sz w:val="28"/>
              </w:rPr>
              <w:t xml:space="preserve"> occultae</w:t>
            </w:r>
          </w:p>
        </w:tc>
        <w:tc>
          <w:tcPr>
            <w:tcW w:w="1260" w:type="dxa"/>
            <w:vAlign w:val="center"/>
            <w:hideMark/>
          </w:tcPr>
          <w:p w14:paraId="6BECF3DC"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12g</w:t>
            </w:r>
          </w:p>
        </w:tc>
      </w:tr>
      <w:tr w:rsidR="00F95F09" w:rsidRPr="00333174" w14:paraId="04F7F019" w14:textId="77777777" w:rsidTr="00333174">
        <w:trPr>
          <w:trHeight w:val="272"/>
        </w:trPr>
        <w:tc>
          <w:tcPr>
            <w:tcW w:w="805" w:type="dxa"/>
          </w:tcPr>
          <w:p w14:paraId="47683BF9"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2</w:t>
            </w:r>
          </w:p>
        </w:tc>
        <w:tc>
          <w:tcPr>
            <w:tcW w:w="2160" w:type="dxa"/>
            <w:hideMark/>
          </w:tcPr>
          <w:p w14:paraId="04D1AD3B"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Dây đau xương</w:t>
            </w:r>
          </w:p>
        </w:tc>
        <w:tc>
          <w:tcPr>
            <w:tcW w:w="4860" w:type="dxa"/>
          </w:tcPr>
          <w:p w14:paraId="7AEF67E1" w14:textId="77777777" w:rsidR="00F95F09" w:rsidRPr="00333174" w:rsidRDefault="00F95F09" w:rsidP="00143D5A">
            <w:pPr>
              <w:spacing w:after="0" w:line="360" w:lineRule="auto"/>
              <w:jc w:val="center"/>
              <w:rPr>
                <w:rFonts w:ascii="Times New Roman" w:hAnsi="Times New Roman" w:cs="Times New Roman"/>
                <w:i/>
                <w:iCs/>
                <w:noProof/>
                <w:sz w:val="28"/>
              </w:rPr>
            </w:pPr>
            <w:r w:rsidRPr="00333174">
              <w:rPr>
                <w:rFonts w:ascii="Times New Roman" w:hAnsi="Times New Roman" w:cs="Times New Roman"/>
                <w:i/>
                <w:iCs/>
                <w:noProof/>
                <w:sz w:val="28"/>
                <w:lang w:val="vi-VN"/>
              </w:rPr>
              <w:t>Cau</w:t>
            </w:r>
            <w:r w:rsidRPr="00333174">
              <w:rPr>
                <w:rFonts w:ascii="Times New Roman" w:hAnsi="Times New Roman" w:cs="Times New Roman"/>
                <w:i/>
                <w:iCs/>
                <w:noProof/>
                <w:sz w:val="28"/>
              </w:rPr>
              <w:t xml:space="preserve">lis </w:t>
            </w:r>
            <w:r w:rsidRPr="00333174">
              <w:rPr>
                <w:rFonts w:ascii="Times New Roman" w:hAnsi="Times New Roman" w:cs="Times New Roman"/>
                <w:i/>
                <w:iCs/>
                <w:noProof/>
                <w:sz w:val="28"/>
                <w:lang w:val="vi-VN"/>
              </w:rPr>
              <w:t>Ti</w:t>
            </w:r>
            <w:r w:rsidRPr="00333174">
              <w:rPr>
                <w:rFonts w:ascii="Times New Roman" w:hAnsi="Times New Roman" w:cs="Times New Roman"/>
                <w:i/>
                <w:iCs/>
                <w:noProof/>
                <w:sz w:val="28"/>
              </w:rPr>
              <w:t>nosporae sinensis</w:t>
            </w:r>
          </w:p>
        </w:tc>
        <w:tc>
          <w:tcPr>
            <w:tcW w:w="1260" w:type="dxa"/>
            <w:vAlign w:val="center"/>
            <w:hideMark/>
          </w:tcPr>
          <w:p w14:paraId="4D710C76"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12g</w:t>
            </w:r>
          </w:p>
        </w:tc>
      </w:tr>
      <w:tr w:rsidR="00F95F09" w:rsidRPr="00333174" w14:paraId="678D5659" w14:textId="77777777" w:rsidTr="00333174">
        <w:trPr>
          <w:trHeight w:val="285"/>
        </w:trPr>
        <w:tc>
          <w:tcPr>
            <w:tcW w:w="805" w:type="dxa"/>
          </w:tcPr>
          <w:p w14:paraId="36C2B1C5"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3</w:t>
            </w:r>
          </w:p>
        </w:tc>
        <w:tc>
          <w:tcPr>
            <w:tcW w:w="2160" w:type="dxa"/>
            <w:hideMark/>
          </w:tcPr>
          <w:p w14:paraId="662A9F5E" w14:textId="041BB40F"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Lá lốt</w:t>
            </w:r>
            <w:r w:rsidR="009D5AE2" w:rsidRPr="00333174">
              <w:rPr>
                <w:rFonts w:ascii="Times New Roman" w:hAnsi="Times New Roman" w:cs="Times New Roman"/>
                <w:noProof/>
                <w:sz w:val="28"/>
                <w:lang w:val="vi-VN"/>
              </w:rPr>
              <w:t xml:space="preserve"> (toàn cây)</w:t>
            </w:r>
          </w:p>
        </w:tc>
        <w:tc>
          <w:tcPr>
            <w:tcW w:w="4860" w:type="dxa"/>
          </w:tcPr>
          <w:p w14:paraId="0C30B9F6" w14:textId="77777777" w:rsidR="00F95F09" w:rsidRPr="00333174" w:rsidRDefault="00F95F09" w:rsidP="00143D5A">
            <w:pPr>
              <w:spacing w:after="0" w:line="360" w:lineRule="auto"/>
              <w:jc w:val="center"/>
              <w:rPr>
                <w:rFonts w:ascii="Times New Roman" w:hAnsi="Times New Roman" w:cs="Times New Roman"/>
                <w:i/>
                <w:iCs/>
                <w:noProof/>
                <w:sz w:val="28"/>
              </w:rPr>
            </w:pPr>
            <w:r w:rsidRPr="00333174">
              <w:rPr>
                <w:rFonts w:ascii="Times New Roman" w:hAnsi="Times New Roman" w:cs="Times New Roman"/>
                <w:i/>
                <w:iCs/>
                <w:noProof/>
                <w:sz w:val="28"/>
              </w:rPr>
              <w:t xml:space="preserve">Herba Piperis </w:t>
            </w:r>
            <w:r w:rsidRPr="00333174">
              <w:rPr>
                <w:rFonts w:ascii="Times New Roman" w:hAnsi="Times New Roman" w:cs="Times New Roman"/>
                <w:i/>
                <w:iCs/>
                <w:noProof/>
                <w:sz w:val="28"/>
                <w:lang w:val="vi-VN"/>
              </w:rPr>
              <w:t>lol</w:t>
            </w:r>
            <w:r w:rsidRPr="00333174">
              <w:rPr>
                <w:rFonts w:ascii="Times New Roman" w:hAnsi="Times New Roman" w:cs="Times New Roman"/>
                <w:i/>
                <w:iCs/>
                <w:noProof/>
                <w:sz w:val="28"/>
              </w:rPr>
              <w:t>ot</w:t>
            </w:r>
          </w:p>
        </w:tc>
        <w:tc>
          <w:tcPr>
            <w:tcW w:w="1260" w:type="dxa"/>
            <w:hideMark/>
          </w:tcPr>
          <w:p w14:paraId="445AB98E"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12g</w:t>
            </w:r>
          </w:p>
        </w:tc>
      </w:tr>
      <w:tr w:rsidR="00F95F09" w:rsidRPr="00333174" w14:paraId="295CC103" w14:textId="77777777" w:rsidTr="00333174">
        <w:trPr>
          <w:trHeight w:val="285"/>
        </w:trPr>
        <w:tc>
          <w:tcPr>
            <w:tcW w:w="805" w:type="dxa"/>
          </w:tcPr>
          <w:p w14:paraId="34368566"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4</w:t>
            </w:r>
          </w:p>
        </w:tc>
        <w:tc>
          <w:tcPr>
            <w:tcW w:w="2160" w:type="dxa"/>
            <w:hideMark/>
          </w:tcPr>
          <w:p w14:paraId="2AA87791"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Rễ đinh lăng</w:t>
            </w:r>
          </w:p>
        </w:tc>
        <w:tc>
          <w:tcPr>
            <w:tcW w:w="4860" w:type="dxa"/>
          </w:tcPr>
          <w:p w14:paraId="1BFFC387" w14:textId="1009D453" w:rsidR="00F95F09" w:rsidRPr="00333174" w:rsidRDefault="004F627A" w:rsidP="00143D5A">
            <w:pPr>
              <w:spacing w:after="0" w:line="360" w:lineRule="auto"/>
              <w:jc w:val="center"/>
              <w:rPr>
                <w:rFonts w:ascii="Times New Roman" w:hAnsi="Times New Roman" w:cs="Times New Roman"/>
                <w:i/>
                <w:noProof/>
                <w:sz w:val="28"/>
              </w:rPr>
            </w:pPr>
            <w:r w:rsidRPr="00333174">
              <w:rPr>
                <w:rFonts w:ascii="Times New Roman" w:hAnsi="Times New Roman" w:cs="Times New Roman"/>
                <w:i/>
                <w:iCs/>
                <w:noProof/>
                <w:sz w:val="28"/>
              </w:rPr>
              <w:t>Radix Polysciacis</w:t>
            </w:r>
          </w:p>
        </w:tc>
        <w:tc>
          <w:tcPr>
            <w:tcW w:w="1260" w:type="dxa"/>
            <w:vAlign w:val="center"/>
            <w:hideMark/>
          </w:tcPr>
          <w:p w14:paraId="3DFCE151"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12g</w:t>
            </w:r>
          </w:p>
        </w:tc>
      </w:tr>
      <w:tr w:rsidR="00F95F09" w:rsidRPr="00333174" w14:paraId="1329DB9E" w14:textId="77777777" w:rsidTr="00333174">
        <w:trPr>
          <w:trHeight w:val="272"/>
        </w:trPr>
        <w:tc>
          <w:tcPr>
            <w:tcW w:w="805" w:type="dxa"/>
          </w:tcPr>
          <w:p w14:paraId="666548BC"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5</w:t>
            </w:r>
          </w:p>
        </w:tc>
        <w:tc>
          <w:tcPr>
            <w:tcW w:w="2160" w:type="dxa"/>
            <w:hideMark/>
          </w:tcPr>
          <w:p w14:paraId="56A43A6C"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Hà thủ ô đỏ</w:t>
            </w:r>
          </w:p>
        </w:tc>
        <w:tc>
          <w:tcPr>
            <w:tcW w:w="4860" w:type="dxa"/>
          </w:tcPr>
          <w:p w14:paraId="7562312D" w14:textId="2FFDDCC4" w:rsidR="00F95F09" w:rsidRPr="00333174" w:rsidRDefault="00F95F09" w:rsidP="00143D5A">
            <w:pPr>
              <w:spacing w:after="0" w:line="360" w:lineRule="auto"/>
              <w:jc w:val="center"/>
              <w:rPr>
                <w:rFonts w:ascii="Times New Roman" w:hAnsi="Times New Roman" w:cs="Times New Roman"/>
                <w:i/>
                <w:iCs/>
                <w:noProof/>
                <w:sz w:val="28"/>
              </w:rPr>
            </w:pPr>
            <w:r w:rsidRPr="00333174">
              <w:rPr>
                <w:rFonts w:ascii="Times New Roman" w:hAnsi="Times New Roman" w:cs="Times New Roman"/>
                <w:i/>
                <w:iCs/>
                <w:noProof/>
                <w:sz w:val="28"/>
              </w:rPr>
              <w:t xml:space="preserve">Radix Fallopiae </w:t>
            </w:r>
            <w:r w:rsidR="004F627A" w:rsidRPr="00333174">
              <w:rPr>
                <w:rFonts w:ascii="Times New Roman" w:hAnsi="Times New Roman" w:cs="Times New Roman"/>
                <w:i/>
                <w:iCs/>
                <w:noProof/>
                <w:sz w:val="28"/>
              </w:rPr>
              <w:t>M</w:t>
            </w:r>
            <w:r w:rsidRPr="00333174">
              <w:rPr>
                <w:rFonts w:ascii="Times New Roman" w:hAnsi="Times New Roman" w:cs="Times New Roman"/>
                <w:i/>
                <w:iCs/>
                <w:noProof/>
                <w:sz w:val="28"/>
                <w:lang w:val="vi-VN"/>
              </w:rPr>
              <w:t>ultiflo</w:t>
            </w:r>
            <w:r w:rsidRPr="00333174">
              <w:rPr>
                <w:rFonts w:ascii="Times New Roman" w:hAnsi="Times New Roman" w:cs="Times New Roman"/>
                <w:i/>
                <w:iCs/>
                <w:noProof/>
                <w:sz w:val="28"/>
              </w:rPr>
              <w:t>rae</w:t>
            </w:r>
          </w:p>
        </w:tc>
        <w:tc>
          <w:tcPr>
            <w:tcW w:w="1260" w:type="dxa"/>
            <w:vAlign w:val="center"/>
            <w:hideMark/>
          </w:tcPr>
          <w:p w14:paraId="5305736C"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12g</w:t>
            </w:r>
          </w:p>
        </w:tc>
      </w:tr>
      <w:tr w:rsidR="00F95F09" w:rsidRPr="00333174" w14:paraId="1D4DCA30" w14:textId="77777777" w:rsidTr="00333174">
        <w:trPr>
          <w:trHeight w:val="285"/>
        </w:trPr>
        <w:tc>
          <w:tcPr>
            <w:tcW w:w="805" w:type="dxa"/>
          </w:tcPr>
          <w:p w14:paraId="47DAE6A8"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6</w:t>
            </w:r>
          </w:p>
        </w:tc>
        <w:tc>
          <w:tcPr>
            <w:tcW w:w="2160" w:type="dxa"/>
            <w:hideMark/>
          </w:tcPr>
          <w:p w14:paraId="33CFA5F4"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Ngưu tất nam</w:t>
            </w:r>
          </w:p>
        </w:tc>
        <w:tc>
          <w:tcPr>
            <w:tcW w:w="4860" w:type="dxa"/>
          </w:tcPr>
          <w:p w14:paraId="401E6333" w14:textId="77777777" w:rsidR="00F95F09" w:rsidRPr="00333174" w:rsidRDefault="00F95F09" w:rsidP="00143D5A">
            <w:pPr>
              <w:spacing w:after="0" w:line="360" w:lineRule="auto"/>
              <w:jc w:val="center"/>
              <w:rPr>
                <w:rFonts w:ascii="Times New Roman" w:hAnsi="Times New Roman" w:cs="Times New Roman"/>
                <w:i/>
                <w:iCs/>
                <w:noProof/>
                <w:sz w:val="28"/>
              </w:rPr>
            </w:pPr>
            <w:r w:rsidRPr="00333174">
              <w:rPr>
                <w:rFonts w:ascii="Times New Roman" w:hAnsi="Times New Roman" w:cs="Times New Roman"/>
                <w:i/>
                <w:iCs/>
                <w:noProof/>
                <w:sz w:val="28"/>
              </w:rPr>
              <w:t>Radix Achyranthis bidentatae</w:t>
            </w:r>
          </w:p>
        </w:tc>
        <w:tc>
          <w:tcPr>
            <w:tcW w:w="1260" w:type="dxa"/>
            <w:vAlign w:val="center"/>
            <w:hideMark/>
          </w:tcPr>
          <w:p w14:paraId="68D06208"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10g</w:t>
            </w:r>
          </w:p>
        </w:tc>
      </w:tr>
      <w:tr w:rsidR="00F95F09" w:rsidRPr="00333174" w14:paraId="1E773694" w14:textId="77777777" w:rsidTr="00333174">
        <w:trPr>
          <w:trHeight w:val="285"/>
        </w:trPr>
        <w:tc>
          <w:tcPr>
            <w:tcW w:w="805" w:type="dxa"/>
          </w:tcPr>
          <w:p w14:paraId="4C5261E3"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7</w:t>
            </w:r>
          </w:p>
        </w:tc>
        <w:tc>
          <w:tcPr>
            <w:tcW w:w="2160" w:type="dxa"/>
            <w:hideMark/>
          </w:tcPr>
          <w:p w14:paraId="0F822220" w14:textId="40595830" w:rsidR="00F95F09" w:rsidRPr="00333174" w:rsidRDefault="00427766" w:rsidP="00143D5A">
            <w:pPr>
              <w:spacing w:after="0" w:line="360" w:lineRule="auto"/>
              <w:jc w:val="center"/>
              <w:rPr>
                <w:rFonts w:ascii="Times New Roman" w:hAnsi="Times New Roman" w:cs="Times New Roman"/>
                <w:noProof/>
                <w:sz w:val="28"/>
              </w:rPr>
            </w:pPr>
            <w:r>
              <w:rPr>
                <w:rFonts w:ascii="Times New Roman" w:hAnsi="Times New Roman" w:cs="Times New Roman"/>
                <w:noProof/>
                <w:sz w:val="28"/>
                <w:lang w:val="vi-VN"/>
              </w:rPr>
              <w:t>C</w:t>
            </w:r>
            <w:r w:rsidR="00F95F09" w:rsidRPr="00333174">
              <w:rPr>
                <w:rFonts w:ascii="Times New Roman" w:hAnsi="Times New Roman" w:cs="Times New Roman"/>
                <w:noProof/>
                <w:sz w:val="28"/>
                <w:lang w:val="vi-VN"/>
              </w:rPr>
              <w:t>ây xấu hổ</w:t>
            </w:r>
          </w:p>
        </w:tc>
        <w:tc>
          <w:tcPr>
            <w:tcW w:w="4860" w:type="dxa"/>
          </w:tcPr>
          <w:p w14:paraId="0E63E53E" w14:textId="5CAF1EC4"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i/>
                <w:iCs/>
                <w:noProof/>
                <w:sz w:val="28"/>
              </w:rPr>
              <w:t>Mimosa pudica</w:t>
            </w:r>
            <w:r w:rsidR="004F627A" w:rsidRPr="00333174">
              <w:rPr>
                <w:rFonts w:ascii="Times New Roman" w:hAnsi="Times New Roman" w:cs="Times New Roman"/>
                <w:i/>
                <w:iCs/>
                <w:noProof/>
                <w:sz w:val="28"/>
              </w:rPr>
              <w:t xml:space="preserve"> L</w:t>
            </w:r>
          </w:p>
        </w:tc>
        <w:tc>
          <w:tcPr>
            <w:tcW w:w="1260" w:type="dxa"/>
            <w:vAlign w:val="center"/>
            <w:hideMark/>
          </w:tcPr>
          <w:p w14:paraId="295E372B"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10g</w:t>
            </w:r>
          </w:p>
        </w:tc>
      </w:tr>
      <w:tr w:rsidR="00F95F09" w:rsidRPr="00333174" w14:paraId="0F0B7029" w14:textId="77777777" w:rsidTr="00333174">
        <w:trPr>
          <w:trHeight w:val="272"/>
        </w:trPr>
        <w:tc>
          <w:tcPr>
            <w:tcW w:w="805" w:type="dxa"/>
          </w:tcPr>
          <w:p w14:paraId="5E7589F4"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8</w:t>
            </w:r>
          </w:p>
        </w:tc>
        <w:tc>
          <w:tcPr>
            <w:tcW w:w="2160" w:type="dxa"/>
            <w:hideMark/>
          </w:tcPr>
          <w:p w14:paraId="5E3A4CB3"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lang w:val="vi-VN"/>
              </w:rPr>
              <w:t>Mạch môn</w:t>
            </w:r>
          </w:p>
        </w:tc>
        <w:tc>
          <w:tcPr>
            <w:tcW w:w="4860" w:type="dxa"/>
          </w:tcPr>
          <w:p w14:paraId="7D9D60EA" w14:textId="77777777" w:rsidR="00F95F09" w:rsidRPr="00333174" w:rsidRDefault="00F95F09" w:rsidP="00143D5A">
            <w:pPr>
              <w:spacing w:after="0" w:line="360" w:lineRule="auto"/>
              <w:jc w:val="center"/>
              <w:rPr>
                <w:rFonts w:ascii="Times New Roman" w:hAnsi="Times New Roman" w:cs="Times New Roman"/>
                <w:bCs/>
                <w:i/>
                <w:iCs/>
                <w:noProof/>
                <w:sz w:val="28"/>
                <w:lang w:val="vi-VN"/>
              </w:rPr>
            </w:pPr>
            <w:r w:rsidRPr="00333174">
              <w:rPr>
                <w:rFonts w:ascii="Times New Roman" w:hAnsi="Times New Roman" w:cs="Times New Roman"/>
                <w:bCs/>
                <w:i/>
                <w:iCs/>
                <w:noProof/>
                <w:sz w:val="28"/>
              </w:rPr>
              <w:t xml:space="preserve">Radix </w:t>
            </w:r>
            <w:r w:rsidRPr="00333174">
              <w:rPr>
                <w:rFonts w:ascii="Times New Roman" w:hAnsi="Times New Roman" w:cs="Times New Roman"/>
                <w:bCs/>
                <w:i/>
                <w:iCs/>
                <w:noProof/>
                <w:sz w:val="28"/>
                <w:lang w:val="vi-VN"/>
              </w:rPr>
              <w:t>Ophi</w:t>
            </w:r>
            <w:r w:rsidRPr="00333174">
              <w:rPr>
                <w:rFonts w:ascii="Times New Roman" w:hAnsi="Times New Roman" w:cs="Times New Roman"/>
                <w:bCs/>
                <w:i/>
                <w:iCs/>
                <w:noProof/>
                <w:sz w:val="28"/>
              </w:rPr>
              <w:t xml:space="preserve">opogonis </w:t>
            </w:r>
            <w:r w:rsidRPr="00333174">
              <w:rPr>
                <w:rFonts w:ascii="Times New Roman" w:hAnsi="Times New Roman" w:cs="Times New Roman"/>
                <w:bCs/>
                <w:i/>
                <w:iCs/>
                <w:noProof/>
                <w:sz w:val="28"/>
                <w:lang w:val="vi-VN"/>
              </w:rPr>
              <w:t>japonici</w:t>
            </w:r>
          </w:p>
        </w:tc>
        <w:tc>
          <w:tcPr>
            <w:tcW w:w="1260" w:type="dxa"/>
            <w:hideMark/>
          </w:tcPr>
          <w:p w14:paraId="199BF4CF"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10g</w:t>
            </w:r>
          </w:p>
        </w:tc>
      </w:tr>
      <w:tr w:rsidR="00F95F09" w:rsidRPr="00333174" w14:paraId="59E5A7B2" w14:textId="77777777" w:rsidTr="00333174">
        <w:trPr>
          <w:trHeight w:val="272"/>
        </w:trPr>
        <w:tc>
          <w:tcPr>
            <w:tcW w:w="7825" w:type="dxa"/>
            <w:gridSpan w:val="3"/>
          </w:tcPr>
          <w:p w14:paraId="44DA88E5" w14:textId="77777777" w:rsidR="00F95F09" w:rsidRPr="00333174" w:rsidRDefault="00F95F09" w:rsidP="00143D5A">
            <w:pPr>
              <w:spacing w:after="0" w:line="360" w:lineRule="auto"/>
              <w:jc w:val="center"/>
              <w:rPr>
                <w:rFonts w:ascii="Times New Roman" w:hAnsi="Times New Roman" w:cs="Times New Roman"/>
                <w:b/>
                <w:bCs/>
                <w:noProof/>
                <w:sz w:val="28"/>
              </w:rPr>
            </w:pPr>
            <w:r w:rsidRPr="00333174">
              <w:rPr>
                <w:rFonts w:ascii="Times New Roman" w:hAnsi="Times New Roman" w:cs="Times New Roman"/>
                <w:b/>
                <w:bCs/>
                <w:noProof/>
                <w:sz w:val="28"/>
              </w:rPr>
              <w:t>Tổng</w:t>
            </w:r>
          </w:p>
        </w:tc>
        <w:tc>
          <w:tcPr>
            <w:tcW w:w="1260" w:type="dxa"/>
          </w:tcPr>
          <w:p w14:paraId="0EC29548" w14:textId="77777777" w:rsidR="00F95F09" w:rsidRPr="00333174" w:rsidRDefault="00F95F09" w:rsidP="00143D5A">
            <w:pPr>
              <w:spacing w:after="0" w:line="360" w:lineRule="auto"/>
              <w:jc w:val="center"/>
              <w:rPr>
                <w:rFonts w:ascii="Times New Roman" w:hAnsi="Times New Roman" w:cs="Times New Roman"/>
                <w:noProof/>
                <w:sz w:val="28"/>
              </w:rPr>
            </w:pPr>
            <w:r w:rsidRPr="00333174">
              <w:rPr>
                <w:rFonts w:ascii="Times New Roman" w:hAnsi="Times New Roman" w:cs="Times New Roman"/>
                <w:noProof/>
                <w:sz w:val="28"/>
              </w:rPr>
              <w:t>90g</w:t>
            </w:r>
          </w:p>
        </w:tc>
      </w:tr>
    </w:tbl>
    <w:p w14:paraId="071452B2" w14:textId="77777777" w:rsidR="00F95F09" w:rsidRPr="00143D5A" w:rsidRDefault="00F95F09" w:rsidP="00287538">
      <w:pPr>
        <w:spacing w:after="0" w:line="360" w:lineRule="auto"/>
        <w:ind w:firstLine="567"/>
        <w:jc w:val="both"/>
        <w:rPr>
          <w:rFonts w:ascii="Times New Roman" w:hAnsi="Times New Roman" w:cs="Times New Roman"/>
          <w:sz w:val="2"/>
          <w:szCs w:val="26"/>
          <w:lang w:val="vi-VN"/>
        </w:rPr>
      </w:pPr>
    </w:p>
    <w:p w14:paraId="0E3F273F" w14:textId="645213FA" w:rsidR="003C2683" w:rsidRPr="00333174" w:rsidRDefault="00825AF0" w:rsidP="004C06C6">
      <w:pPr>
        <w:spacing w:after="0" w:line="360" w:lineRule="auto"/>
        <w:ind w:firstLine="720"/>
        <w:jc w:val="both"/>
        <w:rPr>
          <w:rFonts w:ascii="Times New Roman" w:hAnsi="Times New Roman" w:cs="Times New Roman"/>
          <w:sz w:val="28"/>
        </w:rPr>
      </w:pPr>
      <w:r w:rsidRPr="00333174">
        <w:rPr>
          <w:rFonts w:ascii="Times New Roman" w:hAnsi="Times New Roman" w:cs="Times New Roman"/>
          <w:sz w:val="28"/>
        </w:rPr>
        <w:t xml:space="preserve">Ý nghĩa phối ngũ trong bài thuốc: </w:t>
      </w:r>
    </w:p>
    <w:p w14:paraId="5FAA3B08" w14:textId="50B189D4" w:rsidR="00DD630C" w:rsidRPr="00333174" w:rsidRDefault="00D84B14" w:rsidP="004C06C6">
      <w:pPr>
        <w:spacing w:after="0" w:line="360" w:lineRule="auto"/>
        <w:ind w:firstLine="720"/>
        <w:jc w:val="both"/>
        <w:rPr>
          <w:rFonts w:ascii="Times New Roman" w:hAnsi="Times New Roman" w:cs="Times New Roman"/>
          <w:bCs/>
          <w:sz w:val="28"/>
          <w:lang w:val="vi-VN"/>
        </w:rPr>
      </w:pPr>
      <w:r w:rsidRPr="00333174">
        <w:rPr>
          <w:rFonts w:ascii="Times New Roman" w:hAnsi="Times New Roman" w:cs="Times New Roman"/>
          <w:bCs/>
          <w:sz w:val="28"/>
          <w:lang w:val="vi-VN"/>
        </w:rPr>
        <w:t xml:space="preserve">Trong bài </w:t>
      </w:r>
      <w:r w:rsidR="00287538" w:rsidRPr="00333174">
        <w:rPr>
          <w:rFonts w:ascii="Times New Roman" w:hAnsi="Times New Roman" w:cs="Times New Roman"/>
          <w:bCs/>
          <w:sz w:val="28"/>
          <w:lang w:val="vi-VN"/>
        </w:rPr>
        <w:t xml:space="preserve">thuốc </w:t>
      </w:r>
      <w:r w:rsidRPr="00333174">
        <w:rPr>
          <w:rFonts w:ascii="Times New Roman" w:hAnsi="Times New Roman" w:cs="Times New Roman"/>
          <w:bCs/>
          <w:sz w:val="28"/>
          <w:lang w:val="vi-VN"/>
        </w:rPr>
        <w:t xml:space="preserve">sử dụng </w:t>
      </w:r>
      <w:r w:rsidR="0046749C" w:rsidRPr="00333174">
        <w:rPr>
          <w:rFonts w:ascii="Times New Roman" w:hAnsi="Times New Roman" w:cs="Times New Roman"/>
          <w:bCs/>
          <w:sz w:val="28"/>
          <w:lang w:val="vi-VN"/>
        </w:rPr>
        <w:t xml:space="preserve">Thiên niên </w:t>
      </w:r>
      <w:r w:rsidRPr="00333174">
        <w:rPr>
          <w:rFonts w:ascii="Times New Roman" w:hAnsi="Times New Roman" w:cs="Times New Roman"/>
          <w:bCs/>
          <w:sz w:val="28"/>
          <w:lang w:val="vi-VN"/>
        </w:rPr>
        <w:t xml:space="preserve">kiện, </w:t>
      </w:r>
      <w:r w:rsidR="00F5538C" w:rsidRPr="00333174">
        <w:rPr>
          <w:rFonts w:ascii="Times New Roman" w:hAnsi="Times New Roman" w:cs="Times New Roman"/>
          <w:bCs/>
          <w:sz w:val="28"/>
          <w:lang w:val="vi-VN"/>
        </w:rPr>
        <w:t>Dây đau xương</w:t>
      </w:r>
      <w:r w:rsidR="00287538" w:rsidRPr="00333174">
        <w:rPr>
          <w:rFonts w:ascii="Times New Roman" w:hAnsi="Times New Roman" w:cs="Times New Roman"/>
          <w:bCs/>
          <w:sz w:val="28"/>
          <w:lang w:val="vi-VN"/>
        </w:rPr>
        <w:t xml:space="preserve"> là quân</w:t>
      </w:r>
      <w:r w:rsidR="00F5538C" w:rsidRPr="00333174">
        <w:rPr>
          <w:rFonts w:ascii="Times New Roman" w:hAnsi="Times New Roman" w:cs="Times New Roman"/>
          <w:bCs/>
          <w:sz w:val="28"/>
          <w:lang w:val="vi-VN"/>
        </w:rPr>
        <w:t xml:space="preserve"> để </w:t>
      </w:r>
      <w:r w:rsidRPr="00333174">
        <w:rPr>
          <w:rFonts w:ascii="Times New Roman" w:hAnsi="Times New Roman" w:cs="Times New Roman"/>
          <w:bCs/>
          <w:sz w:val="28"/>
          <w:lang w:val="vi-VN"/>
        </w:rPr>
        <w:t>khu phong t</w:t>
      </w:r>
      <w:r w:rsidR="0046749C" w:rsidRPr="00333174">
        <w:rPr>
          <w:rFonts w:ascii="Times New Roman" w:hAnsi="Times New Roman" w:cs="Times New Roman"/>
          <w:bCs/>
          <w:sz w:val="28"/>
        </w:rPr>
        <w:t xml:space="preserve">rừ </w:t>
      </w:r>
      <w:r w:rsidRPr="00333174">
        <w:rPr>
          <w:rFonts w:ascii="Times New Roman" w:hAnsi="Times New Roman" w:cs="Times New Roman"/>
          <w:bCs/>
          <w:sz w:val="28"/>
          <w:lang w:val="vi-VN"/>
        </w:rPr>
        <w:t xml:space="preserve">thấp, thư cân hoạt lạc. </w:t>
      </w:r>
      <w:r w:rsidR="00287538" w:rsidRPr="00333174">
        <w:rPr>
          <w:rFonts w:ascii="Times New Roman" w:hAnsi="Times New Roman" w:cs="Times New Roman"/>
          <w:bCs/>
          <w:sz w:val="28"/>
          <w:lang w:val="vi-VN"/>
        </w:rPr>
        <w:t>Lá lốt trừ phong thấp, tán hàn, chỉ thống. Đinh lăng bổ khí, Hà thủ ô đỏ dưỡng huyết, bổ can thận cùng với Ngưu tất nam hoạt huyết thông kinh, mạnh gân cốt làm thần. Mạch môn dưỡng âm sinh tân, nhuận phế</w:t>
      </w:r>
      <w:r w:rsidR="003209B4">
        <w:rPr>
          <w:rFonts w:ascii="Times New Roman" w:hAnsi="Times New Roman" w:cs="Times New Roman"/>
          <w:bCs/>
          <w:sz w:val="28"/>
          <w:lang w:val="vi-VN"/>
        </w:rPr>
        <w:t xml:space="preserve"> thanh tâm làm tá. C</w:t>
      </w:r>
      <w:r w:rsidR="00287538" w:rsidRPr="00333174">
        <w:rPr>
          <w:rFonts w:ascii="Times New Roman" w:hAnsi="Times New Roman" w:cs="Times New Roman"/>
          <w:bCs/>
          <w:sz w:val="28"/>
          <w:lang w:val="vi-VN"/>
        </w:rPr>
        <w:t>ây xấu hổ có tác dụng trị phong thấp đau nhức, tê liệt tay chân, thông kinh hoạt lạc làm sứ.</w:t>
      </w:r>
      <w:r w:rsidR="008A7DF8" w:rsidRPr="00333174">
        <w:rPr>
          <w:rFonts w:ascii="Times New Roman" w:hAnsi="Times New Roman" w:cs="Times New Roman"/>
          <w:bCs/>
          <w:sz w:val="28"/>
          <w:lang w:val="vi-VN"/>
        </w:rPr>
        <w:t xml:space="preserve"> Các vị thuốc phối hợp với nhau vừa khu phong tán hàn, thông kinh hoạt lạ</w:t>
      </w:r>
      <w:r w:rsidR="00AC4F3F" w:rsidRPr="00333174">
        <w:rPr>
          <w:rFonts w:ascii="Times New Roman" w:hAnsi="Times New Roman" w:cs="Times New Roman"/>
          <w:bCs/>
          <w:sz w:val="28"/>
          <w:lang w:val="vi-VN"/>
        </w:rPr>
        <w:t>c, chỉ thống tiêu viêm</w:t>
      </w:r>
      <w:r w:rsidR="008A7DF8" w:rsidRPr="00333174">
        <w:rPr>
          <w:rFonts w:ascii="Times New Roman" w:hAnsi="Times New Roman" w:cs="Times New Roman"/>
          <w:bCs/>
          <w:sz w:val="28"/>
          <w:lang w:val="vi-VN"/>
        </w:rPr>
        <w:t xml:space="preserve">, vừa bổ khí huyết, </w:t>
      </w:r>
      <w:r w:rsidR="00AC4F3F" w:rsidRPr="00333174">
        <w:rPr>
          <w:rFonts w:ascii="Times New Roman" w:hAnsi="Times New Roman" w:cs="Times New Roman"/>
          <w:bCs/>
          <w:sz w:val="28"/>
          <w:lang w:val="vi-VN"/>
        </w:rPr>
        <w:t xml:space="preserve">bổ can thận, </w:t>
      </w:r>
      <w:r w:rsidR="008A7DF8" w:rsidRPr="00333174">
        <w:rPr>
          <w:rFonts w:ascii="Times New Roman" w:hAnsi="Times New Roman" w:cs="Times New Roman"/>
          <w:bCs/>
          <w:sz w:val="28"/>
          <w:lang w:val="vi-VN"/>
        </w:rPr>
        <w:t xml:space="preserve">cường gân cốt.  </w:t>
      </w:r>
    </w:p>
    <w:p w14:paraId="52035EDF" w14:textId="709E945E" w:rsidR="006A51FB" w:rsidRPr="00333174" w:rsidRDefault="00622019" w:rsidP="004C06C6">
      <w:pPr>
        <w:spacing w:after="0" w:line="360" w:lineRule="auto"/>
        <w:ind w:firstLine="720"/>
        <w:jc w:val="both"/>
        <w:rPr>
          <w:rFonts w:ascii="Times New Roman" w:eastAsia="Times New Roman" w:hAnsi="Times New Roman" w:cs="Times New Roman"/>
          <w:b/>
          <w:bCs/>
          <w:color w:val="333333"/>
          <w:sz w:val="28"/>
          <w:bdr w:val="none" w:sz="0" w:space="0" w:color="auto" w:frame="1"/>
          <w:lang w:eastAsia="zh-CN"/>
        </w:rPr>
      </w:pPr>
      <w:r w:rsidRPr="00333174">
        <w:rPr>
          <w:rFonts w:ascii="Times New Roman" w:hAnsi="Times New Roman" w:cs="Times New Roman"/>
          <w:bCs/>
          <w:sz w:val="28"/>
          <w:lang w:val="vi-VN"/>
        </w:rPr>
        <w:t xml:space="preserve">Trong thành phần bài thuốc chủ yếu dùng các vị thuốc có tác dụng khu tán ngoại tà, chủ yếu là phong hàn thấp tà để chữa bệnh ở phần </w:t>
      </w:r>
      <w:r w:rsidR="00E7370C" w:rsidRPr="00333174">
        <w:rPr>
          <w:rFonts w:ascii="Times New Roman" w:hAnsi="Times New Roman" w:cs="Times New Roman"/>
          <w:bCs/>
          <w:sz w:val="28"/>
          <w:lang w:val="vi-VN"/>
        </w:rPr>
        <w:t>biểu: cân, cơ, kinh lạc.</w:t>
      </w:r>
      <w:r w:rsidRPr="00333174">
        <w:rPr>
          <w:rFonts w:ascii="Times New Roman" w:hAnsi="Times New Roman" w:cs="Times New Roman"/>
          <w:bCs/>
          <w:sz w:val="28"/>
          <w:lang w:val="vi-VN"/>
        </w:rPr>
        <w:t xml:space="preserve"> Kết hợp với các thuốc bổ khí dưỡng huyết, bổ can thận để </w:t>
      </w:r>
      <w:r w:rsidR="00E7370C" w:rsidRPr="00333174">
        <w:rPr>
          <w:rFonts w:ascii="Times New Roman" w:hAnsi="Times New Roman" w:cs="Times New Roman"/>
          <w:bCs/>
          <w:sz w:val="28"/>
          <w:lang w:val="vi-VN"/>
        </w:rPr>
        <w:t>chữa bệnh ở lý.</w:t>
      </w:r>
      <w:r w:rsidRPr="00333174">
        <w:rPr>
          <w:rFonts w:ascii="Times New Roman" w:hAnsi="Times New Roman" w:cs="Times New Roman"/>
          <w:bCs/>
          <w:sz w:val="28"/>
          <w:lang w:val="vi-VN"/>
        </w:rPr>
        <w:t xml:space="preserve"> </w:t>
      </w:r>
      <w:r w:rsidR="00E7370C" w:rsidRPr="00333174">
        <w:rPr>
          <w:rFonts w:ascii="Times New Roman" w:hAnsi="Times New Roman" w:cs="Times New Roman"/>
          <w:bCs/>
          <w:sz w:val="28"/>
          <w:lang w:val="vi-VN"/>
        </w:rPr>
        <w:t>C</w:t>
      </w:r>
      <w:r w:rsidRPr="00333174">
        <w:rPr>
          <w:rFonts w:ascii="Times New Roman" w:hAnsi="Times New Roman" w:cs="Times New Roman"/>
          <w:bCs/>
          <w:sz w:val="28"/>
          <w:lang w:val="vi-VN"/>
        </w:rPr>
        <w:t>hủ trị của bài thuốc</w:t>
      </w:r>
      <w:r w:rsidR="00E7370C" w:rsidRPr="00333174">
        <w:rPr>
          <w:rFonts w:ascii="Times New Roman" w:hAnsi="Times New Roman" w:cs="Times New Roman"/>
          <w:bCs/>
          <w:sz w:val="28"/>
          <w:lang w:val="vi-VN"/>
        </w:rPr>
        <w:t xml:space="preserve"> chủ yếu</w:t>
      </w:r>
      <w:r w:rsidRPr="00333174">
        <w:rPr>
          <w:rFonts w:ascii="Times New Roman" w:hAnsi="Times New Roman" w:cs="Times New Roman"/>
          <w:bCs/>
          <w:sz w:val="28"/>
          <w:lang w:val="vi-VN"/>
        </w:rPr>
        <w:t xml:space="preserve"> là </w:t>
      </w:r>
      <w:r w:rsidR="00E27EB0" w:rsidRPr="00333174">
        <w:rPr>
          <w:rFonts w:ascii="Times New Roman" w:hAnsi="Times New Roman" w:cs="Times New Roman"/>
          <w:bCs/>
          <w:sz w:val="28"/>
          <w:lang w:val="vi-VN"/>
        </w:rPr>
        <w:t>chứng tý thể phong hàn thấp</w:t>
      </w:r>
      <w:r w:rsidR="00E7370C" w:rsidRPr="00333174">
        <w:rPr>
          <w:rFonts w:ascii="Times New Roman" w:hAnsi="Times New Roman" w:cs="Times New Roman"/>
          <w:bCs/>
          <w:sz w:val="28"/>
          <w:lang w:val="vi-VN"/>
        </w:rPr>
        <w:t xml:space="preserve"> đi kèm với can thận hư, bệnh cảnh hay gặp ở người lớn tuổi có thoái hóa khớp. </w:t>
      </w:r>
    </w:p>
    <w:p w14:paraId="16C6675C" w14:textId="30406851" w:rsidR="00471BC6" w:rsidRPr="00A101E9" w:rsidRDefault="00471BC6" w:rsidP="001C3A78">
      <w:pPr>
        <w:shd w:val="clear" w:color="auto" w:fill="FFFFFF"/>
        <w:spacing w:after="0" w:line="360" w:lineRule="auto"/>
        <w:jc w:val="center"/>
        <w:textAlignment w:val="baseline"/>
        <w:rPr>
          <w:rFonts w:ascii="Times New Roman" w:eastAsia="Times New Roman" w:hAnsi="Times New Roman" w:cs="Times New Roman"/>
          <w:b/>
          <w:bCs/>
          <w:color w:val="333333"/>
          <w:sz w:val="32"/>
          <w:szCs w:val="32"/>
          <w:bdr w:val="none" w:sz="0" w:space="0" w:color="auto" w:frame="1"/>
          <w:lang w:eastAsia="zh-CN"/>
        </w:rPr>
      </w:pPr>
      <w:r w:rsidRPr="00A101E9">
        <w:rPr>
          <w:rFonts w:ascii="Times New Roman" w:eastAsia="Times New Roman" w:hAnsi="Times New Roman" w:cs="Times New Roman"/>
          <w:b/>
          <w:bCs/>
          <w:color w:val="333333"/>
          <w:sz w:val="32"/>
          <w:szCs w:val="32"/>
          <w:bdr w:val="none" w:sz="0" w:space="0" w:color="auto" w:frame="1"/>
          <w:lang w:eastAsia="zh-CN"/>
        </w:rPr>
        <w:lastRenderedPageBreak/>
        <w:t>CHƯƠNG 2</w:t>
      </w:r>
    </w:p>
    <w:p w14:paraId="11211696" w14:textId="69F9D15A" w:rsidR="00CB3201" w:rsidRPr="00333174" w:rsidRDefault="00471BC6" w:rsidP="001C3A78">
      <w:pPr>
        <w:pStyle w:val="Heading1"/>
        <w:numPr>
          <w:ilvl w:val="0"/>
          <w:numId w:val="0"/>
        </w:numPr>
        <w:spacing w:before="0" w:line="360" w:lineRule="auto"/>
        <w:jc w:val="center"/>
        <w:rPr>
          <w:b/>
          <w:sz w:val="32"/>
          <w:szCs w:val="32"/>
          <w:bdr w:val="none" w:sz="0" w:space="0" w:color="auto" w:frame="1"/>
          <w:lang w:eastAsia="zh-CN"/>
        </w:rPr>
      </w:pPr>
      <w:bookmarkStart w:id="20" w:name="_Toc168781197"/>
      <w:r w:rsidRPr="00333174">
        <w:rPr>
          <w:b/>
          <w:sz w:val="32"/>
          <w:szCs w:val="32"/>
          <w:bdr w:val="none" w:sz="0" w:space="0" w:color="auto" w:frame="1"/>
          <w:lang w:eastAsia="zh-CN"/>
        </w:rPr>
        <w:t>ĐỐI TƯỢNG VÀ PHƯƠNG PHÁP NGHIÊN CỨU</w:t>
      </w:r>
      <w:bookmarkEnd w:id="20"/>
    </w:p>
    <w:p w14:paraId="2FE15512" w14:textId="77777777" w:rsidR="00A101E9" w:rsidRPr="000E1533" w:rsidRDefault="00A101E9" w:rsidP="00C33898">
      <w:pPr>
        <w:shd w:val="clear" w:color="auto" w:fill="FFFFFF"/>
        <w:spacing w:after="0" w:line="360" w:lineRule="auto"/>
        <w:jc w:val="center"/>
        <w:textAlignment w:val="baseline"/>
        <w:rPr>
          <w:rFonts w:ascii="Times New Roman" w:eastAsia="Times New Roman" w:hAnsi="Times New Roman" w:cs="Times New Roman"/>
          <w:b/>
          <w:bCs/>
          <w:color w:val="333333"/>
          <w:sz w:val="18"/>
          <w:szCs w:val="32"/>
          <w:bdr w:val="none" w:sz="0" w:space="0" w:color="auto" w:frame="1"/>
          <w:lang w:eastAsia="zh-CN"/>
        </w:rPr>
      </w:pPr>
    </w:p>
    <w:p w14:paraId="5F00BF2A" w14:textId="55DE0A59" w:rsidR="00BE6DA7" w:rsidRPr="00333174" w:rsidRDefault="00BE6DA7" w:rsidP="00333174">
      <w:pPr>
        <w:pStyle w:val="Heading2"/>
        <w:numPr>
          <w:ilvl w:val="0"/>
          <w:numId w:val="0"/>
        </w:numPr>
        <w:spacing w:before="0" w:line="360" w:lineRule="auto"/>
        <w:rPr>
          <w:rFonts w:cs="Times New Roman"/>
          <w:b/>
          <w:i/>
          <w:sz w:val="28"/>
          <w:szCs w:val="28"/>
          <w:lang w:val="vi-VN"/>
        </w:rPr>
      </w:pPr>
      <w:bookmarkStart w:id="21" w:name="_Toc495654363"/>
      <w:bookmarkStart w:id="22" w:name="_Toc168781198"/>
      <w:bookmarkStart w:id="23" w:name="_Toc475953494"/>
      <w:r w:rsidRPr="00333174">
        <w:rPr>
          <w:rFonts w:cs="Times New Roman"/>
          <w:b/>
          <w:sz w:val="28"/>
          <w:szCs w:val="28"/>
          <w:lang w:val="nl-NL"/>
        </w:rPr>
        <w:t>2.</w:t>
      </w:r>
      <w:r w:rsidR="00F35990" w:rsidRPr="00333174">
        <w:rPr>
          <w:rFonts w:cs="Times New Roman"/>
          <w:b/>
          <w:sz w:val="28"/>
          <w:szCs w:val="28"/>
          <w:lang w:val="nl-NL"/>
        </w:rPr>
        <w:t>1</w:t>
      </w:r>
      <w:r w:rsidRPr="00333174">
        <w:rPr>
          <w:rFonts w:cs="Times New Roman"/>
          <w:b/>
          <w:sz w:val="28"/>
          <w:szCs w:val="28"/>
          <w:lang w:val="nl-NL"/>
        </w:rPr>
        <w:t xml:space="preserve">. </w:t>
      </w:r>
      <w:bookmarkEnd w:id="21"/>
      <w:r w:rsidR="00333174">
        <w:rPr>
          <w:rFonts w:cs="Times New Roman"/>
          <w:b/>
          <w:sz w:val="28"/>
          <w:szCs w:val="28"/>
          <w:lang w:val="vi-VN"/>
        </w:rPr>
        <w:t>Chất liệu và đối tượng nghiên cứu</w:t>
      </w:r>
      <w:bookmarkEnd w:id="22"/>
    </w:p>
    <w:p w14:paraId="1FA69A1F" w14:textId="77777777" w:rsidR="00886E28" w:rsidRPr="000E1533" w:rsidRDefault="00BE6DA7" w:rsidP="00886E28">
      <w:pPr>
        <w:pStyle w:val="Heading3"/>
        <w:numPr>
          <w:ilvl w:val="0"/>
          <w:numId w:val="0"/>
        </w:numPr>
        <w:spacing w:before="0" w:line="360" w:lineRule="auto"/>
        <w:rPr>
          <w:rFonts w:ascii="Times New Roman" w:hAnsi="Times New Roman" w:cs="Times New Roman"/>
          <w:b/>
          <w:i/>
          <w:color w:val="000000" w:themeColor="text1"/>
          <w:sz w:val="28"/>
          <w:szCs w:val="28"/>
          <w:lang w:val="pt-BR"/>
        </w:rPr>
      </w:pPr>
      <w:bookmarkStart w:id="24" w:name="_Toc495654364"/>
      <w:bookmarkStart w:id="25" w:name="_Toc168781199"/>
      <w:r w:rsidRPr="000E1533">
        <w:rPr>
          <w:rFonts w:ascii="Times New Roman" w:hAnsi="Times New Roman" w:cs="Times New Roman"/>
          <w:b/>
          <w:i/>
          <w:color w:val="000000" w:themeColor="text1"/>
          <w:sz w:val="28"/>
          <w:szCs w:val="28"/>
          <w:lang w:val="pt-BR"/>
        </w:rPr>
        <w:t>2.1.1. Chế phẩm nghiên cứu</w:t>
      </w:r>
      <w:bookmarkEnd w:id="24"/>
      <w:bookmarkEnd w:id="25"/>
    </w:p>
    <w:p w14:paraId="128B8584" w14:textId="7E45F886" w:rsidR="007401A9" w:rsidRPr="00886E28" w:rsidRDefault="00886E28" w:rsidP="00886E28">
      <w:pPr>
        <w:spacing w:after="0" w:line="360" w:lineRule="auto"/>
        <w:rPr>
          <w:rFonts w:ascii="Times New Roman" w:hAnsi="Times New Roman" w:cs="Times New Roman"/>
          <w:b/>
          <w:i/>
          <w:spacing w:val="-12"/>
          <w:sz w:val="28"/>
          <w:lang w:val="pt-BR"/>
        </w:rPr>
      </w:pPr>
      <w:r>
        <w:rPr>
          <w:rFonts w:ascii="Times New Roman" w:hAnsi="Times New Roman" w:cs="Times New Roman"/>
          <w:sz w:val="28"/>
          <w:lang w:val="pt-BR"/>
        </w:rPr>
        <w:tab/>
      </w:r>
      <w:r w:rsidR="002F3524" w:rsidRPr="00886E28">
        <w:rPr>
          <w:rFonts w:ascii="Times New Roman" w:hAnsi="Times New Roman" w:cs="Times New Roman"/>
          <w:sz w:val="28"/>
          <w:lang w:val="pt-BR"/>
        </w:rPr>
        <w:t xml:space="preserve">Cao </w:t>
      </w:r>
      <w:r w:rsidR="002F3524" w:rsidRPr="00886E28">
        <w:rPr>
          <w:rFonts w:ascii="Times New Roman" w:hAnsi="Times New Roman" w:cs="Times New Roman"/>
          <w:sz w:val="28"/>
          <w:lang w:val="vi-VN"/>
        </w:rPr>
        <w:t>lỏng</w:t>
      </w:r>
      <w:r w:rsidR="00BE6DA7" w:rsidRPr="00886E28">
        <w:rPr>
          <w:rFonts w:ascii="Times New Roman" w:hAnsi="Times New Roman" w:cs="Times New Roman"/>
          <w:sz w:val="28"/>
          <w:lang w:val="pt-BR"/>
        </w:rPr>
        <w:t xml:space="preserve"> chiết xuất từ bài thuốc "X</w:t>
      </w:r>
      <w:r w:rsidR="00CC4E72" w:rsidRPr="00886E28">
        <w:rPr>
          <w:rFonts w:ascii="Times New Roman" w:eastAsia="Times New Roman" w:hAnsi="Times New Roman" w:cs="Times New Roman"/>
          <w:color w:val="444444"/>
          <w:sz w:val="28"/>
          <w:lang w:val="pt-BR" w:eastAsia="zh-CN"/>
        </w:rPr>
        <w:t xml:space="preserve">ương khớp </w:t>
      </w:r>
      <w:r w:rsidR="00CC4E72" w:rsidRPr="00886E28">
        <w:rPr>
          <w:rFonts w:ascii="Times New Roman" w:eastAsia="Times New Roman" w:hAnsi="Times New Roman" w:cs="Times New Roman"/>
          <w:color w:val="444444"/>
          <w:sz w:val="28"/>
          <w:lang w:val="vi-VN" w:eastAsia="zh-CN"/>
        </w:rPr>
        <w:t>n</w:t>
      </w:r>
      <w:r w:rsidR="00BE6DA7" w:rsidRPr="00886E28">
        <w:rPr>
          <w:rFonts w:ascii="Times New Roman" w:eastAsia="Times New Roman" w:hAnsi="Times New Roman" w:cs="Times New Roman"/>
          <w:color w:val="444444"/>
          <w:sz w:val="28"/>
          <w:lang w:val="pt-BR" w:eastAsia="zh-CN"/>
        </w:rPr>
        <w:t>am thang"</w:t>
      </w:r>
      <w:r w:rsidR="00BE6DA7" w:rsidRPr="00886E28">
        <w:rPr>
          <w:rFonts w:ascii="Times New Roman" w:hAnsi="Times New Roman" w:cs="Times New Roman"/>
          <w:sz w:val="28"/>
          <w:lang w:val="pt-BR"/>
        </w:rPr>
        <w:t xml:space="preserve"> (viết tắt là XKNT) theo t</w:t>
      </w:r>
      <w:r w:rsidR="00BE6DA7" w:rsidRPr="00886E28">
        <w:rPr>
          <w:rFonts w:ascii="Times New Roman" w:hAnsi="Times New Roman" w:cs="Times New Roman"/>
          <w:sz w:val="28"/>
          <w:lang w:val="vi-VN"/>
        </w:rPr>
        <w:t>ỉ</w:t>
      </w:r>
      <w:r w:rsidR="00BE6DA7" w:rsidRPr="00886E28">
        <w:rPr>
          <w:rFonts w:ascii="Times New Roman" w:hAnsi="Times New Roman" w:cs="Times New Roman"/>
          <w:sz w:val="28"/>
          <w:lang w:val="pt-BR"/>
        </w:rPr>
        <w:t xml:space="preserve"> lệ 3:1 (1ml dịch chiết tương đương 3g dược liệu của bài thuố</w:t>
      </w:r>
      <w:r w:rsidR="00DD630C" w:rsidRPr="00886E28">
        <w:rPr>
          <w:rFonts w:ascii="Times New Roman" w:hAnsi="Times New Roman" w:cs="Times New Roman"/>
          <w:sz w:val="28"/>
          <w:lang w:val="pt-BR"/>
        </w:rPr>
        <w:t>c</w:t>
      </w:r>
      <w:r w:rsidR="00DD630C" w:rsidRPr="00886E28">
        <w:rPr>
          <w:rFonts w:ascii="Times New Roman" w:hAnsi="Times New Roman" w:cs="Times New Roman"/>
          <w:sz w:val="28"/>
          <w:lang w:val="vi-VN"/>
        </w:rPr>
        <w:t xml:space="preserve"> -</w:t>
      </w:r>
      <w:r w:rsidR="00DD630C" w:rsidRPr="00886E28">
        <w:rPr>
          <w:rFonts w:ascii="Times New Roman" w:eastAsia="PMingLiU" w:hAnsi="Times New Roman" w:cs="Times New Roman"/>
          <w:b/>
          <w:spacing w:val="-12"/>
          <w:sz w:val="28"/>
          <w:lang w:val="vi-VN"/>
        </w:rPr>
        <w:t xml:space="preserve"> </w:t>
      </w:r>
      <w:r w:rsidR="00DD630C" w:rsidRPr="00886E28">
        <w:rPr>
          <w:rFonts w:ascii="Times New Roman" w:eastAsia="PMingLiU" w:hAnsi="Times New Roman" w:cs="Times New Roman"/>
          <w:spacing w:val="-12"/>
          <w:sz w:val="28"/>
          <w:lang w:val="vi-VN"/>
        </w:rPr>
        <w:t>Thành phần bài thuốc tham khảo bảng 1.1)</w:t>
      </w:r>
    </w:p>
    <w:p w14:paraId="01F28493" w14:textId="07EDC300" w:rsidR="00BE6DA7" w:rsidRPr="00333174" w:rsidRDefault="00BE6DA7" w:rsidP="00886E28">
      <w:pPr>
        <w:keepNext/>
        <w:spacing w:after="0" w:line="360" w:lineRule="auto"/>
        <w:ind w:firstLineChars="251" w:firstLine="718"/>
        <w:jc w:val="both"/>
        <w:rPr>
          <w:rFonts w:ascii="Times New Roman" w:hAnsi="Times New Roman" w:cs="Times New Roman"/>
          <w:color w:val="000000" w:themeColor="text1"/>
          <w:spacing w:val="6"/>
          <w:sz w:val="28"/>
          <w:lang w:val="fr-FR"/>
        </w:rPr>
      </w:pPr>
      <w:r w:rsidRPr="00333174">
        <w:rPr>
          <w:rFonts w:ascii="Times New Roman" w:hAnsi="Times New Roman" w:cs="Times New Roman"/>
          <w:color w:val="000000" w:themeColor="text1"/>
          <w:spacing w:val="6"/>
          <w:sz w:val="28"/>
          <w:lang w:val="fr-FR"/>
        </w:rPr>
        <w:t>Các dược liệu trong bài thuốc được dùng dưới dạng dược liệu khô và đạt tiêu chuẩn trong Dược điển Việt Nam V</w:t>
      </w:r>
      <w:r w:rsidRPr="00333174">
        <w:rPr>
          <w:rFonts w:ascii="Times New Roman" w:hAnsi="Times New Roman" w:cs="Times New Roman"/>
          <w:color w:val="000000" w:themeColor="text1"/>
          <w:spacing w:val="6"/>
          <w:sz w:val="28"/>
          <w:lang w:val="vi-VN"/>
        </w:rPr>
        <w:t xml:space="preserve"> </w:t>
      </w:r>
      <w:r w:rsidRPr="00333174">
        <w:rPr>
          <w:rFonts w:ascii="Times New Roman" w:eastAsia="MS Mincho" w:hAnsi="Times New Roman" w:cs="Times New Roman"/>
          <w:color w:val="000000" w:themeColor="text1"/>
          <w:sz w:val="28"/>
          <w:lang w:val="pt-BR"/>
        </w:rPr>
        <w:t>[</w:t>
      </w:r>
      <w:r w:rsidR="00320D40">
        <w:rPr>
          <w:rFonts w:ascii="Times New Roman" w:eastAsia="MS Mincho" w:hAnsi="Times New Roman" w:cs="Times New Roman"/>
          <w:color w:val="000000" w:themeColor="text1"/>
          <w:sz w:val="28"/>
          <w:lang w:val="vi-VN"/>
        </w:rPr>
        <w:t>41</w:t>
      </w:r>
      <w:r w:rsidRPr="00333174">
        <w:rPr>
          <w:rFonts w:ascii="Times New Roman" w:eastAsia="MS Mincho" w:hAnsi="Times New Roman" w:cs="Times New Roman"/>
          <w:color w:val="000000" w:themeColor="text1"/>
          <w:sz w:val="28"/>
          <w:lang w:val="pt-BR"/>
        </w:rPr>
        <w:t>]</w:t>
      </w:r>
      <w:r w:rsidRPr="00333174">
        <w:rPr>
          <w:rFonts w:ascii="Times New Roman" w:hAnsi="Times New Roman" w:cs="Times New Roman"/>
          <w:color w:val="000000" w:themeColor="text1"/>
          <w:spacing w:val="6"/>
          <w:sz w:val="28"/>
          <w:lang w:val="fr-FR"/>
        </w:rPr>
        <w:t>.</w:t>
      </w:r>
    </w:p>
    <w:p w14:paraId="4FD4B9F8" w14:textId="70B6606D" w:rsidR="00BE6DA7" w:rsidRPr="00333174" w:rsidRDefault="002F3524" w:rsidP="00333174">
      <w:pPr>
        <w:spacing w:after="0" w:line="360" w:lineRule="auto"/>
        <w:ind w:firstLineChars="281" w:firstLine="776"/>
        <w:jc w:val="both"/>
        <w:rPr>
          <w:rFonts w:ascii="Times New Roman" w:eastAsia="MS Mincho" w:hAnsi="Times New Roman" w:cs="Times New Roman"/>
          <w:color w:val="000000" w:themeColor="text1"/>
          <w:spacing w:val="-4"/>
          <w:sz w:val="28"/>
          <w:lang w:val="pt-BR"/>
        </w:rPr>
      </w:pPr>
      <w:r w:rsidRPr="00333174">
        <w:rPr>
          <w:rFonts w:ascii="Times New Roman" w:eastAsia="MS Mincho" w:hAnsi="Times New Roman" w:cs="Times New Roman"/>
          <w:color w:val="000000" w:themeColor="text1"/>
          <w:spacing w:val="-4"/>
          <w:sz w:val="28"/>
          <w:lang w:val="pt-BR"/>
        </w:rPr>
        <w:t xml:space="preserve">Cao </w:t>
      </w:r>
      <w:r w:rsidRPr="00333174">
        <w:rPr>
          <w:rFonts w:ascii="Times New Roman" w:eastAsia="MS Mincho" w:hAnsi="Times New Roman" w:cs="Times New Roman"/>
          <w:color w:val="000000" w:themeColor="text1"/>
          <w:spacing w:val="-4"/>
          <w:sz w:val="28"/>
          <w:lang w:val="vi-VN"/>
        </w:rPr>
        <w:t>lỏng</w:t>
      </w:r>
      <w:r w:rsidR="00BE6DA7" w:rsidRPr="00333174">
        <w:rPr>
          <w:rFonts w:ascii="Times New Roman" w:eastAsia="MS Mincho" w:hAnsi="Times New Roman" w:cs="Times New Roman"/>
          <w:color w:val="000000" w:themeColor="text1"/>
          <w:spacing w:val="-4"/>
          <w:sz w:val="28"/>
          <w:lang w:val="pt-BR"/>
        </w:rPr>
        <w:t xml:space="preserve"> chiết xuất từ bài thuốc XKNT có t</w:t>
      </w:r>
      <w:r w:rsidR="00BE6DA7" w:rsidRPr="00333174">
        <w:rPr>
          <w:rFonts w:ascii="Times New Roman" w:eastAsia="MS Mincho" w:hAnsi="Times New Roman" w:cs="Times New Roman"/>
          <w:color w:val="000000" w:themeColor="text1"/>
          <w:spacing w:val="-4"/>
          <w:sz w:val="28"/>
          <w:lang w:val="vi-VN"/>
        </w:rPr>
        <w:t>ỉ</w:t>
      </w:r>
      <w:r w:rsidR="00BE6DA7" w:rsidRPr="00333174">
        <w:rPr>
          <w:rFonts w:ascii="Times New Roman" w:eastAsia="MS Mincho" w:hAnsi="Times New Roman" w:cs="Times New Roman"/>
          <w:color w:val="000000" w:themeColor="text1"/>
          <w:spacing w:val="-4"/>
          <w:sz w:val="28"/>
          <w:lang w:val="pt-BR"/>
        </w:rPr>
        <w:t xml:space="preserve"> lệ 3:1 (1ml dịch chiết tương đương 3g dược liệu của bài thuốc), được đựng trong chai nhựa nút kín. Quá trình chiết xuất được thực hiện tại công ty cổ phần dược phẩm Phú Tín, theo quy trình bào chế trình bày ở</w:t>
      </w:r>
      <w:r w:rsidR="00CC5504">
        <w:rPr>
          <w:rFonts w:ascii="Times New Roman" w:eastAsia="MS Mincho" w:hAnsi="Times New Roman" w:cs="Times New Roman"/>
          <w:color w:val="000000" w:themeColor="text1"/>
          <w:spacing w:val="-4"/>
          <w:sz w:val="28"/>
          <w:lang w:val="vi-VN"/>
        </w:rPr>
        <w:t xml:space="preserve"> phần</w:t>
      </w:r>
      <w:r w:rsidR="00197AE6" w:rsidRPr="00333174">
        <w:rPr>
          <w:rFonts w:ascii="Times New Roman" w:eastAsia="MS Mincho" w:hAnsi="Times New Roman" w:cs="Times New Roman"/>
          <w:color w:val="000000" w:themeColor="text1"/>
          <w:spacing w:val="-4"/>
          <w:sz w:val="28"/>
          <w:lang w:val="pt-BR"/>
        </w:rPr>
        <w:t xml:space="preserve"> </w:t>
      </w:r>
      <w:r w:rsidR="00197AE6" w:rsidRPr="00333174">
        <w:rPr>
          <w:rFonts w:ascii="Times New Roman" w:eastAsia="MS Mincho" w:hAnsi="Times New Roman" w:cs="Times New Roman"/>
          <w:color w:val="000000" w:themeColor="text1"/>
          <w:spacing w:val="-4"/>
          <w:sz w:val="28"/>
          <w:lang w:val="vi-VN"/>
        </w:rPr>
        <w:t>P</w:t>
      </w:r>
      <w:r w:rsidR="00BE6DA7" w:rsidRPr="00333174">
        <w:rPr>
          <w:rFonts w:ascii="Times New Roman" w:eastAsia="MS Mincho" w:hAnsi="Times New Roman" w:cs="Times New Roman"/>
          <w:color w:val="000000" w:themeColor="text1"/>
          <w:spacing w:val="-4"/>
          <w:sz w:val="28"/>
          <w:lang w:val="pt-BR"/>
        </w:rPr>
        <w:t>hụ lụ</w:t>
      </w:r>
      <w:r w:rsidR="00CC5504">
        <w:rPr>
          <w:rFonts w:ascii="Times New Roman" w:eastAsia="MS Mincho" w:hAnsi="Times New Roman" w:cs="Times New Roman"/>
          <w:color w:val="000000" w:themeColor="text1"/>
          <w:spacing w:val="-4"/>
          <w:sz w:val="28"/>
          <w:lang w:val="pt-BR"/>
        </w:rPr>
        <w:t>c</w:t>
      </w:r>
      <w:r w:rsidR="00BE6DA7" w:rsidRPr="00333174">
        <w:rPr>
          <w:rFonts w:ascii="Times New Roman" w:eastAsia="MS Mincho" w:hAnsi="Times New Roman" w:cs="Times New Roman"/>
          <w:color w:val="000000" w:themeColor="text1"/>
          <w:spacing w:val="-4"/>
          <w:sz w:val="28"/>
          <w:lang w:val="pt-BR"/>
        </w:rPr>
        <w:t>.</w:t>
      </w:r>
    </w:p>
    <w:p w14:paraId="2EEF2C46" w14:textId="58E444DC" w:rsidR="00BE6DA7" w:rsidRPr="00333174" w:rsidRDefault="00BE6DA7" w:rsidP="00333174">
      <w:pPr>
        <w:autoSpaceDE w:val="0"/>
        <w:autoSpaceDN w:val="0"/>
        <w:adjustRightInd w:val="0"/>
        <w:spacing w:after="0" w:line="360" w:lineRule="auto"/>
        <w:ind w:firstLineChars="281" w:firstLine="787"/>
        <w:jc w:val="both"/>
        <w:rPr>
          <w:rFonts w:ascii="Times New Roman" w:eastAsia="Cambria" w:hAnsi="Times New Roman" w:cs="Times New Roman"/>
          <w:color w:val="000000" w:themeColor="text1"/>
          <w:sz w:val="28"/>
          <w:lang w:val="nl-NL"/>
        </w:rPr>
      </w:pPr>
      <w:r w:rsidRPr="00333174">
        <w:rPr>
          <w:rFonts w:ascii="Times New Roman" w:eastAsia="Cambria" w:hAnsi="Times New Roman" w:cs="Times New Roman"/>
          <w:color w:val="000000" w:themeColor="text1"/>
          <w:sz w:val="28"/>
          <w:lang w:val="nl-NL"/>
        </w:rPr>
        <w:t>Cao lỏng XKNT được cô đặc bằng cô quay chân không hoặc pha loãng trong nước cất thành các dung dịch có nồng độ khác nhau tùy theo mức liều sử dụng cho chuột uống, dùng để đánh giá tác dụng dược lý trên động vật thực nghiệm.</w:t>
      </w:r>
    </w:p>
    <w:p w14:paraId="2882475B" w14:textId="4E0DF01C" w:rsidR="00BE6DA7" w:rsidRPr="00333174" w:rsidRDefault="00BE6DA7" w:rsidP="00333174">
      <w:pPr>
        <w:spacing w:after="0" w:line="360" w:lineRule="auto"/>
        <w:ind w:firstLineChars="281" w:firstLine="770"/>
        <w:jc w:val="both"/>
        <w:rPr>
          <w:rFonts w:ascii="Times New Roman" w:eastAsia="MS Mincho" w:hAnsi="Times New Roman" w:cs="Times New Roman"/>
          <w:color w:val="000000" w:themeColor="text1"/>
          <w:spacing w:val="-6"/>
          <w:sz w:val="28"/>
          <w:lang w:val="pt-BR"/>
        </w:rPr>
      </w:pPr>
      <w:r w:rsidRPr="00333174">
        <w:rPr>
          <w:rFonts w:ascii="Times New Roman" w:eastAsia="Cambria" w:hAnsi="Times New Roman" w:cs="Times New Roman"/>
          <w:color w:val="000000" w:themeColor="text1"/>
          <w:spacing w:val="-6"/>
          <w:sz w:val="28"/>
          <w:lang w:val="pt-BR" w:eastAsia="ja-JP"/>
        </w:rPr>
        <w:t>Liều dùng trong nghiên cứu được tính theo số gam dược liệu khô. Bài thuốc XKNT có tổng số gam dược liệu khô là 90g, dự kiến sử dụng cho 1 người (50kg) uống trong 1 ngày, tương đương 1,80g/kg/ngày. Quy đổi ra liều dự kiến có tác dụng: Ở chuột cống trắng là 1,80 x 7 = 12,60g/kg/ngày; ở chuột nhắt trắng là 1,80 x 12 = 21,60g/kg/ngày [</w:t>
      </w:r>
      <w:r w:rsidR="00CC5504">
        <w:rPr>
          <w:rFonts w:ascii="Times New Roman" w:eastAsia="Cambria" w:hAnsi="Times New Roman" w:cs="Times New Roman"/>
          <w:color w:val="000000" w:themeColor="text1"/>
          <w:spacing w:val="-6"/>
          <w:sz w:val="28"/>
          <w:lang w:val="vi-VN" w:eastAsia="ja-JP"/>
        </w:rPr>
        <w:t>21</w:t>
      </w:r>
      <w:r w:rsidRPr="00333174">
        <w:rPr>
          <w:rFonts w:ascii="Times New Roman" w:eastAsia="Cambria" w:hAnsi="Times New Roman" w:cs="Times New Roman"/>
          <w:color w:val="000000" w:themeColor="text1"/>
          <w:spacing w:val="-6"/>
          <w:sz w:val="28"/>
          <w:lang w:val="pt-BR" w:eastAsia="ja-JP"/>
        </w:rPr>
        <w:t xml:space="preserve">] </w:t>
      </w:r>
      <w:r w:rsidRPr="00333174">
        <w:rPr>
          <w:rFonts w:ascii="Times New Roman" w:hAnsi="Times New Roman" w:cs="Times New Roman"/>
          <w:color w:val="000000" w:themeColor="text1"/>
          <w:spacing w:val="-6"/>
          <w:sz w:val="28"/>
          <w:lang w:val="es-UY"/>
        </w:rPr>
        <w:t>[</w:t>
      </w:r>
      <w:r w:rsidR="00320D40">
        <w:rPr>
          <w:rFonts w:ascii="Times New Roman" w:hAnsi="Times New Roman" w:cs="Times New Roman"/>
          <w:color w:val="000000" w:themeColor="text1"/>
          <w:spacing w:val="-6"/>
          <w:sz w:val="28"/>
          <w:lang w:val="vi-VN"/>
        </w:rPr>
        <w:t>42</w:t>
      </w:r>
      <w:r w:rsidRPr="00333174">
        <w:rPr>
          <w:rFonts w:ascii="Times New Roman" w:hAnsi="Times New Roman" w:cs="Times New Roman"/>
          <w:color w:val="000000" w:themeColor="text1"/>
          <w:spacing w:val="-6"/>
          <w:sz w:val="28"/>
          <w:lang w:val="es-UY"/>
        </w:rPr>
        <w:t>] [</w:t>
      </w:r>
      <w:r w:rsidR="00320D40">
        <w:rPr>
          <w:rFonts w:ascii="Times New Roman" w:hAnsi="Times New Roman" w:cs="Times New Roman"/>
          <w:color w:val="000000" w:themeColor="text1"/>
          <w:spacing w:val="-6"/>
          <w:sz w:val="28"/>
          <w:lang w:val="vi-VN"/>
        </w:rPr>
        <w:t>43</w:t>
      </w:r>
      <w:r w:rsidRPr="00333174">
        <w:rPr>
          <w:rFonts w:ascii="Times New Roman" w:hAnsi="Times New Roman" w:cs="Times New Roman"/>
          <w:color w:val="000000" w:themeColor="text1"/>
          <w:spacing w:val="-6"/>
          <w:sz w:val="28"/>
          <w:lang w:val="es-UY"/>
        </w:rPr>
        <w:t>]</w:t>
      </w:r>
      <w:r w:rsidRPr="00333174">
        <w:rPr>
          <w:rFonts w:ascii="Times New Roman" w:eastAsia="Cambria" w:hAnsi="Times New Roman" w:cs="Times New Roman"/>
          <w:color w:val="000000" w:themeColor="text1"/>
          <w:spacing w:val="-6"/>
          <w:sz w:val="28"/>
          <w:lang w:val="pt-BR" w:eastAsia="ja-JP"/>
        </w:rPr>
        <w:t>.</w:t>
      </w:r>
    </w:p>
    <w:p w14:paraId="28F8444E" w14:textId="60C4B447" w:rsidR="00BE6DA7" w:rsidRPr="000E1533" w:rsidRDefault="00BE6DA7" w:rsidP="00333174">
      <w:pPr>
        <w:pStyle w:val="Heading3"/>
        <w:numPr>
          <w:ilvl w:val="0"/>
          <w:numId w:val="0"/>
        </w:numPr>
        <w:spacing w:before="0" w:line="360" w:lineRule="auto"/>
        <w:rPr>
          <w:rFonts w:ascii="Times New Roman" w:hAnsi="Times New Roman" w:cs="Times New Roman"/>
          <w:b/>
          <w:i/>
          <w:color w:val="000000" w:themeColor="text1"/>
          <w:sz w:val="28"/>
          <w:szCs w:val="28"/>
          <w:lang w:val="pt-BR"/>
        </w:rPr>
      </w:pPr>
      <w:bookmarkStart w:id="26" w:name="_Toc495654365"/>
      <w:bookmarkStart w:id="27" w:name="_Toc168781200"/>
      <w:r w:rsidRPr="000E1533">
        <w:rPr>
          <w:rFonts w:ascii="Times New Roman" w:hAnsi="Times New Roman" w:cs="Times New Roman"/>
          <w:b/>
          <w:i/>
          <w:color w:val="000000" w:themeColor="text1"/>
          <w:sz w:val="28"/>
          <w:szCs w:val="28"/>
          <w:lang w:val="pt-BR"/>
        </w:rPr>
        <w:t>2.1.2. Thuốc đối chứng và hóa chất dùng trong nghiên cứu</w:t>
      </w:r>
      <w:bookmarkEnd w:id="26"/>
      <w:bookmarkEnd w:id="27"/>
    </w:p>
    <w:p w14:paraId="433FF3B5" w14:textId="239CD39E" w:rsidR="00BE6DA7" w:rsidRPr="00333174" w:rsidRDefault="00825AF0" w:rsidP="00333174">
      <w:pPr>
        <w:spacing w:after="0" w:line="360" w:lineRule="auto"/>
        <w:ind w:right="144" w:firstLine="720"/>
        <w:jc w:val="both"/>
        <w:rPr>
          <w:rFonts w:ascii="Times New Roman" w:eastAsia="Times New Roman" w:hAnsi="Times New Roman" w:cs="Times New Roman"/>
          <w:color w:val="000000" w:themeColor="text1"/>
          <w:sz w:val="28"/>
          <w:lang w:val="pt-BR"/>
        </w:rPr>
      </w:pPr>
      <w:r w:rsidRPr="00333174">
        <w:rPr>
          <w:rFonts w:ascii="Times New Roman" w:eastAsia="Times New Roman" w:hAnsi="Times New Roman" w:cs="Times New Roman"/>
          <w:color w:val="000000" w:themeColor="text1"/>
          <w:sz w:val="28"/>
          <w:lang w:val="pt-BR"/>
        </w:rPr>
        <w:t xml:space="preserve">- Efferangan </w:t>
      </w:r>
      <w:r w:rsidR="00DD661A">
        <w:rPr>
          <w:rFonts w:ascii="Times New Roman" w:eastAsia="Times New Roman" w:hAnsi="Times New Roman" w:cs="Times New Roman"/>
          <w:color w:val="000000" w:themeColor="text1"/>
          <w:sz w:val="28"/>
          <w:lang w:val="vi-VN"/>
        </w:rPr>
        <w:t xml:space="preserve">Codein, </w:t>
      </w:r>
      <w:r w:rsidRPr="00333174">
        <w:rPr>
          <w:rFonts w:ascii="Times New Roman" w:eastAsia="Times New Roman" w:hAnsi="Times New Roman" w:cs="Times New Roman"/>
          <w:color w:val="000000" w:themeColor="text1"/>
          <w:sz w:val="28"/>
          <w:lang w:val="pt-BR"/>
        </w:rPr>
        <w:t xml:space="preserve">Acid </w:t>
      </w:r>
      <w:r w:rsidR="00DD661A">
        <w:rPr>
          <w:rFonts w:ascii="Times New Roman" w:eastAsia="Times New Roman" w:hAnsi="Times New Roman" w:cs="Times New Roman"/>
          <w:color w:val="000000" w:themeColor="text1"/>
          <w:sz w:val="28"/>
          <w:lang w:val="vi-VN"/>
        </w:rPr>
        <w:t xml:space="preserve">acetic, </w:t>
      </w:r>
      <w:r w:rsidR="00BE6DA7" w:rsidRPr="00333174">
        <w:rPr>
          <w:rFonts w:ascii="Times New Roman" w:eastAsia="Times New Roman" w:hAnsi="Times New Roman" w:cs="Times New Roman"/>
          <w:color w:val="000000" w:themeColor="text1"/>
          <w:sz w:val="28"/>
          <w:lang w:val="pt-BR"/>
        </w:rPr>
        <w:t>Diclofenac sodium viên nén 50mg (</w:t>
      </w:r>
      <w:r w:rsidR="00DD661A">
        <w:rPr>
          <w:rFonts w:ascii="Times New Roman" w:eastAsia="Times New Roman" w:hAnsi="Times New Roman" w:cs="Times New Roman"/>
          <w:color w:val="000000" w:themeColor="text1"/>
          <w:sz w:val="28"/>
          <w:lang w:val="pt-BR"/>
        </w:rPr>
        <w:t>công</w:t>
      </w:r>
      <w:r w:rsidR="00113A5C">
        <w:rPr>
          <w:rFonts w:ascii="Times New Roman" w:eastAsia="Times New Roman" w:hAnsi="Times New Roman" w:cs="Times New Roman"/>
          <w:color w:val="000000" w:themeColor="text1"/>
          <w:sz w:val="28"/>
          <w:lang w:val="pt-BR"/>
        </w:rPr>
        <w:t xml:space="preserve"> </w:t>
      </w:r>
      <w:r w:rsidR="00DD661A">
        <w:rPr>
          <w:rFonts w:ascii="Times New Roman" w:eastAsia="Times New Roman" w:hAnsi="Times New Roman" w:cs="Times New Roman"/>
          <w:color w:val="000000" w:themeColor="text1"/>
          <w:sz w:val="28"/>
          <w:lang w:val="pt-BR"/>
        </w:rPr>
        <w:t>ty cổ phần dược phẩm Trung</w:t>
      </w:r>
      <w:r w:rsidR="00DD661A">
        <w:rPr>
          <w:rFonts w:ascii="Times New Roman" w:eastAsia="Times New Roman" w:hAnsi="Times New Roman" w:cs="Times New Roman"/>
          <w:color w:val="000000" w:themeColor="text1"/>
          <w:sz w:val="28"/>
          <w:lang w:val="vi-VN"/>
        </w:rPr>
        <w:t xml:space="preserve"> </w:t>
      </w:r>
      <w:r w:rsidR="00BE6DA7" w:rsidRPr="00333174">
        <w:rPr>
          <w:rFonts w:ascii="Times New Roman" w:eastAsia="Times New Roman" w:hAnsi="Times New Roman" w:cs="Times New Roman"/>
          <w:color w:val="000000" w:themeColor="text1"/>
          <w:sz w:val="28"/>
          <w:lang w:val="pt-BR"/>
        </w:rPr>
        <w:t>ương 2 - Dopharma.JSC)</w:t>
      </w:r>
    </w:p>
    <w:p w14:paraId="2B4CA5CC" w14:textId="6F434757" w:rsidR="00825AF0" w:rsidRPr="000E1533" w:rsidRDefault="00BE6DA7" w:rsidP="00113A5C">
      <w:pPr>
        <w:spacing w:after="0" w:line="360" w:lineRule="auto"/>
        <w:ind w:right="-143" w:firstLine="567"/>
        <w:rPr>
          <w:rFonts w:ascii="Times New Roman" w:eastAsia="Times New Roman" w:hAnsi="Times New Roman" w:cs="Times New Roman"/>
          <w:color w:val="000000" w:themeColor="text1"/>
          <w:spacing w:val="-2"/>
          <w:sz w:val="28"/>
          <w:lang w:val="pt-BR"/>
        </w:rPr>
      </w:pPr>
      <w:r w:rsidRPr="000E1533">
        <w:rPr>
          <w:rFonts w:ascii="Times New Roman" w:eastAsia="Times New Roman" w:hAnsi="Times New Roman" w:cs="Times New Roman"/>
          <w:color w:val="000000" w:themeColor="text1"/>
          <w:spacing w:val="4"/>
          <w:sz w:val="28"/>
          <w:lang w:val="pt-BR"/>
        </w:rPr>
        <w:t xml:space="preserve">- </w:t>
      </w:r>
      <w:r w:rsidR="000536E6" w:rsidRPr="000E1533">
        <w:rPr>
          <w:rFonts w:ascii="Times New Roman" w:eastAsia="Times New Roman" w:hAnsi="Times New Roman" w:cs="Times New Roman"/>
          <w:color w:val="000000" w:themeColor="text1"/>
          <w:spacing w:val="-2"/>
          <w:sz w:val="28"/>
          <w:lang w:eastAsia="zh-CN"/>
        </w:rPr>
        <w:t>Aspegic,</w:t>
      </w:r>
      <w:r w:rsidR="000536E6" w:rsidRPr="000E1533">
        <w:rPr>
          <w:rFonts w:ascii="Times New Roman" w:eastAsia="Times New Roman" w:hAnsi="Times New Roman" w:cs="Times New Roman"/>
          <w:color w:val="000000" w:themeColor="text1"/>
          <w:spacing w:val="-2"/>
          <w:sz w:val="28"/>
          <w:lang w:val="pt-BR"/>
        </w:rPr>
        <w:t xml:space="preserve"> </w:t>
      </w:r>
      <w:r w:rsidR="00A767FB" w:rsidRPr="000E1533">
        <w:rPr>
          <w:rFonts w:ascii="Times New Roman" w:eastAsia="Times New Roman" w:hAnsi="Times New Roman" w:cs="Times New Roman"/>
          <w:color w:val="000000" w:themeColor="text1"/>
          <w:spacing w:val="-2"/>
          <w:sz w:val="28"/>
          <w:lang w:val="vi-VN"/>
        </w:rPr>
        <w:t>Carrageena</w:t>
      </w:r>
      <w:r w:rsidRPr="000E1533">
        <w:rPr>
          <w:rFonts w:ascii="Times New Roman" w:eastAsia="Times New Roman" w:hAnsi="Times New Roman" w:cs="Times New Roman"/>
          <w:color w:val="000000" w:themeColor="text1"/>
          <w:spacing w:val="-2"/>
          <w:sz w:val="28"/>
          <w:lang w:val="pt-BR"/>
        </w:rPr>
        <w:t>n và một số hóa chất khác của hãng Sigma - Hoa Kỳ.</w:t>
      </w:r>
    </w:p>
    <w:p w14:paraId="0775495D" w14:textId="1C47C2E8" w:rsidR="00BE6DA7" w:rsidRPr="00333174" w:rsidRDefault="00825AF0" w:rsidP="00113A5C">
      <w:pPr>
        <w:spacing w:after="0" w:line="360" w:lineRule="auto"/>
        <w:ind w:firstLine="567"/>
        <w:jc w:val="both"/>
        <w:rPr>
          <w:rFonts w:ascii="Times New Roman" w:eastAsia="Times New Roman" w:hAnsi="Times New Roman" w:cs="Times New Roman"/>
          <w:color w:val="000000" w:themeColor="text1"/>
          <w:sz w:val="28"/>
          <w:lang w:val="pt-BR"/>
        </w:rPr>
      </w:pPr>
      <w:r w:rsidRPr="00333174">
        <w:rPr>
          <w:rFonts w:ascii="Times New Roman" w:eastAsia="Times New Roman" w:hAnsi="Times New Roman" w:cs="Times New Roman"/>
          <w:color w:val="000000" w:themeColor="text1"/>
          <w:sz w:val="28"/>
          <w:lang w:val="pt-BR"/>
        </w:rPr>
        <w:lastRenderedPageBreak/>
        <w:t>- Prednisolon viên nén hàm lượng 5mg (Hà Nội Pharma JSC).</w:t>
      </w:r>
    </w:p>
    <w:p w14:paraId="398C29C3" w14:textId="7544F9E8" w:rsidR="00BE6DA7" w:rsidRPr="000E1533" w:rsidRDefault="00BE6DA7" w:rsidP="00333174">
      <w:pPr>
        <w:pStyle w:val="Heading3"/>
        <w:numPr>
          <w:ilvl w:val="0"/>
          <w:numId w:val="0"/>
        </w:numPr>
        <w:spacing w:before="0" w:line="360" w:lineRule="auto"/>
        <w:rPr>
          <w:rFonts w:ascii="Times New Roman" w:hAnsi="Times New Roman" w:cs="Times New Roman"/>
          <w:b/>
          <w:i/>
          <w:color w:val="000000" w:themeColor="text1"/>
          <w:sz w:val="28"/>
          <w:szCs w:val="28"/>
          <w:lang w:val="pt-BR"/>
        </w:rPr>
      </w:pPr>
      <w:bookmarkStart w:id="28" w:name="_Toc495654366"/>
      <w:bookmarkStart w:id="29" w:name="_Toc168781201"/>
      <w:r w:rsidRPr="000E1533">
        <w:rPr>
          <w:rFonts w:ascii="Times New Roman" w:hAnsi="Times New Roman" w:cs="Times New Roman"/>
          <w:b/>
          <w:i/>
          <w:color w:val="000000" w:themeColor="text1"/>
          <w:sz w:val="28"/>
          <w:szCs w:val="28"/>
          <w:lang w:val="pt-BR"/>
        </w:rPr>
        <w:t>2.1.3. Phương tiện và trang thiết bị dùng trong nghiên cứu</w:t>
      </w:r>
      <w:bookmarkEnd w:id="28"/>
      <w:bookmarkEnd w:id="29"/>
    </w:p>
    <w:p w14:paraId="5390F977" w14:textId="74D5CD41" w:rsidR="009D7B6B" w:rsidRPr="00333174" w:rsidRDefault="009D7B6B" w:rsidP="00333174">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lang w:eastAsia="zh-CN"/>
        </w:rPr>
      </w:pPr>
      <w:r w:rsidRPr="00333174">
        <w:rPr>
          <w:rFonts w:ascii="Times New Roman" w:eastAsia="Times New Roman" w:hAnsi="Times New Roman" w:cs="Times New Roman"/>
          <w:color w:val="000000" w:themeColor="text1"/>
          <w:sz w:val="28"/>
          <w:lang w:eastAsia="zh-CN"/>
        </w:rPr>
        <w:t>- Máy Hot plate model – DS37 của hãng Ugo-Basile (Italy)</w:t>
      </w:r>
    </w:p>
    <w:p w14:paraId="685B0517" w14:textId="50B660A3" w:rsidR="009D7B6B" w:rsidRPr="00333174" w:rsidRDefault="009D7B6B" w:rsidP="00113A5C">
      <w:pPr>
        <w:shd w:val="clear" w:color="auto" w:fill="FFFFFF"/>
        <w:spacing w:after="0" w:line="360" w:lineRule="auto"/>
        <w:ind w:right="31" w:firstLine="720"/>
        <w:jc w:val="both"/>
        <w:textAlignment w:val="baseline"/>
        <w:rPr>
          <w:rFonts w:ascii="Times New Roman" w:eastAsia="Times New Roman" w:hAnsi="Times New Roman" w:cs="Times New Roman"/>
          <w:color w:val="000000" w:themeColor="text1"/>
          <w:sz w:val="28"/>
          <w:lang w:eastAsia="zh-CN"/>
        </w:rPr>
      </w:pPr>
      <w:r w:rsidRPr="00333174">
        <w:rPr>
          <w:rFonts w:ascii="Times New Roman" w:eastAsia="Times New Roman" w:hAnsi="Times New Roman" w:cs="Times New Roman"/>
          <w:color w:val="000000" w:themeColor="text1"/>
          <w:sz w:val="28"/>
          <w:lang w:eastAsia="zh-CN"/>
        </w:rPr>
        <w:t>- Máy đo phản ứng đau Dynamic Plantar Aesthesiome</w:t>
      </w:r>
      <w:r w:rsidR="00333174">
        <w:rPr>
          <w:rFonts w:ascii="Times New Roman" w:eastAsia="Times New Roman" w:hAnsi="Times New Roman" w:cs="Times New Roman"/>
          <w:color w:val="000000" w:themeColor="text1"/>
          <w:sz w:val="28"/>
          <w:lang w:eastAsia="zh-CN"/>
        </w:rPr>
        <w:t>ter 37450 của Ugo</w:t>
      </w:r>
      <w:r w:rsidR="00113A5C">
        <w:rPr>
          <w:rFonts w:ascii="Times New Roman" w:eastAsia="Times New Roman" w:hAnsi="Times New Roman" w:cs="Times New Roman"/>
          <w:color w:val="000000" w:themeColor="text1"/>
          <w:sz w:val="28"/>
          <w:lang w:eastAsia="zh-CN"/>
        </w:rPr>
        <w:t xml:space="preserve"> </w:t>
      </w:r>
      <w:r w:rsidR="00AE586B" w:rsidRPr="00333174">
        <w:rPr>
          <w:rFonts w:ascii="Times New Roman" w:eastAsia="Times New Roman" w:hAnsi="Times New Roman" w:cs="Times New Roman"/>
          <w:color w:val="000000" w:themeColor="text1"/>
          <w:sz w:val="28"/>
          <w:lang w:eastAsia="zh-CN"/>
        </w:rPr>
        <w:t xml:space="preserve">Basile </w:t>
      </w:r>
    </w:p>
    <w:p w14:paraId="06DF334D" w14:textId="433674CD" w:rsidR="009D7B6B" w:rsidRPr="00333174" w:rsidRDefault="009D7B6B" w:rsidP="00333174">
      <w:pPr>
        <w:shd w:val="clear" w:color="auto" w:fill="FFFFFF"/>
        <w:spacing w:after="0" w:line="360" w:lineRule="auto"/>
        <w:ind w:firstLine="720"/>
        <w:contextualSpacing/>
        <w:jc w:val="both"/>
        <w:textAlignment w:val="baseline"/>
        <w:rPr>
          <w:rFonts w:ascii="Times New Roman" w:eastAsia="Times New Roman" w:hAnsi="Times New Roman" w:cs="Times New Roman"/>
          <w:b/>
          <w:bCs/>
          <w:i/>
          <w:iCs/>
          <w:color w:val="000000" w:themeColor="text1"/>
          <w:sz w:val="28"/>
          <w:bdr w:val="none" w:sz="0" w:space="0" w:color="auto" w:frame="1"/>
          <w:lang w:eastAsia="zh-CN"/>
        </w:rPr>
      </w:pPr>
      <w:r w:rsidRPr="00333174">
        <w:rPr>
          <w:rFonts w:ascii="Times New Roman" w:eastAsia="Times New Roman" w:hAnsi="Times New Roman" w:cs="Times New Roman"/>
          <w:color w:val="000000" w:themeColor="text1"/>
          <w:sz w:val="28"/>
          <w:lang w:eastAsia="zh-CN"/>
        </w:rPr>
        <w:t>- Máy đo viêm Plethysmometer No 7250 của hãng Ugo - Basile (Italy)</w:t>
      </w:r>
    </w:p>
    <w:p w14:paraId="591EC8E8" w14:textId="478CF90B" w:rsidR="00333174" w:rsidRDefault="009D7B6B" w:rsidP="00333174">
      <w:pPr>
        <w:shd w:val="clear" w:color="auto" w:fill="FFFFFF"/>
        <w:spacing w:after="0" w:line="360" w:lineRule="auto"/>
        <w:ind w:firstLine="720"/>
        <w:contextualSpacing/>
        <w:jc w:val="both"/>
        <w:textAlignment w:val="baseline"/>
        <w:rPr>
          <w:rFonts w:ascii="Times New Roman" w:eastAsia="Times New Roman" w:hAnsi="Times New Roman" w:cs="Times New Roman"/>
          <w:color w:val="000000" w:themeColor="text1"/>
          <w:sz w:val="28"/>
        </w:rPr>
      </w:pPr>
      <w:r w:rsidRPr="00333174">
        <w:rPr>
          <w:rFonts w:ascii="Times New Roman" w:hAnsi="Times New Roman" w:cs="Times New Roman"/>
          <w:sz w:val="28"/>
        </w:rPr>
        <w:t>- Cân kỹ thuật (Precisa)</w:t>
      </w:r>
      <w:r w:rsidRPr="00333174">
        <w:rPr>
          <w:rFonts w:ascii="Times New Roman" w:eastAsia="Times New Roman" w:hAnsi="Times New Roman" w:cs="Times New Roman"/>
          <w:b/>
          <w:bCs/>
          <w:i/>
          <w:iCs/>
          <w:color w:val="333333"/>
          <w:sz w:val="28"/>
          <w:bdr w:val="none" w:sz="0" w:space="0" w:color="auto" w:frame="1"/>
          <w:lang w:eastAsia="zh-CN"/>
        </w:rPr>
        <w:t xml:space="preserve">, </w:t>
      </w:r>
      <w:r w:rsidR="00BE6DA7" w:rsidRPr="00333174">
        <w:rPr>
          <w:rFonts w:ascii="Times New Roman" w:eastAsia="Times New Roman" w:hAnsi="Times New Roman" w:cs="Times New Roman"/>
          <w:color w:val="000000" w:themeColor="text1"/>
          <w:sz w:val="28"/>
        </w:rPr>
        <w:t>Cân phân tích 10</w:t>
      </w:r>
      <w:r w:rsidR="00BE6DA7" w:rsidRPr="00333174">
        <w:rPr>
          <w:rFonts w:ascii="Times New Roman" w:eastAsia="Times New Roman" w:hAnsi="Times New Roman" w:cs="Times New Roman"/>
          <w:color w:val="000000" w:themeColor="text1"/>
          <w:sz w:val="28"/>
          <w:vertAlign w:val="superscript"/>
        </w:rPr>
        <w:t>-4</w:t>
      </w:r>
      <w:r w:rsidR="00333174">
        <w:rPr>
          <w:rFonts w:ascii="Times New Roman" w:eastAsia="Times New Roman" w:hAnsi="Times New Roman" w:cs="Times New Roman"/>
          <w:color w:val="000000" w:themeColor="text1"/>
          <w:sz w:val="28"/>
        </w:rPr>
        <w:t>, model CP224S (Sartorius –</w:t>
      </w:r>
    </w:p>
    <w:p w14:paraId="7516E64A" w14:textId="0D3F86B0" w:rsidR="00BE6DA7" w:rsidRPr="00333174" w:rsidRDefault="00BE6DA7" w:rsidP="000E1533">
      <w:pPr>
        <w:shd w:val="clear" w:color="auto" w:fill="FFFFFF"/>
        <w:spacing w:after="0" w:line="360" w:lineRule="auto"/>
        <w:contextualSpacing/>
        <w:jc w:val="both"/>
        <w:textAlignment w:val="baseline"/>
        <w:rPr>
          <w:rFonts w:ascii="Times New Roman" w:eastAsia="Times New Roman" w:hAnsi="Times New Roman" w:cs="Times New Roman"/>
          <w:b/>
          <w:bCs/>
          <w:i/>
          <w:iCs/>
          <w:color w:val="333333"/>
          <w:sz w:val="28"/>
          <w:bdr w:val="none" w:sz="0" w:space="0" w:color="auto" w:frame="1"/>
          <w:lang w:eastAsia="zh-CN"/>
        </w:rPr>
      </w:pPr>
      <w:r w:rsidRPr="00333174">
        <w:rPr>
          <w:rFonts w:ascii="Times New Roman" w:eastAsia="Times New Roman" w:hAnsi="Times New Roman" w:cs="Times New Roman"/>
          <w:color w:val="000000" w:themeColor="text1"/>
          <w:sz w:val="28"/>
        </w:rPr>
        <w:t>Đức)</w:t>
      </w:r>
    </w:p>
    <w:p w14:paraId="0A8DA0F8" w14:textId="1B2BC3BA" w:rsidR="00BE6DA7" w:rsidRPr="00333174" w:rsidRDefault="009D7B6B" w:rsidP="00333174">
      <w:pPr>
        <w:spacing w:after="0" w:line="360" w:lineRule="auto"/>
        <w:ind w:firstLine="720"/>
        <w:jc w:val="both"/>
        <w:rPr>
          <w:rFonts w:ascii="Times New Roman" w:eastAsia="Times New Roman" w:hAnsi="Times New Roman" w:cs="Times New Roman"/>
          <w:color w:val="000000" w:themeColor="text1"/>
          <w:sz w:val="28"/>
        </w:rPr>
      </w:pPr>
      <w:r w:rsidRPr="00333174">
        <w:rPr>
          <w:rFonts w:ascii="Times New Roman" w:eastAsia="Times New Roman" w:hAnsi="Times New Roman" w:cs="Times New Roman"/>
          <w:color w:val="000000" w:themeColor="text1"/>
          <w:sz w:val="28"/>
        </w:rPr>
        <w:t xml:space="preserve">- </w:t>
      </w:r>
      <w:r w:rsidR="00BE6DA7" w:rsidRPr="00333174">
        <w:rPr>
          <w:rFonts w:ascii="Times New Roman" w:eastAsia="Times New Roman" w:hAnsi="Times New Roman" w:cs="Times New Roman"/>
          <w:color w:val="000000" w:themeColor="text1"/>
          <w:sz w:val="28"/>
        </w:rPr>
        <w:t>Bộ dụng cụ mổ động vật cỡ nhỏ</w:t>
      </w:r>
    </w:p>
    <w:p w14:paraId="7664F5C6" w14:textId="79007595" w:rsidR="00BE6DA7" w:rsidRPr="00333174" w:rsidRDefault="009D7B6B" w:rsidP="00333174">
      <w:pPr>
        <w:spacing w:after="0" w:line="360" w:lineRule="auto"/>
        <w:ind w:firstLine="720"/>
        <w:jc w:val="both"/>
        <w:rPr>
          <w:rFonts w:ascii="Times New Roman" w:eastAsia="Times New Roman" w:hAnsi="Times New Roman" w:cs="Times New Roman"/>
          <w:color w:val="000000" w:themeColor="text1"/>
          <w:sz w:val="28"/>
        </w:rPr>
      </w:pPr>
      <w:r w:rsidRPr="00333174">
        <w:rPr>
          <w:rFonts w:ascii="Times New Roman" w:eastAsia="Times New Roman" w:hAnsi="Times New Roman" w:cs="Times New Roman"/>
          <w:color w:val="000000" w:themeColor="text1"/>
          <w:sz w:val="28"/>
        </w:rPr>
        <w:t xml:space="preserve">- </w:t>
      </w:r>
      <w:r w:rsidR="00BE6DA7" w:rsidRPr="00333174">
        <w:rPr>
          <w:rFonts w:ascii="Times New Roman" w:eastAsia="Times New Roman" w:hAnsi="Times New Roman" w:cs="Times New Roman"/>
          <w:color w:val="000000" w:themeColor="text1"/>
          <w:sz w:val="28"/>
        </w:rPr>
        <w:t>Đồng hồ bấm giây</w:t>
      </w:r>
    </w:p>
    <w:p w14:paraId="1A35A92A" w14:textId="21ABCC1E" w:rsidR="00BE6DA7" w:rsidRPr="00333174" w:rsidRDefault="009D7B6B" w:rsidP="00333174">
      <w:pPr>
        <w:spacing w:after="0" w:line="360" w:lineRule="auto"/>
        <w:ind w:firstLine="720"/>
        <w:jc w:val="both"/>
        <w:rPr>
          <w:rFonts w:ascii="Times New Roman" w:eastAsia="Times New Roman" w:hAnsi="Times New Roman" w:cs="Times New Roman"/>
          <w:color w:val="000000" w:themeColor="text1"/>
          <w:sz w:val="28"/>
        </w:rPr>
      </w:pPr>
      <w:r w:rsidRPr="00333174">
        <w:rPr>
          <w:rFonts w:ascii="Times New Roman" w:eastAsia="Times New Roman" w:hAnsi="Times New Roman" w:cs="Times New Roman"/>
          <w:color w:val="000000" w:themeColor="text1"/>
          <w:sz w:val="28"/>
        </w:rPr>
        <w:t xml:space="preserve">- </w:t>
      </w:r>
      <w:r w:rsidR="00BE6DA7" w:rsidRPr="00333174">
        <w:rPr>
          <w:rFonts w:ascii="Times New Roman" w:eastAsia="Times New Roman" w:hAnsi="Times New Roman" w:cs="Times New Roman"/>
          <w:color w:val="000000" w:themeColor="text1"/>
          <w:sz w:val="28"/>
        </w:rPr>
        <w:t>Kim cho chuột uống và các dụng cụ thí nghiệm khác</w:t>
      </w:r>
    </w:p>
    <w:p w14:paraId="0C9B6A1C" w14:textId="1B154CEE" w:rsidR="00BE6DA7" w:rsidRPr="000E1533" w:rsidRDefault="00BE6DA7" w:rsidP="00DD661A">
      <w:pPr>
        <w:pStyle w:val="Heading3"/>
        <w:numPr>
          <w:ilvl w:val="0"/>
          <w:numId w:val="0"/>
        </w:numPr>
        <w:spacing w:before="0" w:line="360" w:lineRule="auto"/>
        <w:rPr>
          <w:rFonts w:ascii="Times New Roman" w:hAnsi="Times New Roman" w:cs="Times New Roman"/>
          <w:b/>
          <w:i/>
          <w:color w:val="000000" w:themeColor="text1"/>
          <w:sz w:val="28"/>
          <w:szCs w:val="28"/>
        </w:rPr>
      </w:pPr>
      <w:bookmarkStart w:id="30" w:name="_Toc495654367"/>
      <w:bookmarkStart w:id="31" w:name="_Toc168781202"/>
      <w:r w:rsidRPr="000E1533">
        <w:rPr>
          <w:rFonts w:ascii="Times New Roman" w:hAnsi="Times New Roman" w:cs="Times New Roman"/>
          <w:b/>
          <w:i/>
          <w:color w:val="000000" w:themeColor="text1"/>
          <w:sz w:val="28"/>
          <w:szCs w:val="28"/>
        </w:rPr>
        <w:t>2.1.4. Động vật sử dụng trong nghiên cứu</w:t>
      </w:r>
      <w:bookmarkEnd w:id="30"/>
      <w:bookmarkEnd w:id="31"/>
    </w:p>
    <w:p w14:paraId="4142664D" w14:textId="4BDF05DB" w:rsidR="00BE6DA7" w:rsidRPr="00DD661A" w:rsidRDefault="00BE6DA7" w:rsidP="00DD661A">
      <w:pPr>
        <w:spacing w:after="0" w:line="360" w:lineRule="auto"/>
        <w:ind w:firstLineChars="276" w:firstLine="773"/>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Chuột cống trắng trưởng thành dòng Wistar, không phân biệt giống, đạt tiêu chuẩn</w:t>
      </w:r>
      <w:r w:rsidR="0096253F" w:rsidRPr="00DD661A">
        <w:rPr>
          <w:rFonts w:ascii="Times New Roman" w:eastAsia="Times New Roman" w:hAnsi="Times New Roman" w:cs="Times New Roman"/>
          <w:color w:val="000000" w:themeColor="text1"/>
          <w:sz w:val="28"/>
        </w:rPr>
        <w:t xml:space="preserve"> thí nghiệm, cân nặng mỗi con 18</w:t>
      </w:r>
      <w:r w:rsidRPr="00DD661A">
        <w:rPr>
          <w:rFonts w:ascii="Times New Roman" w:eastAsia="Times New Roman" w:hAnsi="Times New Roman" w:cs="Times New Roman"/>
          <w:color w:val="000000" w:themeColor="text1"/>
          <w:sz w:val="28"/>
        </w:rPr>
        <w:t xml:space="preserve">0 - </w:t>
      </w:r>
      <w:r w:rsidR="0096253F" w:rsidRPr="00DD661A">
        <w:rPr>
          <w:rFonts w:ascii="Times New Roman" w:eastAsia="Times New Roman" w:hAnsi="Times New Roman" w:cs="Times New Roman"/>
          <w:color w:val="000000" w:themeColor="text1"/>
          <w:sz w:val="28"/>
        </w:rPr>
        <w:t>22</w:t>
      </w:r>
      <w:r w:rsidRPr="00DD661A">
        <w:rPr>
          <w:rFonts w:ascii="Times New Roman" w:eastAsia="Times New Roman" w:hAnsi="Times New Roman" w:cs="Times New Roman"/>
          <w:color w:val="000000" w:themeColor="text1"/>
          <w:sz w:val="28"/>
        </w:rPr>
        <w:t>0g.</w:t>
      </w:r>
    </w:p>
    <w:p w14:paraId="4FB866D4" w14:textId="1DD1A894" w:rsidR="0096253F" w:rsidRPr="00DD661A" w:rsidRDefault="0096253F" w:rsidP="00DD661A">
      <w:pPr>
        <w:spacing w:after="0" w:line="360" w:lineRule="auto"/>
        <w:ind w:firstLineChars="276" w:firstLine="773"/>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Chuột nhắt trắng trưởng thành dòng Swiss, không phân biệt giống, đạt tiêu chuẩn thí nghiệm, cân nặng mỗi con 18 - 22g.</w:t>
      </w:r>
    </w:p>
    <w:p w14:paraId="2B5B5F4E" w14:textId="77777777" w:rsidR="00BE6DA7" w:rsidRPr="00DD661A" w:rsidRDefault="00BE6DA7" w:rsidP="00DD661A">
      <w:pPr>
        <w:spacing w:after="0" w:line="360" w:lineRule="auto"/>
        <w:ind w:firstLineChars="276" w:firstLine="773"/>
        <w:jc w:val="both"/>
        <w:rPr>
          <w:rFonts w:ascii="Times New Roman" w:eastAsia="Times New Roman" w:hAnsi="Times New Roman" w:cs="Times New Roman"/>
          <w:color w:val="000000" w:themeColor="text1"/>
          <w:spacing w:val="-10"/>
          <w:sz w:val="28"/>
        </w:rPr>
      </w:pPr>
      <w:r w:rsidRPr="00DD661A">
        <w:rPr>
          <w:rFonts w:ascii="Times New Roman" w:eastAsia="Times New Roman" w:hAnsi="Times New Roman" w:cs="Times New Roman"/>
          <w:color w:val="000000" w:themeColor="text1"/>
          <w:sz w:val="28"/>
        </w:rPr>
        <w:t>Động vật thí nghiệm do Ban chăn nuôi động vật thí nghiệm - Học viện Quân Y cung cấp, nuôi dưỡng trong phòng nuôi động vật thí nghiệm đảm bảo đáp ứng nhu cầu của thí nghiệm (ít nhất một tuần) trước khi tiến hành thí nghiệm. Động vật ăn thức ăn theo tiêu chuẩn thức ăn cho động vật nghiên cứu, nước sạch đun sôi để nguội uống tự do. Hàng ngày quan sát, theo dõi ghi chép diễn biến kết quả thí nghiệm</w:t>
      </w:r>
      <w:r w:rsidRPr="00DD661A">
        <w:rPr>
          <w:rFonts w:ascii="Times New Roman" w:eastAsia="Times New Roman" w:hAnsi="Times New Roman" w:cs="Times New Roman"/>
          <w:color w:val="000000" w:themeColor="text1"/>
          <w:spacing w:val="-10"/>
          <w:sz w:val="28"/>
        </w:rPr>
        <w:t xml:space="preserve">. </w:t>
      </w:r>
      <w:r w:rsidRPr="00DD661A">
        <w:rPr>
          <w:rFonts w:ascii="Times New Roman" w:eastAsia="Times New Roman" w:hAnsi="Times New Roman" w:cs="Times New Roman"/>
          <w:color w:val="000000" w:themeColor="text1"/>
          <w:spacing w:val="-6"/>
          <w:sz w:val="28"/>
        </w:rPr>
        <w:t xml:space="preserve">Số lượng động vật mỗi loại được nêu cụ thể ở phần phương pháp nghiên cứu. </w:t>
      </w:r>
    </w:p>
    <w:p w14:paraId="6B640A2D" w14:textId="5DA71B43" w:rsidR="00BE6DA7" w:rsidRPr="00DD661A" w:rsidRDefault="00BE6DA7" w:rsidP="00DD661A">
      <w:pPr>
        <w:pStyle w:val="Heading2"/>
        <w:numPr>
          <w:ilvl w:val="0"/>
          <w:numId w:val="0"/>
        </w:numPr>
        <w:spacing w:before="0" w:line="360" w:lineRule="auto"/>
        <w:rPr>
          <w:rFonts w:cs="Times New Roman"/>
          <w:b/>
          <w:sz w:val="28"/>
          <w:szCs w:val="28"/>
          <w:lang w:val="vi-VN"/>
        </w:rPr>
      </w:pPr>
      <w:bookmarkStart w:id="32" w:name="_Toc495654368"/>
      <w:bookmarkStart w:id="33" w:name="_Toc168781203"/>
      <w:r w:rsidRPr="00DD661A">
        <w:rPr>
          <w:rFonts w:cs="Times New Roman"/>
          <w:b/>
          <w:sz w:val="28"/>
          <w:szCs w:val="28"/>
        </w:rPr>
        <w:t xml:space="preserve">2.2. </w:t>
      </w:r>
      <w:bookmarkEnd w:id="32"/>
      <w:r w:rsidR="00DD661A" w:rsidRPr="00DD661A">
        <w:rPr>
          <w:rFonts w:cs="Times New Roman"/>
          <w:b/>
          <w:sz w:val="28"/>
          <w:szCs w:val="28"/>
          <w:lang w:val="vi-VN"/>
        </w:rPr>
        <w:t xml:space="preserve">Địa điểm </w:t>
      </w:r>
      <w:r w:rsidR="00DD661A">
        <w:rPr>
          <w:rFonts w:cs="Times New Roman"/>
          <w:b/>
          <w:sz w:val="28"/>
          <w:szCs w:val="28"/>
          <w:lang w:val="vi-VN"/>
        </w:rPr>
        <w:t>và</w:t>
      </w:r>
      <w:r w:rsidR="00DD661A" w:rsidRPr="00DD661A">
        <w:rPr>
          <w:rFonts w:cs="Times New Roman"/>
          <w:b/>
          <w:sz w:val="28"/>
          <w:szCs w:val="28"/>
          <w:lang w:val="vi-VN"/>
        </w:rPr>
        <w:t xml:space="preserve"> thời gian nghiên cứu</w:t>
      </w:r>
      <w:bookmarkEnd w:id="33"/>
    </w:p>
    <w:p w14:paraId="77E74E31" w14:textId="57E9A90B" w:rsidR="00BE6DA7" w:rsidRPr="000E1533" w:rsidRDefault="00BE6DA7" w:rsidP="00DD661A">
      <w:pPr>
        <w:pStyle w:val="Heading3"/>
        <w:numPr>
          <w:ilvl w:val="0"/>
          <w:numId w:val="0"/>
        </w:numPr>
        <w:spacing w:before="0" w:line="360" w:lineRule="auto"/>
        <w:rPr>
          <w:rFonts w:ascii="Times New Roman" w:hAnsi="Times New Roman" w:cs="Times New Roman"/>
          <w:b/>
          <w:i/>
          <w:color w:val="000000" w:themeColor="text1"/>
          <w:sz w:val="28"/>
          <w:szCs w:val="28"/>
        </w:rPr>
      </w:pPr>
      <w:bookmarkStart w:id="34" w:name="_Toc495654369"/>
      <w:bookmarkStart w:id="35" w:name="_Toc168781204"/>
      <w:r w:rsidRPr="000E1533">
        <w:rPr>
          <w:rFonts w:ascii="Times New Roman" w:hAnsi="Times New Roman" w:cs="Times New Roman"/>
          <w:b/>
          <w:i/>
          <w:color w:val="000000" w:themeColor="text1"/>
          <w:sz w:val="28"/>
          <w:szCs w:val="28"/>
        </w:rPr>
        <w:t>2.2.1. Địa điểm nghiên cứu</w:t>
      </w:r>
      <w:bookmarkEnd w:id="34"/>
      <w:bookmarkEnd w:id="35"/>
    </w:p>
    <w:p w14:paraId="0D9CDD30" w14:textId="1EC22876" w:rsidR="00BE6DA7" w:rsidRPr="00DD661A" w:rsidRDefault="00BE6DA7" w:rsidP="00DD661A">
      <w:pPr>
        <w:spacing w:after="0" w:line="360" w:lineRule="auto"/>
        <w:ind w:firstLine="720"/>
        <w:jc w:val="both"/>
        <w:rPr>
          <w:rFonts w:ascii="Times New Roman" w:eastAsia="MS Mincho" w:hAnsi="Times New Roman" w:cs="Times New Roman"/>
          <w:color w:val="000000" w:themeColor="text1"/>
          <w:sz w:val="28"/>
          <w:lang w:val="vi-VN"/>
        </w:rPr>
      </w:pPr>
      <w:r w:rsidRPr="00DD661A">
        <w:rPr>
          <w:rFonts w:ascii="Times New Roman" w:eastAsia="MS Mincho" w:hAnsi="Times New Roman" w:cs="Times New Roman"/>
          <w:color w:val="000000" w:themeColor="text1"/>
          <w:sz w:val="28"/>
          <w:lang w:val="vi-VN"/>
        </w:rPr>
        <w:t>Bộ môn Dược lý</w:t>
      </w:r>
      <w:r w:rsidR="00663BAE" w:rsidRPr="00DD661A">
        <w:rPr>
          <w:rFonts w:ascii="Times New Roman" w:eastAsia="MS Mincho" w:hAnsi="Times New Roman" w:cs="Times New Roman"/>
          <w:color w:val="000000" w:themeColor="text1"/>
          <w:sz w:val="28"/>
        </w:rPr>
        <w:t xml:space="preserve"> </w:t>
      </w:r>
      <w:r w:rsidRPr="00DD661A">
        <w:rPr>
          <w:rFonts w:ascii="Times New Roman" w:eastAsia="MS Mincho" w:hAnsi="Times New Roman" w:cs="Times New Roman"/>
          <w:color w:val="000000" w:themeColor="text1"/>
          <w:sz w:val="28"/>
          <w:lang w:val="vi-VN"/>
        </w:rPr>
        <w:t>- Học viện Quân Y</w:t>
      </w:r>
    </w:p>
    <w:p w14:paraId="55DE3867" w14:textId="3A070222" w:rsidR="00BE6DA7" w:rsidRPr="000E1533" w:rsidRDefault="00BE6DA7" w:rsidP="00DD661A">
      <w:pPr>
        <w:pStyle w:val="Heading3"/>
        <w:numPr>
          <w:ilvl w:val="0"/>
          <w:numId w:val="0"/>
        </w:numPr>
        <w:spacing w:before="0" w:line="360" w:lineRule="auto"/>
        <w:rPr>
          <w:rFonts w:ascii="Times New Roman" w:hAnsi="Times New Roman" w:cs="Times New Roman"/>
          <w:b/>
          <w:i/>
          <w:color w:val="000000" w:themeColor="text1"/>
          <w:sz w:val="28"/>
          <w:szCs w:val="28"/>
          <w:lang w:val="vi-VN"/>
        </w:rPr>
      </w:pPr>
      <w:bookmarkStart w:id="36" w:name="_Toc495654370"/>
      <w:bookmarkStart w:id="37" w:name="_Toc168781205"/>
      <w:r w:rsidRPr="000E1533">
        <w:rPr>
          <w:rFonts w:ascii="Times New Roman" w:hAnsi="Times New Roman" w:cs="Times New Roman"/>
          <w:b/>
          <w:i/>
          <w:color w:val="000000" w:themeColor="text1"/>
          <w:sz w:val="28"/>
          <w:szCs w:val="28"/>
          <w:lang w:val="vi-VN"/>
        </w:rPr>
        <w:lastRenderedPageBreak/>
        <w:t>2.2.2. Thời gian nghiên cứu</w:t>
      </w:r>
      <w:bookmarkEnd w:id="36"/>
      <w:bookmarkEnd w:id="37"/>
    </w:p>
    <w:p w14:paraId="4926A993" w14:textId="18E26945" w:rsidR="00BE6DA7" w:rsidRPr="00DD661A" w:rsidRDefault="00663BAE" w:rsidP="00DD661A">
      <w:pPr>
        <w:spacing w:after="0" w:line="360" w:lineRule="auto"/>
        <w:ind w:firstLine="567"/>
        <w:jc w:val="both"/>
        <w:rPr>
          <w:rFonts w:ascii="Times New Roman" w:eastAsia="MS Mincho" w:hAnsi="Times New Roman" w:cs="Times New Roman"/>
          <w:color w:val="000000" w:themeColor="text1"/>
          <w:sz w:val="28"/>
          <w:lang w:val="vi-VN"/>
        </w:rPr>
      </w:pPr>
      <w:r w:rsidRPr="00DD661A">
        <w:rPr>
          <w:rFonts w:ascii="Times New Roman" w:eastAsia="MS Mincho" w:hAnsi="Times New Roman" w:cs="Times New Roman"/>
          <w:color w:val="000000" w:themeColor="text1"/>
          <w:sz w:val="28"/>
        </w:rPr>
        <w:t xml:space="preserve">  </w:t>
      </w:r>
      <w:r w:rsidR="00BE6DA7" w:rsidRPr="00DD661A">
        <w:rPr>
          <w:rFonts w:ascii="Times New Roman" w:eastAsia="MS Mincho" w:hAnsi="Times New Roman" w:cs="Times New Roman"/>
          <w:color w:val="000000" w:themeColor="text1"/>
          <w:sz w:val="28"/>
          <w:lang w:val="vi-VN"/>
        </w:rPr>
        <w:t>Nghiên cứu được tiến hành từ tháng 5/20</w:t>
      </w:r>
      <w:r w:rsidR="00D260D5" w:rsidRPr="00DD661A">
        <w:rPr>
          <w:rFonts w:ascii="Times New Roman" w:eastAsia="MS Mincho" w:hAnsi="Times New Roman" w:cs="Times New Roman"/>
          <w:color w:val="000000" w:themeColor="text1"/>
          <w:sz w:val="28"/>
          <w:lang w:val="vi-VN"/>
        </w:rPr>
        <w:t>23</w:t>
      </w:r>
      <w:r w:rsidR="00BE6DA7" w:rsidRPr="00DD661A">
        <w:rPr>
          <w:rFonts w:ascii="Times New Roman" w:eastAsia="MS Mincho" w:hAnsi="Times New Roman" w:cs="Times New Roman"/>
          <w:color w:val="000000" w:themeColor="text1"/>
          <w:sz w:val="28"/>
          <w:lang w:val="vi-VN"/>
        </w:rPr>
        <w:t xml:space="preserve"> đế</w:t>
      </w:r>
      <w:r w:rsidR="008918DD" w:rsidRPr="00DD661A">
        <w:rPr>
          <w:rFonts w:ascii="Times New Roman" w:eastAsia="MS Mincho" w:hAnsi="Times New Roman" w:cs="Times New Roman"/>
          <w:color w:val="000000" w:themeColor="text1"/>
          <w:sz w:val="28"/>
          <w:lang w:val="vi-VN"/>
        </w:rPr>
        <w:t>n tháng 11</w:t>
      </w:r>
      <w:r w:rsidR="00BE6DA7" w:rsidRPr="00DD661A">
        <w:rPr>
          <w:rFonts w:ascii="Times New Roman" w:eastAsia="MS Mincho" w:hAnsi="Times New Roman" w:cs="Times New Roman"/>
          <w:color w:val="000000" w:themeColor="text1"/>
          <w:sz w:val="28"/>
          <w:lang w:val="vi-VN"/>
        </w:rPr>
        <w:t>/</w:t>
      </w:r>
      <w:r w:rsidR="008918DD" w:rsidRPr="00DD661A">
        <w:rPr>
          <w:rFonts w:ascii="Times New Roman" w:eastAsia="MS Mincho" w:hAnsi="Times New Roman" w:cs="Times New Roman"/>
          <w:color w:val="000000" w:themeColor="text1"/>
          <w:sz w:val="28"/>
          <w:lang w:val="vi-VN"/>
        </w:rPr>
        <w:t>2023</w:t>
      </w:r>
    </w:p>
    <w:p w14:paraId="6B44444A" w14:textId="6FFEFFA4" w:rsidR="00BE6DA7" w:rsidRPr="00DD661A" w:rsidRDefault="00BE6DA7" w:rsidP="00DD661A">
      <w:pPr>
        <w:pStyle w:val="Heading2"/>
        <w:numPr>
          <w:ilvl w:val="0"/>
          <w:numId w:val="0"/>
        </w:numPr>
        <w:spacing w:before="0" w:line="360" w:lineRule="auto"/>
        <w:rPr>
          <w:rFonts w:cs="Times New Roman"/>
          <w:b/>
          <w:sz w:val="28"/>
          <w:szCs w:val="28"/>
          <w:lang w:val="vi-VN"/>
        </w:rPr>
      </w:pPr>
      <w:bookmarkStart w:id="38" w:name="_Toc495654371"/>
      <w:bookmarkStart w:id="39" w:name="_Toc168781206"/>
      <w:r w:rsidRPr="00DD661A">
        <w:rPr>
          <w:rFonts w:cs="Times New Roman"/>
          <w:b/>
          <w:sz w:val="28"/>
          <w:szCs w:val="28"/>
          <w:lang w:val="vi-VN"/>
        </w:rPr>
        <w:t xml:space="preserve">2.3. </w:t>
      </w:r>
      <w:bookmarkEnd w:id="38"/>
      <w:r w:rsidR="00DD661A" w:rsidRPr="00DD661A">
        <w:rPr>
          <w:rFonts w:cs="Times New Roman"/>
          <w:b/>
          <w:sz w:val="28"/>
          <w:szCs w:val="28"/>
          <w:lang w:val="vi-VN"/>
        </w:rPr>
        <w:t>Phương pháp nghiên cứu</w:t>
      </w:r>
      <w:bookmarkEnd w:id="39"/>
    </w:p>
    <w:p w14:paraId="4DA6FF92" w14:textId="1C9BA187" w:rsidR="00DD661A" w:rsidRPr="00886E28" w:rsidRDefault="00886E28" w:rsidP="00886E28">
      <w:pPr>
        <w:spacing w:after="0" w:line="360" w:lineRule="auto"/>
        <w:rPr>
          <w:rFonts w:ascii="Times New Roman" w:hAnsi="Times New Roman" w:cs="Times New Roman"/>
          <w:b/>
          <w:iCs/>
          <w:sz w:val="28"/>
          <w:lang w:val="vi-VN"/>
        </w:rPr>
      </w:pPr>
      <w:r>
        <w:rPr>
          <w:rFonts w:ascii="Times New Roman" w:hAnsi="Times New Roman" w:cs="Times New Roman"/>
          <w:sz w:val="28"/>
        </w:rPr>
        <w:tab/>
      </w:r>
      <w:r w:rsidR="00A80960" w:rsidRPr="00886E28">
        <w:rPr>
          <w:rFonts w:ascii="Times New Roman" w:hAnsi="Times New Roman" w:cs="Times New Roman"/>
          <w:sz w:val="28"/>
        </w:rPr>
        <w:t>Phương pháp nghiên cứu thực nghiệm có đối chứng</w:t>
      </w:r>
    </w:p>
    <w:p w14:paraId="5E0E8AE9" w14:textId="5AFD976C" w:rsidR="00D260D5" w:rsidRPr="000E1533" w:rsidRDefault="00D260D5" w:rsidP="00DD661A">
      <w:pPr>
        <w:pStyle w:val="Heading3"/>
        <w:numPr>
          <w:ilvl w:val="0"/>
          <w:numId w:val="0"/>
        </w:numPr>
        <w:spacing w:before="0" w:line="360" w:lineRule="auto"/>
        <w:rPr>
          <w:rFonts w:ascii="Times New Roman" w:eastAsia="MS Mincho" w:hAnsi="Times New Roman" w:cs="Times New Roman"/>
          <w:b/>
          <w:i/>
          <w:color w:val="000000" w:themeColor="text1"/>
          <w:sz w:val="28"/>
          <w:szCs w:val="28"/>
        </w:rPr>
      </w:pPr>
      <w:bookmarkStart w:id="40" w:name="_Toc168781207"/>
      <w:r w:rsidRPr="000E1533">
        <w:rPr>
          <w:rFonts w:ascii="Times New Roman" w:hAnsi="Times New Roman" w:cs="Times New Roman"/>
          <w:b/>
          <w:i/>
          <w:color w:val="000000" w:themeColor="text1"/>
          <w:sz w:val="28"/>
          <w:szCs w:val="28"/>
          <w:lang w:val="vi-VN"/>
        </w:rPr>
        <w:t>2.3.1. Đánh giá tác dụng giảm đau</w:t>
      </w:r>
      <w:r w:rsidR="00D64197" w:rsidRPr="000E1533">
        <w:rPr>
          <w:rFonts w:ascii="Times New Roman" w:hAnsi="Times New Roman" w:cs="Times New Roman"/>
          <w:b/>
          <w:i/>
          <w:color w:val="000000" w:themeColor="text1"/>
          <w:sz w:val="28"/>
          <w:szCs w:val="28"/>
          <w:lang w:val="vi-VN"/>
        </w:rPr>
        <w:t xml:space="preserve"> của cao lỏ</w:t>
      </w:r>
      <w:r w:rsidR="00997554" w:rsidRPr="000E1533">
        <w:rPr>
          <w:rFonts w:ascii="Times New Roman" w:hAnsi="Times New Roman" w:cs="Times New Roman"/>
          <w:b/>
          <w:i/>
          <w:color w:val="000000" w:themeColor="text1"/>
          <w:sz w:val="28"/>
          <w:szCs w:val="28"/>
          <w:lang w:val="vi-VN"/>
        </w:rPr>
        <w:t>ng X</w:t>
      </w:r>
      <w:r w:rsidR="00B80550" w:rsidRPr="000E1533">
        <w:rPr>
          <w:rFonts w:ascii="Times New Roman" w:hAnsi="Times New Roman" w:cs="Times New Roman"/>
          <w:b/>
          <w:i/>
          <w:color w:val="000000" w:themeColor="text1"/>
          <w:sz w:val="28"/>
          <w:szCs w:val="28"/>
          <w:lang w:val="vi-VN"/>
        </w:rPr>
        <w:t>ương khớp nam thang</w:t>
      </w:r>
      <w:r w:rsidR="00997554" w:rsidRPr="000E1533">
        <w:rPr>
          <w:rFonts w:ascii="Times New Roman" w:hAnsi="Times New Roman" w:cs="Times New Roman"/>
          <w:b/>
          <w:i/>
          <w:color w:val="000000" w:themeColor="text1"/>
          <w:sz w:val="28"/>
          <w:szCs w:val="28"/>
          <w:lang w:val="vi-VN"/>
        </w:rPr>
        <w:t xml:space="preserve"> trên </w:t>
      </w:r>
      <w:r w:rsidR="00D64197" w:rsidRPr="000E1533">
        <w:rPr>
          <w:rFonts w:ascii="Times New Roman" w:hAnsi="Times New Roman" w:cs="Times New Roman"/>
          <w:b/>
          <w:i/>
          <w:color w:val="000000" w:themeColor="text1"/>
          <w:sz w:val="28"/>
          <w:szCs w:val="28"/>
          <w:lang w:val="vi-VN"/>
        </w:rPr>
        <w:t>thực nghiệm</w:t>
      </w:r>
      <w:bookmarkEnd w:id="40"/>
    </w:p>
    <w:p w14:paraId="3C7B107F" w14:textId="25985371" w:rsidR="00D260D5" w:rsidRPr="00DD661A" w:rsidRDefault="00D260D5" w:rsidP="000E1533">
      <w:pPr>
        <w:pStyle w:val="5"/>
      </w:pPr>
      <w:r w:rsidRPr="00DD661A">
        <w:t xml:space="preserve">2.3.1.1. </w:t>
      </w:r>
      <w:r w:rsidR="00BE450A" w:rsidRPr="00DD661A">
        <w:t xml:space="preserve">Nghiên cứu </w:t>
      </w:r>
      <w:r w:rsidRPr="00DD661A">
        <w:t>tác dụng giảm đau</w:t>
      </w:r>
      <w:r w:rsidR="00645C4B" w:rsidRPr="00DD661A">
        <w:t xml:space="preserve"> trung ương</w:t>
      </w:r>
      <w:r w:rsidRPr="00DD661A">
        <w:rPr>
          <w:lang w:val="it-IT"/>
        </w:rPr>
        <w:t xml:space="preserve"> theo phương pháp “mâm nóng” </w:t>
      </w:r>
    </w:p>
    <w:p w14:paraId="6F0F7EE3" w14:textId="2FFC1A94" w:rsidR="00D260D5" w:rsidRPr="00DD661A" w:rsidRDefault="00D260D5" w:rsidP="00DD661A">
      <w:pPr>
        <w:spacing w:after="0" w:line="360" w:lineRule="auto"/>
        <w:ind w:firstLineChars="288" w:firstLine="778"/>
        <w:jc w:val="both"/>
        <w:rPr>
          <w:rFonts w:ascii="Times New Roman" w:hAnsi="Times New Roman" w:cs="Times New Roman"/>
          <w:b/>
          <w:color w:val="000000" w:themeColor="text1"/>
          <w:spacing w:val="-10"/>
          <w:sz w:val="28"/>
          <w:lang w:val="it-IT"/>
        </w:rPr>
      </w:pPr>
      <w:r w:rsidRPr="00DD661A">
        <w:rPr>
          <w:rFonts w:ascii="Times New Roman" w:eastAsia="MS Mincho" w:hAnsi="Times New Roman" w:cs="Times New Roman"/>
          <w:bCs/>
          <w:color w:val="000000" w:themeColor="text1"/>
          <w:spacing w:val="-10"/>
          <w:sz w:val="28"/>
          <w:lang w:val="it-IT"/>
        </w:rPr>
        <w:t>T</w:t>
      </w:r>
      <w:r w:rsidRPr="00DD661A">
        <w:rPr>
          <w:rFonts w:ascii="Times New Roman" w:hAnsi="Times New Roman" w:cs="Times New Roman"/>
          <w:bCs/>
          <w:color w:val="000000" w:themeColor="text1"/>
          <w:spacing w:val="-10"/>
          <w:sz w:val="28"/>
          <w:lang w:val="it-IT"/>
        </w:rPr>
        <w:t xml:space="preserve">ác dụng giảm đau </w:t>
      </w:r>
      <w:r w:rsidRPr="00DD661A">
        <w:rPr>
          <w:rFonts w:ascii="Times New Roman" w:eastAsia="MS Mincho" w:hAnsi="Times New Roman" w:cs="Times New Roman"/>
          <w:bCs/>
          <w:color w:val="000000" w:themeColor="text1"/>
          <w:spacing w:val="-10"/>
          <w:sz w:val="28"/>
          <w:lang w:val="it-IT"/>
        </w:rPr>
        <w:t xml:space="preserve">trung ương </w:t>
      </w:r>
      <w:r w:rsidRPr="00DD661A">
        <w:rPr>
          <w:rFonts w:ascii="Times New Roman" w:hAnsi="Times New Roman" w:cs="Times New Roman"/>
          <w:bCs/>
          <w:color w:val="000000" w:themeColor="text1"/>
          <w:spacing w:val="-10"/>
          <w:sz w:val="28"/>
          <w:lang w:val="it-IT"/>
        </w:rPr>
        <w:t xml:space="preserve">của </w:t>
      </w:r>
      <w:r w:rsidRPr="00DD661A">
        <w:rPr>
          <w:rFonts w:ascii="Times New Roman" w:hAnsi="Times New Roman" w:cs="Times New Roman"/>
          <w:bCs/>
          <w:color w:val="000000" w:themeColor="text1"/>
          <w:spacing w:val="-10"/>
          <w:sz w:val="28"/>
          <w:lang w:val="vi-VN"/>
        </w:rPr>
        <w:t>XKNT</w:t>
      </w:r>
      <w:r w:rsidRPr="00DD661A">
        <w:rPr>
          <w:rFonts w:ascii="Times New Roman" w:hAnsi="Times New Roman" w:cs="Times New Roman"/>
          <w:bCs/>
          <w:color w:val="000000" w:themeColor="text1"/>
          <w:spacing w:val="-10"/>
          <w:sz w:val="28"/>
          <w:lang w:val="it-IT"/>
        </w:rPr>
        <w:t xml:space="preserve"> </w:t>
      </w:r>
      <w:r w:rsidRPr="00DD661A">
        <w:rPr>
          <w:rFonts w:ascii="Times New Roman" w:eastAsia="MS Mincho" w:hAnsi="Times New Roman" w:cs="Times New Roman"/>
          <w:bCs/>
          <w:color w:val="000000" w:themeColor="text1"/>
          <w:spacing w:val="-10"/>
          <w:sz w:val="28"/>
          <w:lang w:val="it-IT"/>
        </w:rPr>
        <w:t xml:space="preserve">được đánh giá trên chuột nhắt trắng </w:t>
      </w:r>
      <w:r w:rsidRPr="00DD661A">
        <w:rPr>
          <w:rFonts w:ascii="Times New Roman" w:hAnsi="Times New Roman" w:cs="Times New Roman"/>
          <w:bCs/>
          <w:color w:val="000000" w:themeColor="text1"/>
          <w:spacing w:val="-10"/>
          <w:sz w:val="28"/>
          <w:lang w:val="it-IT"/>
        </w:rPr>
        <w:t xml:space="preserve">theo phương pháp </w:t>
      </w:r>
      <w:r w:rsidRPr="00DD661A">
        <w:rPr>
          <w:rFonts w:ascii="Times New Roman" w:eastAsia="Yu Mincho" w:hAnsi="Times New Roman" w:cs="Times New Roman"/>
          <w:bCs/>
          <w:color w:val="000000" w:themeColor="text1"/>
          <w:spacing w:val="-10"/>
          <w:sz w:val="28"/>
          <w:lang w:val="it-IT"/>
        </w:rPr>
        <w:t>“</w:t>
      </w:r>
      <w:r w:rsidRPr="00DD661A">
        <w:rPr>
          <w:rFonts w:ascii="Times New Roman" w:hAnsi="Times New Roman" w:cs="Times New Roman"/>
          <w:bCs/>
          <w:color w:val="000000" w:themeColor="text1"/>
          <w:spacing w:val="-10"/>
          <w:sz w:val="28"/>
          <w:lang w:val="it-IT"/>
        </w:rPr>
        <w:t>mâm nóng</w:t>
      </w:r>
      <w:r w:rsidRPr="00DD661A">
        <w:rPr>
          <w:rFonts w:ascii="Times New Roman" w:eastAsia="Yu Mincho" w:hAnsi="Times New Roman" w:cs="Times New Roman"/>
          <w:bCs/>
          <w:color w:val="000000" w:themeColor="text1"/>
          <w:spacing w:val="-10"/>
          <w:sz w:val="28"/>
          <w:lang w:val="it-IT"/>
        </w:rPr>
        <w:t>”</w:t>
      </w:r>
      <w:r w:rsidRPr="00DD661A">
        <w:rPr>
          <w:rFonts w:ascii="Times New Roman" w:hAnsi="Times New Roman" w:cs="Times New Roman"/>
          <w:bCs/>
          <w:color w:val="000000" w:themeColor="text1"/>
          <w:spacing w:val="-10"/>
          <w:sz w:val="28"/>
          <w:lang w:val="it-IT"/>
        </w:rPr>
        <w:t xml:space="preserve"> (Hotplate)</w:t>
      </w:r>
      <w:r w:rsidRPr="00DD661A">
        <w:rPr>
          <w:rFonts w:ascii="Times New Roman" w:eastAsia="MS Mincho" w:hAnsi="Times New Roman" w:cs="Times New Roman"/>
          <w:bCs/>
          <w:color w:val="000000" w:themeColor="text1"/>
          <w:spacing w:val="-10"/>
          <w:sz w:val="28"/>
          <w:lang w:val="it-IT"/>
        </w:rPr>
        <w:t>,</w:t>
      </w:r>
      <w:r w:rsidRPr="00DD661A">
        <w:rPr>
          <w:rFonts w:ascii="Times New Roman" w:hAnsi="Times New Roman" w:cs="Times New Roman"/>
          <w:bCs/>
          <w:color w:val="000000" w:themeColor="text1"/>
          <w:spacing w:val="-10"/>
          <w:sz w:val="28"/>
          <w:lang w:val="it-IT"/>
        </w:rPr>
        <w:t xml:space="preserve"> </w:t>
      </w:r>
      <w:r w:rsidRPr="00DD661A">
        <w:rPr>
          <w:rFonts w:ascii="Times New Roman" w:eastAsia="MS Mincho" w:hAnsi="Times New Roman" w:cs="Times New Roman"/>
          <w:bCs/>
          <w:color w:val="000000" w:themeColor="text1"/>
          <w:spacing w:val="-10"/>
          <w:sz w:val="28"/>
          <w:lang w:val="it-IT"/>
        </w:rPr>
        <w:t>được mô tả bởi</w:t>
      </w:r>
      <w:r w:rsidRPr="00DD661A">
        <w:rPr>
          <w:rFonts w:ascii="Times New Roman" w:hAnsi="Times New Roman" w:cs="Times New Roman"/>
          <w:bCs/>
          <w:color w:val="000000" w:themeColor="text1"/>
          <w:spacing w:val="-10"/>
          <w:sz w:val="28"/>
          <w:lang w:val="it-IT"/>
        </w:rPr>
        <w:t xml:space="preserve"> Woolfe. G và Mc Donald. A.D., (1944) [</w:t>
      </w:r>
      <w:r w:rsidR="00320D40">
        <w:rPr>
          <w:rFonts w:ascii="Times New Roman" w:hAnsi="Times New Roman" w:cs="Times New Roman"/>
          <w:bCs/>
          <w:color w:val="000000" w:themeColor="text1"/>
          <w:spacing w:val="-10"/>
          <w:sz w:val="28"/>
          <w:lang w:val="vi-VN"/>
        </w:rPr>
        <w:t>23</w:t>
      </w:r>
      <w:r w:rsidRPr="00DD661A">
        <w:rPr>
          <w:rFonts w:ascii="Times New Roman" w:hAnsi="Times New Roman" w:cs="Times New Roman"/>
          <w:bCs/>
          <w:color w:val="000000" w:themeColor="text1"/>
          <w:spacing w:val="-10"/>
          <w:sz w:val="28"/>
          <w:lang w:val="it-IT"/>
        </w:rPr>
        <w:t>].</w:t>
      </w:r>
      <w:r w:rsidR="006A51FB" w:rsidRPr="00DD661A">
        <w:rPr>
          <w:rFonts w:ascii="Times New Roman" w:hAnsi="Times New Roman" w:cs="Times New Roman"/>
          <w:b/>
          <w:color w:val="000000" w:themeColor="text1"/>
          <w:spacing w:val="-10"/>
          <w:sz w:val="28"/>
          <w:lang w:val="it-IT"/>
        </w:rPr>
        <w:t xml:space="preserve"> </w:t>
      </w:r>
      <w:r w:rsidRPr="00DD661A">
        <w:rPr>
          <w:rFonts w:ascii="Times New Roman" w:hAnsi="Times New Roman" w:cs="Times New Roman"/>
          <w:color w:val="000000" w:themeColor="text1"/>
          <w:sz w:val="28"/>
          <w:lang w:val="it-IT"/>
        </w:rPr>
        <w:t xml:space="preserve">Chuột nhắt trắng được chia làm 4 lô (mỗi lô </w:t>
      </w:r>
      <w:r w:rsidR="00D64197" w:rsidRPr="00DD661A">
        <w:rPr>
          <w:rFonts w:ascii="Times New Roman" w:hAnsi="Times New Roman" w:cs="Times New Roman"/>
          <w:color w:val="000000" w:themeColor="text1"/>
          <w:sz w:val="28"/>
          <w:lang w:val="it-IT"/>
        </w:rPr>
        <w:t>10</w:t>
      </w:r>
      <w:r w:rsidRPr="00DD661A">
        <w:rPr>
          <w:rFonts w:ascii="Times New Roman" w:hAnsi="Times New Roman" w:cs="Times New Roman"/>
          <w:color w:val="000000" w:themeColor="text1"/>
          <w:sz w:val="28"/>
          <w:lang w:val="it-IT"/>
        </w:rPr>
        <w:t xml:space="preserve"> con): </w:t>
      </w:r>
    </w:p>
    <w:p w14:paraId="4083B46A" w14:textId="77777777" w:rsidR="00D260D5" w:rsidRPr="00DD661A" w:rsidRDefault="00D260D5" w:rsidP="00DD661A">
      <w:pPr>
        <w:spacing w:after="0" w:line="360"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it-IT"/>
        </w:rPr>
        <w:t>Lô 1 (lô chứng): Uống nước cất</w:t>
      </w:r>
      <w:r w:rsidRPr="00DD661A">
        <w:rPr>
          <w:rFonts w:ascii="Times New Roman" w:eastAsia="Cambria" w:hAnsi="Times New Roman" w:cs="Times New Roman"/>
          <w:color w:val="000000" w:themeColor="text1"/>
          <w:sz w:val="28"/>
          <w:lang w:val="it-IT"/>
        </w:rPr>
        <w:t>,</w:t>
      </w:r>
      <w:r w:rsidRPr="00DD661A">
        <w:rPr>
          <w:rFonts w:ascii="Times New Roman" w:eastAsia="Times New Roman" w:hAnsi="Times New Roman" w:cs="Times New Roman"/>
          <w:color w:val="000000" w:themeColor="text1"/>
          <w:spacing w:val="-14"/>
          <w:sz w:val="28"/>
          <w:lang w:val="it-IT"/>
        </w:rPr>
        <w:t xml:space="preserve"> thể tích 10ml/kg.</w:t>
      </w:r>
      <w:r w:rsidRPr="00DD661A">
        <w:rPr>
          <w:rFonts w:ascii="Times New Roman" w:hAnsi="Times New Roman" w:cs="Times New Roman"/>
          <w:color w:val="000000" w:themeColor="text1"/>
          <w:sz w:val="28"/>
          <w:lang w:val="pt-BR"/>
        </w:rPr>
        <w:t xml:space="preserve"> </w:t>
      </w:r>
    </w:p>
    <w:p w14:paraId="17AD1A5B" w14:textId="758AEE17" w:rsidR="00D260D5" w:rsidRPr="00DD661A" w:rsidRDefault="00D260D5" w:rsidP="00DD661A">
      <w:pPr>
        <w:spacing w:after="0" w:line="360" w:lineRule="auto"/>
        <w:jc w:val="both"/>
        <w:rPr>
          <w:rFonts w:ascii="Times New Roman" w:eastAsia="Times New Roman" w:hAnsi="Times New Roman" w:cs="Times New Roman"/>
          <w:color w:val="000000" w:themeColor="text1"/>
          <w:spacing w:val="-10"/>
          <w:sz w:val="28"/>
          <w:lang w:val="vi-VN"/>
        </w:rPr>
      </w:pPr>
      <w:r w:rsidRPr="00DD661A">
        <w:rPr>
          <w:rFonts w:ascii="Times New Roman" w:eastAsia="Times New Roman" w:hAnsi="Times New Roman" w:cs="Times New Roman"/>
          <w:color w:val="000000" w:themeColor="text1"/>
          <w:spacing w:val="-10"/>
          <w:sz w:val="28"/>
          <w:lang w:val="vi-VN"/>
        </w:rPr>
        <w:t xml:space="preserve">- </w:t>
      </w:r>
      <w:r w:rsidRPr="00DD661A">
        <w:rPr>
          <w:rFonts w:ascii="Times New Roman" w:eastAsia="Times New Roman" w:hAnsi="Times New Roman" w:cs="Times New Roman"/>
          <w:color w:val="000000" w:themeColor="text1"/>
          <w:spacing w:val="-10"/>
          <w:sz w:val="28"/>
          <w:lang w:val="pt-BR"/>
        </w:rPr>
        <w:t xml:space="preserve">Lô 2 (lô tham chiếu): </w:t>
      </w:r>
      <w:r w:rsidRPr="00DD661A">
        <w:rPr>
          <w:rFonts w:ascii="Times New Roman" w:hAnsi="Times New Roman" w:cs="Times New Roman"/>
          <w:color w:val="000000" w:themeColor="text1"/>
          <w:spacing w:val="-10"/>
          <w:sz w:val="28"/>
          <w:lang w:val="vi-VN"/>
        </w:rPr>
        <w:t>U</w:t>
      </w:r>
      <w:r w:rsidRPr="00DD661A">
        <w:rPr>
          <w:rFonts w:ascii="Times New Roman" w:hAnsi="Times New Roman" w:cs="Times New Roman"/>
          <w:color w:val="000000" w:themeColor="text1"/>
          <w:spacing w:val="-10"/>
          <w:sz w:val="28"/>
          <w:lang w:val="pt-BR"/>
        </w:rPr>
        <w:t>ố</w:t>
      </w:r>
      <w:r w:rsidR="00CC7715" w:rsidRPr="00DD661A">
        <w:rPr>
          <w:rFonts w:ascii="Times New Roman" w:hAnsi="Times New Roman" w:cs="Times New Roman"/>
          <w:color w:val="000000" w:themeColor="text1"/>
          <w:spacing w:val="-10"/>
          <w:sz w:val="28"/>
          <w:lang w:val="pt-BR"/>
        </w:rPr>
        <w:t xml:space="preserve">ng </w:t>
      </w:r>
      <w:r w:rsidR="00B46486" w:rsidRPr="00DD661A">
        <w:rPr>
          <w:rFonts w:ascii="Times New Roman" w:hAnsi="Times New Roman" w:cs="Times New Roman"/>
          <w:color w:val="000000" w:themeColor="text1"/>
          <w:spacing w:val="-10"/>
          <w:sz w:val="28"/>
          <w:lang w:val="vi-VN"/>
        </w:rPr>
        <w:t>Efferal</w:t>
      </w:r>
      <w:r w:rsidR="00CC7715" w:rsidRPr="00DD661A">
        <w:rPr>
          <w:rFonts w:ascii="Times New Roman" w:hAnsi="Times New Roman" w:cs="Times New Roman"/>
          <w:color w:val="000000" w:themeColor="text1"/>
          <w:spacing w:val="-10"/>
          <w:sz w:val="28"/>
          <w:lang w:val="pt-BR"/>
        </w:rPr>
        <w:t xml:space="preserve">gan Codein </w:t>
      </w:r>
      <w:r w:rsidR="00CC7715" w:rsidRPr="00DD661A">
        <w:rPr>
          <w:rFonts w:ascii="Times New Roman" w:hAnsi="Times New Roman" w:cs="Times New Roman"/>
          <w:color w:val="000000" w:themeColor="text1"/>
          <w:spacing w:val="-10"/>
          <w:sz w:val="28"/>
          <w:lang w:val="vi-VN"/>
        </w:rPr>
        <w:t>1</w:t>
      </w:r>
      <w:r w:rsidR="00C87B14" w:rsidRPr="00DD661A">
        <w:rPr>
          <w:rFonts w:ascii="Times New Roman" w:hAnsi="Times New Roman" w:cs="Times New Roman"/>
          <w:color w:val="000000" w:themeColor="text1"/>
          <w:spacing w:val="-10"/>
          <w:sz w:val="28"/>
          <w:lang w:val="pt-BR"/>
        </w:rPr>
        <w:t>0 mg/</w:t>
      </w:r>
      <w:r w:rsidR="00C87B14" w:rsidRPr="00DD661A">
        <w:rPr>
          <w:rFonts w:ascii="Times New Roman" w:hAnsi="Times New Roman" w:cs="Times New Roman"/>
          <w:color w:val="000000" w:themeColor="text1"/>
          <w:spacing w:val="-10"/>
          <w:sz w:val="28"/>
          <w:lang w:val="vi-VN"/>
        </w:rPr>
        <w:t>kg/ngày.</w:t>
      </w:r>
    </w:p>
    <w:p w14:paraId="66D8D259" w14:textId="393C4DE4" w:rsidR="00D260D5" w:rsidRPr="00DD661A" w:rsidRDefault="00D260D5" w:rsidP="00DD661A">
      <w:pPr>
        <w:spacing w:after="0" w:line="360"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pt-BR"/>
        </w:rPr>
        <w:t xml:space="preserve">Lô 3 (lô trị 1): Uống </w:t>
      </w:r>
      <w:r w:rsidR="00D64197" w:rsidRPr="00DD661A">
        <w:rPr>
          <w:rFonts w:ascii="Times New Roman" w:eastAsia="Times New Roman" w:hAnsi="Times New Roman" w:cs="Times New Roman"/>
          <w:color w:val="000000" w:themeColor="text1"/>
          <w:sz w:val="28"/>
          <w:lang w:val="pt-BR"/>
        </w:rPr>
        <w:t>XKNT</w:t>
      </w:r>
      <w:r w:rsidRPr="00DD661A">
        <w:rPr>
          <w:rFonts w:ascii="Times New Roman" w:eastAsia="Times New Roman" w:hAnsi="Times New Roman" w:cs="Times New Roman"/>
          <w:color w:val="000000" w:themeColor="text1"/>
          <w:sz w:val="28"/>
          <w:lang w:val="pt-BR"/>
        </w:rPr>
        <w:t xml:space="preserve"> liều 2</w:t>
      </w:r>
      <w:r w:rsidR="00D64197" w:rsidRPr="00DD661A">
        <w:rPr>
          <w:rFonts w:ascii="Times New Roman" w:eastAsia="Times New Roman" w:hAnsi="Times New Roman" w:cs="Times New Roman"/>
          <w:color w:val="000000" w:themeColor="text1"/>
          <w:sz w:val="28"/>
          <w:lang w:val="pt-BR"/>
        </w:rPr>
        <w:t>1</w:t>
      </w:r>
      <w:r w:rsidRPr="00DD661A">
        <w:rPr>
          <w:rFonts w:ascii="Times New Roman" w:eastAsia="Times New Roman" w:hAnsi="Times New Roman" w:cs="Times New Roman"/>
          <w:color w:val="000000" w:themeColor="text1"/>
          <w:sz w:val="28"/>
          <w:lang w:val="pt-BR"/>
        </w:rPr>
        <w:t>,</w:t>
      </w:r>
      <w:r w:rsidR="00D64197" w:rsidRPr="00DD661A">
        <w:rPr>
          <w:rFonts w:ascii="Times New Roman" w:eastAsia="Times New Roman" w:hAnsi="Times New Roman" w:cs="Times New Roman"/>
          <w:color w:val="000000" w:themeColor="text1"/>
          <w:sz w:val="28"/>
          <w:lang w:val="pt-BR"/>
        </w:rPr>
        <w:t>6</w:t>
      </w:r>
      <w:r w:rsidRPr="00DD661A">
        <w:rPr>
          <w:rFonts w:ascii="Times New Roman" w:eastAsia="Times New Roman" w:hAnsi="Times New Roman" w:cs="Times New Roman"/>
          <w:color w:val="000000" w:themeColor="text1"/>
          <w:sz w:val="28"/>
          <w:lang w:val="pt-BR"/>
        </w:rPr>
        <w:t>0</w:t>
      </w:r>
      <w:r w:rsidRPr="00DD661A">
        <w:rPr>
          <w:rFonts w:ascii="Times New Roman" w:hAnsi="Times New Roman" w:cs="Times New Roman"/>
          <w:color w:val="000000" w:themeColor="text1"/>
          <w:sz w:val="28"/>
          <w:lang w:val="pt-BR"/>
        </w:rPr>
        <w:t>g/kg/ngày</w:t>
      </w:r>
      <w:r w:rsidRPr="00DD661A">
        <w:rPr>
          <w:rFonts w:ascii="Times New Roman" w:eastAsia="Times New Roman" w:hAnsi="Times New Roman" w:cs="Times New Roman"/>
          <w:color w:val="000000" w:themeColor="text1"/>
          <w:sz w:val="28"/>
          <w:lang w:val="pt-BR"/>
        </w:rPr>
        <w:t xml:space="preserve"> (liều </w:t>
      </w:r>
      <w:r w:rsidRPr="00DD661A">
        <w:rPr>
          <w:rFonts w:ascii="Times New Roman" w:hAnsi="Times New Roman" w:cs="Times New Roman"/>
          <w:color w:val="000000" w:themeColor="text1"/>
          <w:sz w:val="28"/>
          <w:lang w:val="pt-BR"/>
        </w:rPr>
        <w:t>dự kiến có tác dụng</w:t>
      </w:r>
      <w:r w:rsidRPr="00DD661A">
        <w:rPr>
          <w:rFonts w:ascii="Times New Roman" w:eastAsia="Times New Roman" w:hAnsi="Times New Roman" w:cs="Times New Roman"/>
          <w:color w:val="000000" w:themeColor="text1"/>
          <w:sz w:val="28"/>
          <w:lang w:val="pt-BR"/>
        </w:rPr>
        <w:t>).</w:t>
      </w:r>
      <w:r w:rsidRPr="00DD661A">
        <w:rPr>
          <w:rFonts w:ascii="Times New Roman" w:hAnsi="Times New Roman" w:cs="Times New Roman"/>
          <w:color w:val="000000" w:themeColor="text1"/>
          <w:sz w:val="28"/>
          <w:lang w:val="pt-BR"/>
        </w:rPr>
        <w:t xml:space="preserve"> </w:t>
      </w:r>
    </w:p>
    <w:p w14:paraId="270A9080" w14:textId="35174997" w:rsidR="00D260D5" w:rsidRPr="00DD661A" w:rsidRDefault="00D260D5" w:rsidP="00DD661A">
      <w:pPr>
        <w:spacing w:after="0" w:line="360"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pacing w:val="-10"/>
          <w:sz w:val="28"/>
          <w:lang w:val="vi-VN"/>
        </w:rPr>
        <w:t xml:space="preserve">- </w:t>
      </w:r>
      <w:r w:rsidR="00343C52" w:rsidRPr="00DD661A">
        <w:rPr>
          <w:rFonts w:ascii="Times New Roman" w:eastAsia="Times New Roman" w:hAnsi="Times New Roman" w:cs="Times New Roman"/>
          <w:color w:val="000000" w:themeColor="text1"/>
          <w:spacing w:val="-10"/>
          <w:sz w:val="28"/>
          <w:lang w:val="pt-BR"/>
        </w:rPr>
        <w:t>Lô 4</w:t>
      </w:r>
      <w:r w:rsidR="00343C52" w:rsidRPr="00DD661A">
        <w:rPr>
          <w:rFonts w:ascii="Times New Roman" w:eastAsia="Times New Roman" w:hAnsi="Times New Roman" w:cs="Times New Roman"/>
          <w:color w:val="000000" w:themeColor="text1"/>
          <w:spacing w:val="-10"/>
          <w:sz w:val="28"/>
          <w:lang w:val="vi-VN"/>
        </w:rPr>
        <w:t xml:space="preserve"> </w:t>
      </w:r>
      <w:r w:rsidR="00343C52" w:rsidRPr="00DD661A">
        <w:rPr>
          <w:rFonts w:ascii="Times New Roman" w:eastAsia="Times New Roman" w:hAnsi="Times New Roman" w:cs="Times New Roman"/>
          <w:color w:val="000000" w:themeColor="text1"/>
          <w:spacing w:val="-10"/>
          <w:sz w:val="28"/>
          <w:lang w:val="pt-BR"/>
        </w:rPr>
        <w:t>(</w:t>
      </w:r>
      <w:r w:rsidR="00343C52" w:rsidRPr="00DD661A">
        <w:rPr>
          <w:rFonts w:ascii="Times New Roman" w:eastAsia="Times New Roman" w:hAnsi="Times New Roman" w:cs="Times New Roman"/>
          <w:color w:val="000000" w:themeColor="text1"/>
          <w:spacing w:val="-10"/>
          <w:sz w:val="28"/>
          <w:lang w:val="vi-VN"/>
        </w:rPr>
        <w:t>l</w:t>
      </w:r>
      <w:r w:rsidRPr="00DD661A">
        <w:rPr>
          <w:rFonts w:ascii="Times New Roman" w:eastAsia="Times New Roman" w:hAnsi="Times New Roman" w:cs="Times New Roman"/>
          <w:color w:val="000000" w:themeColor="text1"/>
          <w:spacing w:val="-10"/>
          <w:sz w:val="28"/>
          <w:lang w:val="pt-BR"/>
        </w:rPr>
        <w:t xml:space="preserve">ô trị 2): Uống </w:t>
      </w:r>
      <w:r w:rsidR="00D64197" w:rsidRPr="00DD661A">
        <w:rPr>
          <w:rFonts w:ascii="Times New Roman" w:eastAsia="Times New Roman" w:hAnsi="Times New Roman" w:cs="Times New Roman"/>
          <w:color w:val="000000" w:themeColor="text1"/>
          <w:sz w:val="28"/>
          <w:lang w:val="pt-BR"/>
        </w:rPr>
        <w:t>XKNT</w:t>
      </w:r>
      <w:r w:rsidR="00D64197" w:rsidRPr="00DD661A">
        <w:rPr>
          <w:rFonts w:ascii="Times New Roman" w:eastAsia="Times New Roman" w:hAnsi="Times New Roman" w:cs="Times New Roman"/>
          <w:color w:val="000000" w:themeColor="text1"/>
          <w:spacing w:val="-10"/>
          <w:sz w:val="28"/>
          <w:lang w:val="pt-BR"/>
        </w:rPr>
        <w:t xml:space="preserve"> </w:t>
      </w:r>
      <w:r w:rsidRPr="00DD661A">
        <w:rPr>
          <w:rFonts w:ascii="Times New Roman" w:eastAsia="Times New Roman" w:hAnsi="Times New Roman" w:cs="Times New Roman"/>
          <w:color w:val="000000" w:themeColor="text1"/>
          <w:spacing w:val="-10"/>
          <w:sz w:val="28"/>
          <w:lang w:val="pt-BR"/>
        </w:rPr>
        <w:t xml:space="preserve">liều </w:t>
      </w:r>
      <w:r w:rsidRPr="00DD661A">
        <w:rPr>
          <w:rFonts w:ascii="Times New Roman" w:hAnsi="Times New Roman" w:cs="Times New Roman"/>
          <w:color w:val="000000" w:themeColor="text1"/>
          <w:spacing w:val="-10"/>
          <w:sz w:val="28"/>
          <w:lang w:val="pt-BR"/>
        </w:rPr>
        <w:t>4</w:t>
      </w:r>
      <w:r w:rsidR="00D64197" w:rsidRPr="00DD661A">
        <w:rPr>
          <w:rFonts w:ascii="Times New Roman" w:hAnsi="Times New Roman" w:cs="Times New Roman"/>
          <w:color w:val="000000" w:themeColor="text1"/>
          <w:spacing w:val="-10"/>
          <w:sz w:val="28"/>
          <w:lang w:val="pt-BR"/>
        </w:rPr>
        <w:t>3</w:t>
      </w:r>
      <w:r w:rsidRPr="00DD661A">
        <w:rPr>
          <w:rFonts w:ascii="Times New Roman" w:hAnsi="Times New Roman" w:cs="Times New Roman"/>
          <w:color w:val="000000" w:themeColor="text1"/>
          <w:spacing w:val="-10"/>
          <w:sz w:val="28"/>
          <w:lang w:val="pt-BR"/>
        </w:rPr>
        <w:t>,</w:t>
      </w:r>
      <w:r w:rsidR="00D64197" w:rsidRPr="00DD661A">
        <w:rPr>
          <w:rFonts w:ascii="Times New Roman" w:hAnsi="Times New Roman" w:cs="Times New Roman"/>
          <w:color w:val="000000" w:themeColor="text1"/>
          <w:spacing w:val="-10"/>
          <w:sz w:val="28"/>
          <w:lang w:val="pt-BR"/>
        </w:rPr>
        <w:t>2</w:t>
      </w:r>
      <w:r w:rsidRPr="00DD661A">
        <w:rPr>
          <w:rFonts w:ascii="Times New Roman" w:hAnsi="Times New Roman" w:cs="Times New Roman"/>
          <w:color w:val="000000" w:themeColor="text1"/>
          <w:spacing w:val="-10"/>
          <w:sz w:val="28"/>
          <w:lang w:val="pt-BR"/>
        </w:rPr>
        <w:t xml:space="preserve">0g/kg/ngày </w:t>
      </w:r>
      <w:r w:rsidRPr="00DD661A">
        <w:rPr>
          <w:rFonts w:ascii="Times New Roman" w:eastAsia="Times New Roman" w:hAnsi="Times New Roman" w:cs="Times New Roman"/>
          <w:color w:val="000000" w:themeColor="text1"/>
          <w:spacing w:val="-10"/>
          <w:sz w:val="28"/>
          <w:lang w:val="pt-BR"/>
        </w:rPr>
        <w:t xml:space="preserve">(gấp </w:t>
      </w:r>
      <w:r w:rsidRPr="00DD661A">
        <w:rPr>
          <w:rFonts w:ascii="Times New Roman" w:hAnsi="Times New Roman" w:cs="Times New Roman"/>
          <w:color w:val="000000" w:themeColor="text1"/>
          <w:spacing w:val="-10"/>
          <w:sz w:val="28"/>
          <w:lang w:val="pt-BR"/>
        </w:rPr>
        <w:t xml:space="preserve">đôi </w:t>
      </w:r>
      <w:r w:rsidRPr="00DD661A">
        <w:rPr>
          <w:rFonts w:ascii="Times New Roman" w:eastAsia="Times New Roman" w:hAnsi="Times New Roman" w:cs="Times New Roman"/>
          <w:color w:val="000000" w:themeColor="text1"/>
          <w:spacing w:val="-10"/>
          <w:sz w:val="28"/>
          <w:lang w:val="pt-BR"/>
        </w:rPr>
        <w:t>liều 1).</w:t>
      </w:r>
    </w:p>
    <w:p w14:paraId="5B56551E" w14:textId="77777777" w:rsidR="00D260D5" w:rsidRPr="00DD661A" w:rsidRDefault="00D260D5" w:rsidP="00DD661A">
      <w:pPr>
        <w:shd w:val="clear" w:color="auto" w:fill="FFFFFF"/>
        <w:spacing w:after="0" w:line="360" w:lineRule="auto"/>
        <w:ind w:firstLineChars="276" w:firstLine="773"/>
        <w:jc w:val="both"/>
        <w:rPr>
          <w:rFonts w:ascii="Times New Roman" w:eastAsia="MS Mincho" w:hAnsi="Times New Roman" w:cs="Times New Roman"/>
          <w:color w:val="000000" w:themeColor="text1"/>
          <w:sz w:val="28"/>
          <w:lang w:val="pt-BR"/>
        </w:rPr>
      </w:pPr>
      <w:r w:rsidRPr="00DD661A">
        <w:rPr>
          <w:rFonts w:ascii="Times New Roman" w:eastAsia="MS Mincho" w:hAnsi="Times New Roman" w:cs="Times New Roman"/>
          <w:color w:val="000000" w:themeColor="text1"/>
          <w:sz w:val="28"/>
          <w:lang w:val="pt-BR"/>
        </w:rPr>
        <w:t>Thí nghiệm được tiến hành tại hai thời điểm: Trước khi cho chuột uống thuốc thử và sau khi cho chuột uống thuốc thử 5 ngày.</w:t>
      </w:r>
      <w:r w:rsidRPr="00DD661A">
        <w:rPr>
          <w:rFonts w:ascii="Times New Roman" w:eastAsia="Cambria" w:hAnsi="Times New Roman" w:cs="Times New Roman"/>
          <w:color w:val="000000" w:themeColor="text1"/>
          <w:sz w:val="28"/>
          <w:lang w:val="pt-BR"/>
        </w:rPr>
        <w:t xml:space="preserve"> Vào ngày thứ 5, sau khi chuột uống thuốc 1 giờ,</w:t>
      </w:r>
      <w:r w:rsidRPr="00DD661A">
        <w:rPr>
          <w:rFonts w:ascii="Times New Roman" w:eastAsia="Cambria" w:hAnsi="Times New Roman" w:cs="Times New Roman"/>
          <w:color w:val="000000" w:themeColor="text1"/>
          <w:sz w:val="28"/>
          <w:lang w:val="vi-VN"/>
        </w:rPr>
        <w:t xml:space="preserve"> </w:t>
      </w:r>
      <w:r w:rsidRPr="00DD661A">
        <w:rPr>
          <w:rFonts w:ascii="Times New Roman" w:eastAsia="Cambria" w:hAnsi="Times New Roman" w:cs="Times New Roman"/>
          <w:color w:val="000000" w:themeColor="text1"/>
          <w:sz w:val="28"/>
          <w:lang w:val="pt-BR"/>
        </w:rPr>
        <w:t>đ</w:t>
      </w:r>
      <w:r w:rsidRPr="00DD661A">
        <w:rPr>
          <w:rFonts w:ascii="Times New Roman" w:eastAsia="MS Mincho" w:hAnsi="Times New Roman" w:cs="Times New Roman"/>
          <w:color w:val="000000" w:themeColor="text1"/>
          <w:sz w:val="28"/>
          <w:lang w:val="pt-BR"/>
        </w:rPr>
        <w:t>ặt chuột lên mâm nóng có nhiệt độ ổn định ở 56</w:t>
      </w:r>
      <w:r w:rsidRPr="00DD661A">
        <w:rPr>
          <w:rFonts w:ascii="Times New Roman" w:eastAsia="MS Mincho" w:hAnsi="Times New Roman" w:cs="Times New Roman"/>
          <w:color w:val="000000" w:themeColor="text1"/>
          <w:sz w:val="28"/>
          <w:vertAlign w:val="superscript"/>
          <w:lang w:val="pt-BR"/>
        </w:rPr>
        <w:t>0</w:t>
      </w:r>
      <w:r w:rsidRPr="00DD661A">
        <w:rPr>
          <w:rFonts w:ascii="Times New Roman" w:eastAsia="MS Mincho" w:hAnsi="Times New Roman" w:cs="Times New Roman"/>
          <w:color w:val="000000" w:themeColor="text1"/>
          <w:sz w:val="28"/>
          <w:lang w:val="pt-BR"/>
        </w:rPr>
        <w:t xml:space="preserve">C của Máy đo đau bản nóng, lạnh. Tính thời gian từ lúc đặt chuột vào mâm nóng đến khi chuột liếm chân sau. Thời gian chịu đau của chuột được tính từ lúc chuột đặt chân vào mâm nóng đến khi chuột liếm chân sau. </w:t>
      </w:r>
    </w:p>
    <w:p w14:paraId="1A0C38D7" w14:textId="77777777" w:rsidR="00D260D5" w:rsidRPr="00DD661A" w:rsidRDefault="00D260D5" w:rsidP="00DD661A">
      <w:pPr>
        <w:spacing w:after="0" w:line="360" w:lineRule="auto"/>
        <w:ind w:firstLineChars="276" w:firstLine="773"/>
        <w:jc w:val="both"/>
        <w:rPr>
          <w:rFonts w:ascii="Times New Roman" w:hAnsi="Times New Roman" w:cs="Times New Roman"/>
          <w:color w:val="000000" w:themeColor="text1"/>
          <w:sz w:val="28"/>
          <w:lang w:val="pt-BR"/>
        </w:rPr>
      </w:pPr>
      <w:r w:rsidRPr="00DD661A">
        <w:rPr>
          <w:rFonts w:ascii="Times New Roman" w:eastAsia="MS Mincho" w:hAnsi="Times New Roman" w:cs="Times New Roman"/>
          <w:color w:val="000000" w:themeColor="text1"/>
          <w:sz w:val="28"/>
          <w:lang w:val="pt-BR"/>
        </w:rPr>
        <w:t>Đánh giá tác dụng giảm đau thông qua chỉ tiêu mức tăng thời gian chịu đau của chuột. So sánh giữa các lô với nhau, tính phần trăm kéo dài thời gian đáp ứng. Khi tiến hành tại thời điểm trước khi uống thuốc, loại bỏ những chuột phản ứng trước 8 giây và sau 30 giây</w:t>
      </w:r>
      <w:r w:rsidRPr="00DD661A">
        <w:rPr>
          <w:rFonts w:ascii="Times New Roman" w:hAnsi="Times New Roman" w:cs="Times New Roman"/>
          <w:color w:val="000000" w:themeColor="text1"/>
          <w:sz w:val="28"/>
          <w:lang w:val="pt-BR"/>
        </w:rPr>
        <w:t>.</w:t>
      </w:r>
    </w:p>
    <w:p w14:paraId="1315FEE0" w14:textId="77777777" w:rsidR="000E1533" w:rsidRDefault="000E1533">
      <w:pPr>
        <w:rPr>
          <w:rFonts w:ascii="Times New Roman" w:hAnsi="Times New Roman" w:cs="Times New Roman"/>
          <w:i/>
          <w:sz w:val="28"/>
          <w:lang w:val="nl-NL"/>
        </w:rPr>
      </w:pPr>
      <w:r>
        <w:rPr>
          <w:lang w:val="nl-NL"/>
        </w:rPr>
        <w:br w:type="page"/>
      </w:r>
    </w:p>
    <w:p w14:paraId="61ED5AE2" w14:textId="3CBBFE42" w:rsidR="00D260D5" w:rsidRPr="00DD661A" w:rsidRDefault="00D64197" w:rsidP="00DE12B6">
      <w:pPr>
        <w:pStyle w:val="5"/>
        <w:spacing w:line="348" w:lineRule="auto"/>
        <w:rPr>
          <w:lang w:val="nl-NL"/>
        </w:rPr>
      </w:pPr>
      <w:r w:rsidRPr="00DD661A">
        <w:rPr>
          <w:lang w:val="nl-NL"/>
        </w:rPr>
        <w:lastRenderedPageBreak/>
        <w:t xml:space="preserve">2.3.1.2. </w:t>
      </w:r>
      <w:r w:rsidR="00D260D5" w:rsidRPr="00DD661A">
        <w:rPr>
          <w:lang w:val="nl-NL"/>
        </w:rPr>
        <w:t xml:space="preserve">Nghiên cứu tác dụng </w:t>
      </w:r>
      <w:r w:rsidR="00D260D5" w:rsidRPr="00DD661A">
        <w:t>giảm đau</w:t>
      </w:r>
      <w:r w:rsidR="00645C4B" w:rsidRPr="00DD661A">
        <w:t xml:space="preserve"> ngoại </w:t>
      </w:r>
      <w:r w:rsidR="00957021" w:rsidRPr="00DD661A">
        <w:t>vi</w:t>
      </w:r>
      <w:r w:rsidR="00D260D5" w:rsidRPr="00DD661A">
        <w:t xml:space="preserve"> theo mô hình gây đau quặn (W</w:t>
      </w:r>
      <w:r w:rsidR="007A2DC3" w:rsidRPr="00DD661A">
        <w:t>rithing t</w:t>
      </w:r>
      <w:r w:rsidR="00D260D5" w:rsidRPr="00DD661A">
        <w:t>ests) sử dụng acid acetic</w:t>
      </w:r>
    </w:p>
    <w:p w14:paraId="30B941DC" w14:textId="2C1B4EFF" w:rsidR="00D260D5" w:rsidRPr="00DD661A" w:rsidRDefault="00D260D5" w:rsidP="00DE12B6">
      <w:pPr>
        <w:spacing w:after="0" w:line="348" w:lineRule="auto"/>
        <w:ind w:firstLineChars="276" w:firstLine="773"/>
        <w:jc w:val="both"/>
        <w:rPr>
          <w:rFonts w:ascii="Times New Roman" w:eastAsia="MS Mincho" w:hAnsi="Times New Roman" w:cs="Times New Roman"/>
          <w:bCs/>
          <w:color w:val="000000" w:themeColor="text1"/>
          <w:sz w:val="28"/>
          <w:lang w:val="it-IT"/>
        </w:rPr>
      </w:pPr>
      <w:r w:rsidRPr="00DD661A">
        <w:rPr>
          <w:rFonts w:ascii="Times New Roman" w:eastAsia="MS Mincho" w:hAnsi="Times New Roman" w:cs="Times New Roman"/>
          <w:bCs/>
          <w:color w:val="000000" w:themeColor="text1"/>
          <w:sz w:val="28"/>
          <w:lang w:val="it-IT"/>
        </w:rPr>
        <w:t>T</w:t>
      </w:r>
      <w:r w:rsidRPr="00DD661A">
        <w:rPr>
          <w:rFonts w:ascii="Times New Roman" w:hAnsi="Times New Roman" w:cs="Times New Roman"/>
          <w:bCs/>
          <w:color w:val="000000" w:themeColor="text1"/>
          <w:sz w:val="28"/>
          <w:lang w:val="it-IT"/>
        </w:rPr>
        <w:t xml:space="preserve">ác dụng giảm đau </w:t>
      </w:r>
      <w:r w:rsidRPr="00DD661A">
        <w:rPr>
          <w:rFonts w:ascii="Times New Roman" w:eastAsia="MS Mincho" w:hAnsi="Times New Roman" w:cs="Times New Roman"/>
          <w:bCs/>
          <w:color w:val="000000" w:themeColor="text1"/>
          <w:sz w:val="28"/>
          <w:lang w:val="it-IT"/>
        </w:rPr>
        <w:t xml:space="preserve">ngoại vi </w:t>
      </w:r>
      <w:r w:rsidRPr="00DD661A">
        <w:rPr>
          <w:rFonts w:ascii="Times New Roman" w:hAnsi="Times New Roman" w:cs="Times New Roman"/>
          <w:bCs/>
          <w:color w:val="000000" w:themeColor="text1"/>
          <w:sz w:val="28"/>
          <w:lang w:val="it-IT"/>
        </w:rPr>
        <w:t>của</w:t>
      </w:r>
      <w:r w:rsidRPr="00DD661A">
        <w:rPr>
          <w:rFonts w:ascii="Times New Roman" w:hAnsi="Times New Roman" w:cs="Times New Roman"/>
          <w:bCs/>
          <w:color w:val="000000" w:themeColor="text1"/>
          <w:sz w:val="28"/>
          <w:lang w:val="vi-VN"/>
        </w:rPr>
        <w:t xml:space="preserve"> cao lỏng </w:t>
      </w:r>
      <w:r w:rsidR="00D64197" w:rsidRPr="00DD661A">
        <w:rPr>
          <w:rFonts w:ascii="Times New Roman" w:hAnsi="Times New Roman" w:cs="Times New Roman"/>
          <w:bCs/>
          <w:color w:val="000000" w:themeColor="text1"/>
          <w:sz w:val="28"/>
          <w:lang w:val="nl-NL"/>
        </w:rPr>
        <w:t>XKNT</w:t>
      </w:r>
      <w:r w:rsidRPr="00DD661A">
        <w:rPr>
          <w:rFonts w:ascii="Times New Roman" w:hAnsi="Times New Roman" w:cs="Times New Roman"/>
          <w:bCs/>
          <w:color w:val="000000" w:themeColor="text1"/>
          <w:sz w:val="28"/>
          <w:lang w:val="it-IT"/>
        </w:rPr>
        <w:t xml:space="preserve"> </w:t>
      </w:r>
      <w:r w:rsidRPr="00DD661A">
        <w:rPr>
          <w:rFonts w:ascii="Times New Roman" w:eastAsia="MS Mincho" w:hAnsi="Times New Roman" w:cs="Times New Roman"/>
          <w:bCs/>
          <w:color w:val="000000" w:themeColor="text1"/>
          <w:sz w:val="28"/>
          <w:lang w:val="it-IT"/>
        </w:rPr>
        <w:t xml:space="preserve">được đánh giá trên chuột nhắt trắng </w:t>
      </w:r>
      <w:r w:rsidR="0063224C" w:rsidRPr="00DD661A">
        <w:rPr>
          <w:rFonts w:ascii="Times New Roman" w:hAnsi="Times New Roman" w:cs="Times New Roman"/>
          <w:bCs/>
          <w:color w:val="000000" w:themeColor="text1"/>
          <w:sz w:val="28"/>
          <w:lang w:val="it-IT"/>
        </w:rPr>
        <w:t xml:space="preserve">theo </w:t>
      </w:r>
      <w:r w:rsidR="0063224C" w:rsidRPr="00DD661A">
        <w:rPr>
          <w:rFonts w:ascii="Times New Roman" w:hAnsi="Times New Roman" w:cs="Times New Roman"/>
          <w:bCs/>
          <w:color w:val="000000" w:themeColor="text1"/>
          <w:sz w:val="28"/>
          <w:lang w:val="vi-VN"/>
        </w:rPr>
        <w:t>mô hình</w:t>
      </w:r>
      <w:r w:rsidR="0063224C" w:rsidRPr="00DD661A">
        <w:rPr>
          <w:rFonts w:ascii="Times New Roman" w:hAnsi="Times New Roman" w:cs="Times New Roman"/>
          <w:bCs/>
          <w:color w:val="000000" w:themeColor="text1"/>
          <w:sz w:val="28"/>
          <w:lang w:val="it-IT"/>
        </w:rPr>
        <w:t xml:space="preserve"> gây đau quặn (Writhing tests) sử dụng acid acetic</w:t>
      </w:r>
      <w:r w:rsidRPr="00DD661A">
        <w:rPr>
          <w:rFonts w:ascii="Times New Roman" w:hAnsi="Times New Roman" w:cs="Times New Roman"/>
          <w:bCs/>
          <w:color w:val="000000" w:themeColor="text1"/>
          <w:sz w:val="28"/>
          <w:lang w:val="it-IT"/>
        </w:rPr>
        <w:t xml:space="preserve"> củ</w:t>
      </w:r>
      <w:r w:rsidR="003F427F" w:rsidRPr="00DD661A">
        <w:rPr>
          <w:rFonts w:ascii="Times New Roman" w:hAnsi="Times New Roman" w:cs="Times New Roman"/>
          <w:bCs/>
          <w:color w:val="000000" w:themeColor="text1"/>
          <w:sz w:val="28"/>
          <w:lang w:val="it-IT"/>
        </w:rPr>
        <w:t xml:space="preserve">a Koster và </w:t>
      </w:r>
      <w:r w:rsidR="003F427F" w:rsidRPr="00DD661A">
        <w:rPr>
          <w:rFonts w:ascii="Times New Roman" w:hAnsi="Times New Roman" w:cs="Times New Roman"/>
          <w:bCs/>
          <w:color w:val="000000" w:themeColor="text1"/>
          <w:sz w:val="28"/>
          <w:lang w:val="vi-VN"/>
        </w:rPr>
        <w:t>cộng sự</w:t>
      </w:r>
      <w:r w:rsidRPr="00DD661A">
        <w:rPr>
          <w:rFonts w:ascii="Times New Roman" w:hAnsi="Times New Roman" w:cs="Times New Roman"/>
          <w:bCs/>
          <w:color w:val="000000" w:themeColor="text1"/>
          <w:sz w:val="28"/>
          <w:lang w:val="it-IT"/>
        </w:rPr>
        <w:t xml:space="preserve"> (1959) [</w:t>
      </w:r>
      <w:r w:rsidR="00320D40">
        <w:rPr>
          <w:rFonts w:ascii="Times New Roman" w:hAnsi="Times New Roman" w:cs="Times New Roman"/>
          <w:bCs/>
          <w:color w:val="000000" w:themeColor="text1"/>
          <w:sz w:val="28"/>
          <w:lang w:val="vi-VN"/>
        </w:rPr>
        <w:t>24</w:t>
      </w:r>
      <w:r w:rsidRPr="00DD661A">
        <w:rPr>
          <w:rFonts w:ascii="Times New Roman" w:hAnsi="Times New Roman" w:cs="Times New Roman"/>
          <w:bCs/>
          <w:color w:val="000000" w:themeColor="text1"/>
          <w:sz w:val="28"/>
          <w:lang w:val="it-IT"/>
        </w:rPr>
        <w:t>].</w:t>
      </w:r>
      <w:r w:rsidRPr="00DD661A">
        <w:rPr>
          <w:rFonts w:ascii="Times New Roman" w:eastAsia="MS Mincho" w:hAnsi="Times New Roman" w:cs="Times New Roman"/>
          <w:bCs/>
          <w:color w:val="000000" w:themeColor="text1"/>
          <w:sz w:val="28"/>
          <w:lang w:val="it-IT"/>
        </w:rPr>
        <w:t xml:space="preserve"> Các thuốc có tác dụng giảm đau ngoại vi (aspegic, diclofenac...) sẽ thể hiện tác dụng tr</w:t>
      </w:r>
      <w:r w:rsidR="006A51FB" w:rsidRPr="00DD661A">
        <w:rPr>
          <w:rFonts w:ascii="Times New Roman" w:eastAsia="MS Mincho" w:hAnsi="Times New Roman" w:cs="Times New Roman"/>
          <w:bCs/>
          <w:color w:val="000000" w:themeColor="text1"/>
          <w:sz w:val="28"/>
          <w:lang w:val="it-IT"/>
        </w:rPr>
        <w:t xml:space="preserve">ên mô hình này. </w:t>
      </w:r>
      <w:r w:rsidRPr="00DD661A">
        <w:rPr>
          <w:rFonts w:ascii="Times New Roman" w:hAnsi="Times New Roman" w:cs="Times New Roman"/>
          <w:color w:val="000000" w:themeColor="text1"/>
          <w:sz w:val="28"/>
          <w:lang w:val="it-IT"/>
        </w:rPr>
        <w:t xml:space="preserve">Chuột nhắt trắng được chia làm 4 lô (mỗi lô </w:t>
      </w:r>
      <w:r w:rsidR="008F7FBA" w:rsidRPr="00DD661A">
        <w:rPr>
          <w:rFonts w:ascii="Times New Roman" w:hAnsi="Times New Roman" w:cs="Times New Roman"/>
          <w:color w:val="000000" w:themeColor="text1"/>
          <w:sz w:val="28"/>
          <w:lang w:val="vi-VN"/>
        </w:rPr>
        <w:t>10</w:t>
      </w:r>
      <w:r w:rsidRPr="00DD661A">
        <w:rPr>
          <w:rFonts w:ascii="Times New Roman" w:hAnsi="Times New Roman" w:cs="Times New Roman"/>
          <w:color w:val="000000" w:themeColor="text1"/>
          <w:sz w:val="28"/>
          <w:lang w:val="it-IT"/>
        </w:rPr>
        <w:t xml:space="preserve"> con): </w:t>
      </w:r>
    </w:p>
    <w:p w14:paraId="4E206492" w14:textId="77777777" w:rsidR="00D260D5" w:rsidRPr="00DD661A" w:rsidRDefault="00D260D5" w:rsidP="00DE12B6">
      <w:pPr>
        <w:spacing w:after="0" w:line="348" w:lineRule="auto"/>
        <w:jc w:val="both"/>
        <w:rPr>
          <w:rFonts w:ascii="Times New Roman" w:hAnsi="Times New Roman" w:cs="Times New Roman"/>
          <w:color w:val="000000" w:themeColor="text1"/>
          <w:sz w:val="28"/>
          <w:lang w:val="it-IT"/>
        </w:rPr>
      </w:pP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pt-BR"/>
        </w:rPr>
        <w:t>Lô 1 (lô chứng): Uống nước cất.</w:t>
      </w:r>
      <w:r w:rsidRPr="00DD661A">
        <w:rPr>
          <w:rFonts w:ascii="Times New Roman" w:eastAsia="PMingLiU" w:hAnsi="Times New Roman" w:cs="Times New Roman"/>
          <w:color w:val="000000" w:themeColor="text1"/>
          <w:sz w:val="28"/>
          <w:lang w:val="pt-BR" w:eastAsia="zh-TW"/>
        </w:rPr>
        <w:t xml:space="preserve"> </w:t>
      </w:r>
    </w:p>
    <w:p w14:paraId="4BBF121A" w14:textId="0660E162" w:rsidR="00D260D5" w:rsidRPr="00DD661A" w:rsidRDefault="00D260D5" w:rsidP="00DE12B6">
      <w:pPr>
        <w:spacing w:after="0" w:line="348" w:lineRule="auto"/>
        <w:jc w:val="both"/>
        <w:rPr>
          <w:rFonts w:ascii="Times New Roman" w:hAnsi="Times New Roman" w:cs="Times New Roman"/>
          <w:color w:val="000000" w:themeColor="text1"/>
          <w:sz w:val="28"/>
          <w:lang w:val="it-IT"/>
        </w:rPr>
      </w:pP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pt-BR"/>
        </w:rPr>
        <w:t xml:space="preserve">Lô 2 (lô tham chiếu): Uống </w:t>
      </w:r>
      <w:r w:rsidRPr="00DD661A">
        <w:rPr>
          <w:rFonts w:ascii="Times New Roman" w:eastAsia="Cambria" w:hAnsi="Times New Roman" w:cs="Times New Roman"/>
          <w:color w:val="000000" w:themeColor="text1"/>
          <w:sz w:val="28"/>
          <w:lang w:val="pt-BR"/>
        </w:rPr>
        <w:t xml:space="preserve">Aspegic </w:t>
      </w:r>
      <w:r w:rsidRPr="00DD661A">
        <w:rPr>
          <w:rFonts w:ascii="Times New Roman" w:eastAsia="Times New Roman" w:hAnsi="Times New Roman" w:cs="Times New Roman"/>
          <w:color w:val="000000" w:themeColor="text1"/>
          <w:sz w:val="28"/>
          <w:lang w:val="pt-BR"/>
        </w:rPr>
        <w:t xml:space="preserve">liều </w:t>
      </w:r>
      <w:r w:rsidRPr="00DD661A">
        <w:rPr>
          <w:rFonts w:ascii="Times New Roman" w:eastAsia="Cambria" w:hAnsi="Times New Roman" w:cs="Times New Roman"/>
          <w:color w:val="000000" w:themeColor="text1"/>
          <w:sz w:val="28"/>
          <w:lang w:val="pt-BR"/>
        </w:rPr>
        <w:t xml:space="preserve">180 </w:t>
      </w:r>
      <w:r w:rsidRPr="00DD661A">
        <w:rPr>
          <w:rFonts w:ascii="Times New Roman" w:eastAsia="Times New Roman" w:hAnsi="Times New Roman" w:cs="Times New Roman"/>
          <w:color w:val="000000" w:themeColor="text1"/>
          <w:sz w:val="28"/>
          <w:lang w:val="pt-BR"/>
        </w:rPr>
        <w:t>mg/</w:t>
      </w:r>
      <w:r w:rsidR="00C87B14" w:rsidRPr="00DD661A">
        <w:rPr>
          <w:rFonts w:ascii="Times New Roman" w:eastAsia="Times New Roman" w:hAnsi="Times New Roman" w:cs="Times New Roman"/>
          <w:color w:val="000000" w:themeColor="text1"/>
          <w:sz w:val="28"/>
          <w:lang w:val="vi-VN"/>
        </w:rPr>
        <w:t xml:space="preserve">kg/ngày. </w:t>
      </w:r>
      <w:r w:rsidRPr="00DD661A">
        <w:rPr>
          <w:rFonts w:ascii="Times New Roman" w:eastAsia="PMingLiU" w:hAnsi="Times New Roman" w:cs="Times New Roman"/>
          <w:color w:val="000000" w:themeColor="text1"/>
          <w:sz w:val="28"/>
          <w:lang w:val="pt-BR" w:eastAsia="zh-TW"/>
        </w:rPr>
        <w:t xml:space="preserve"> </w:t>
      </w:r>
    </w:p>
    <w:p w14:paraId="54112D12" w14:textId="77777777" w:rsidR="00D64197" w:rsidRPr="00DD661A" w:rsidRDefault="00D64197" w:rsidP="00DE12B6">
      <w:pPr>
        <w:spacing w:after="0" w:line="348"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pt-BR"/>
        </w:rPr>
        <w:t>Lô 3 (lô trị 1): Uống XKNT liều 21,60</w:t>
      </w:r>
      <w:r w:rsidRPr="00DD661A">
        <w:rPr>
          <w:rFonts w:ascii="Times New Roman" w:hAnsi="Times New Roman" w:cs="Times New Roman"/>
          <w:color w:val="000000" w:themeColor="text1"/>
          <w:sz w:val="28"/>
          <w:lang w:val="pt-BR"/>
        </w:rPr>
        <w:t>g/kg/ngày</w:t>
      </w:r>
      <w:r w:rsidRPr="00DD661A">
        <w:rPr>
          <w:rFonts w:ascii="Times New Roman" w:eastAsia="Times New Roman" w:hAnsi="Times New Roman" w:cs="Times New Roman"/>
          <w:color w:val="000000" w:themeColor="text1"/>
          <w:sz w:val="28"/>
          <w:lang w:val="pt-BR"/>
        </w:rPr>
        <w:t xml:space="preserve"> (liều </w:t>
      </w:r>
      <w:r w:rsidRPr="00DD661A">
        <w:rPr>
          <w:rFonts w:ascii="Times New Roman" w:hAnsi="Times New Roman" w:cs="Times New Roman"/>
          <w:color w:val="000000" w:themeColor="text1"/>
          <w:sz w:val="28"/>
          <w:lang w:val="pt-BR"/>
        </w:rPr>
        <w:t>dự kiến có tác dụng</w:t>
      </w:r>
      <w:r w:rsidRPr="00DD661A">
        <w:rPr>
          <w:rFonts w:ascii="Times New Roman" w:eastAsia="Times New Roman" w:hAnsi="Times New Roman" w:cs="Times New Roman"/>
          <w:color w:val="000000" w:themeColor="text1"/>
          <w:sz w:val="28"/>
          <w:lang w:val="pt-BR"/>
        </w:rPr>
        <w:t>).</w:t>
      </w:r>
      <w:r w:rsidRPr="00DD661A">
        <w:rPr>
          <w:rFonts w:ascii="Times New Roman" w:hAnsi="Times New Roman" w:cs="Times New Roman"/>
          <w:color w:val="000000" w:themeColor="text1"/>
          <w:sz w:val="28"/>
          <w:lang w:val="pt-BR"/>
        </w:rPr>
        <w:t xml:space="preserve"> </w:t>
      </w:r>
    </w:p>
    <w:p w14:paraId="31FADFAF" w14:textId="1EDC36A0" w:rsidR="00D64197" w:rsidRPr="00DE12B6" w:rsidRDefault="00D64197" w:rsidP="00DE12B6">
      <w:pPr>
        <w:spacing w:after="0" w:line="348" w:lineRule="auto"/>
        <w:jc w:val="both"/>
        <w:rPr>
          <w:rFonts w:ascii="Times New Roman" w:eastAsia="Times New Roman" w:hAnsi="Times New Roman" w:cs="Times New Roman"/>
          <w:color w:val="000000" w:themeColor="text1"/>
          <w:sz w:val="28"/>
          <w:lang w:val="pt-BR"/>
        </w:rPr>
      </w:pPr>
      <w:r w:rsidRPr="00DE12B6">
        <w:rPr>
          <w:rFonts w:ascii="Times New Roman" w:eastAsia="Times New Roman" w:hAnsi="Times New Roman" w:cs="Times New Roman"/>
          <w:color w:val="000000" w:themeColor="text1"/>
          <w:sz w:val="28"/>
          <w:lang w:val="vi-VN"/>
        </w:rPr>
        <w:t xml:space="preserve">- </w:t>
      </w:r>
      <w:r w:rsidR="00343C52" w:rsidRPr="00DE12B6">
        <w:rPr>
          <w:rFonts w:ascii="Times New Roman" w:eastAsia="Times New Roman" w:hAnsi="Times New Roman" w:cs="Times New Roman"/>
          <w:color w:val="000000" w:themeColor="text1"/>
          <w:sz w:val="28"/>
          <w:lang w:val="pt-BR"/>
        </w:rPr>
        <w:t>Lô 4 (</w:t>
      </w:r>
      <w:r w:rsidR="00343C52" w:rsidRPr="00DE12B6">
        <w:rPr>
          <w:rFonts w:ascii="Times New Roman" w:eastAsia="Times New Roman" w:hAnsi="Times New Roman" w:cs="Times New Roman"/>
          <w:color w:val="000000" w:themeColor="text1"/>
          <w:sz w:val="28"/>
          <w:lang w:val="vi-VN"/>
        </w:rPr>
        <w:t>l</w:t>
      </w:r>
      <w:r w:rsidRPr="00DE12B6">
        <w:rPr>
          <w:rFonts w:ascii="Times New Roman" w:eastAsia="Times New Roman" w:hAnsi="Times New Roman" w:cs="Times New Roman"/>
          <w:color w:val="000000" w:themeColor="text1"/>
          <w:sz w:val="28"/>
          <w:lang w:val="pt-BR"/>
        </w:rPr>
        <w:t xml:space="preserve">ô trị 2): Uống XKNT liều </w:t>
      </w:r>
      <w:r w:rsidRPr="00DE12B6">
        <w:rPr>
          <w:rFonts w:ascii="Times New Roman" w:hAnsi="Times New Roman" w:cs="Times New Roman"/>
          <w:color w:val="000000" w:themeColor="text1"/>
          <w:sz w:val="28"/>
          <w:lang w:val="pt-BR"/>
        </w:rPr>
        <w:t xml:space="preserve">43,20g/kg/ngày </w:t>
      </w:r>
      <w:r w:rsidRPr="00DE12B6">
        <w:rPr>
          <w:rFonts w:ascii="Times New Roman" w:eastAsia="Times New Roman" w:hAnsi="Times New Roman" w:cs="Times New Roman"/>
          <w:color w:val="000000" w:themeColor="text1"/>
          <w:sz w:val="28"/>
          <w:lang w:val="pt-BR"/>
        </w:rPr>
        <w:t xml:space="preserve">(gấp </w:t>
      </w:r>
      <w:r w:rsidRPr="00DE12B6">
        <w:rPr>
          <w:rFonts w:ascii="Times New Roman" w:hAnsi="Times New Roman" w:cs="Times New Roman"/>
          <w:color w:val="000000" w:themeColor="text1"/>
          <w:sz w:val="28"/>
          <w:lang w:val="pt-BR"/>
        </w:rPr>
        <w:t xml:space="preserve">đôi </w:t>
      </w:r>
      <w:r w:rsidRPr="00DE12B6">
        <w:rPr>
          <w:rFonts w:ascii="Times New Roman" w:eastAsia="Times New Roman" w:hAnsi="Times New Roman" w:cs="Times New Roman"/>
          <w:color w:val="000000" w:themeColor="text1"/>
          <w:sz w:val="28"/>
          <w:lang w:val="pt-BR"/>
        </w:rPr>
        <w:t>liều 1).</w:t>
      </w:r>
    </w:p>
    <w:p w14:paraId="71CCC6B6" w14:textId="77777777" w:rsidR="00D260D5" w:rsidRPr="00DE12B6" w:rsidRDefault="00D260D5" w:rsidP="00DE12B6">
      <w:pPr>
        <w:spacing w:after="0" w:line="348" w:lineRule="auto"/>
        <w:ind w:firstLineChars="288" w:firstLine="806"/>
        <w:jc w:val="both"/>
        <w:rPr>
          <w:rFonts w:ascii="Times New Roman" w:eastAsia="Times New Roman" w:hAnsi="Times New Roman" w:cs="Times New Roman"/>
          <w:color w:val="000000" w:themeColor="text1"/>
          <w:sz w:val="28"/>
          <w:lang w:val="pt-BR" w:eastAsia="zh-TW"/>
        </w:rPr>
      </w:pPr>
      <w:r w:rsidRPr="00DE12B6">
        <w:rPr>
          <w:rFonts w:ascii="Times New Roman" w:hAnsi="Times New Roman" w:cs="Times New Roman"/>
          <w:color w:val="000000" w:themeColor="text1"/>
          <w:sz w:val="28"/>
          <w:lang w:val="pt-BR"/>
        </w:rPr>
        <w:t>Chuột được uống nước cất hoặc thuốc thử mỗi ngày 1 lần vào buổi sáng trong 5 ngày liên tụ</w:t>
      </w:r>
      <w:r w:rsidRPr="00DE12B6">
        <w:rPr>
          <w:rFonts w:ascii="Times New Roman" w:hAnsi="Times New Roman" w:cs="Times New Roman"/>
          <w:color w:val="000000" w:themeColor="text1"/>
          <w:sz w:val="28"/>
          <w:lang w:val="vi-VN"/>
        </w:rPr>
        <w:t>c.</w:t>
      </w:r>
    </w:p>
    <w:p w14:paraId="57F02841" w14:textId="51734F81" w:rsidR="00D260D5" w:rsidRDefault="00D260D5" w:rsidP="00DE12B6">
      <w:pPr>
        <w:spacing w:after="0" w:line="348" w:lineRule="auto"/>
        <w:ind w:firstLineChars="288" w:firstLine="789"/>
        <w:jc w:val="both"/>
        <w:rPr>
          <w:rFonts w:ascii="Times New Roman" w:hAnsi="Times New Roman" w:cs="Times New Roman"/>
          <w:color w:val="000000" w:themeColor="text1"/>
          <w:sz w:val="28"/>
          <w:lang w:val="pt-BR"/>
        </w:rPr>
      </w:pPr>
      <w:r w:rsidRPr="00DD661A">
        <w:rPr>
          <w:rFonts w:ascii="Times New Roman" w:hAnsi="Times New Roman" w:cs="Times New Roman"/>
          <w:color w:val="000000" w:themeColor="text1"/>
          <w:spacing w:val="-6"/>
          <w:sz w:val="28"/>
          <w:lang w:val="vi-VN"/>
        </w:rPr>
        <w:t>G</w:t>
      </w:r>
      <w:r w:rsidRPr="00DD661A">
        <w:rPr>
          <w:rFonts w:ascii="Times New Roman" w:hAnsi="Times New Roman" w:cs="Times New Roman"/>
          <w:color w:val="000000" w:themeColor="text1"/>
          <w:sz w:val="28"/>
          <w:lang w:val="pt-BR"/>
        </w:rPr>
        <w:t>ây cơn đau bằng dung dịch acid acetic 0,6% liều 0,1 ml/10g thể trọng. Đếm số cơn đau của từng chuột trong 25 phút sau khi tiêm acid acetic, tính % ức chế đau quặn theo công thức:</w:t>
      </w:r>
    </w:p>
    <w:tbl>
      <w:tblPr>
        <w:tblW w:w="4687" w:type="dxa"/>
        <w:jc w:val="center"/>
        <w:tblLayout w:type="fixed"/>
        <w:tblLook w:val="01E0" w:firstRow="1" w:lastRow="1" w:firstColumn="1" w:lastColumn="1" w:noHBand="0" w:noVBand="0"/>
      </w:tblPr>
      <w:tblGrid>
        <w:gridCol w:w="1397"/>
        <w:gridCol w:w="1297"/>
        <w:gridCol w:w="1993"/>
      </w:tblGrid>
      <w:tr w:rsidR="00320D40" w:rsidRPr="00CE447A" w14:paraId="22B107A8" w14:textId="77777777" w:rsidTr="00523648">
        <w:trPr>
          <w:trHeight w:val="234"/>
          <w:jc w:val="center"/>
        </w:trPr>
        <w:tc>
          <w:tcPr>
            <w:tcW w:w="1397" w:type="dxa"/>
            <w:vMerge w:val="restart"/>
            <w:vAlign w:val="center"/>
            <w:hideMark/>
          </w:tcPr>
          <w:p w14:paraId="420177E7" w14:textId="77777777" w:rsidR="00320D40" w:rsidRPr="00CE447A" w:rsidRDefault="00320D40" w:rsidP="00DE12B6">
            <w:pPr>
              <w:keepNext/>
              <w:tabs>
                <w:tab w:val="left" w:pos="567"/>
              </w:tabs>
              <w:spacing w:after="0" w:line="348" w:lineRule="auto"/>
              <w:jc w:val="right"/>
              <w:rPr>
                <w:rFonts w:ascii="Times New Roman" w:hAnsi="Times New Roman" w:cs="Times New Roman"/>
                <w:color w:val="000000" w:themeColor="text1"/>
                <w:sz w:val="26"/>
                <w:szCs w:val="26"/>
              </w:rPr>
            </w:pPr>
            <w:r w:rsidRPr="00CE447A">
              <w:rPr>
                <w:rFonts w:ascii="Times New Roman" w:hAnsi="Times New Roman" w:cs="Times New Roman"/>
                <w:color w:val="000000" w:themeColor="text1"/>
                <w:sz w:val="26"/>
                <w:szCs w:val="26"/>
              </w:rPr>
              <w:t>A% =</w:t>
            </w:r>
          </w:p>
        </w:tc>
        <w:tc>
          <w:tcPr>
            <w:tcW w:w="1297" w:type="dxa"/>
            <w:tcBorders>
              <w:top w:val="nil"/>
              <w:left w:val="nil"/>
              <w:bottom w:val="single" w:sz="4" w:space="0" w:color="auto"/>
              <w:right w:val="nil"/>
            </w:tcBorders>
            <w:vAlign w:val="center"/>
            <w:hideMark/>
          </w:tcPr>
          <w:p w14:paraId="4D61A0A0" w14:textId="77777777" w:rsidR="00320D40" w:rsidRPr="00CE447A" w:rsidRDefault="00320D40" w:rsidP="00DE12B6">
            <w:pPr>
              <w:keepNext/>
              <w:tabs>
                <w:tab w:val="left" w:pos="567"/>
              </w:tabs>
              <w:spacing w:after="0" w:line="348" w:lineRule="auto"/>
              <w:jc w:val="center"/>
              <w:rPr>
                <w:rFonts w:ascii="Times New Roman" w:hAnsi="Times New Roman" w:cs="Times New Roman"/>
                <w:color w:val="000000" w:themeColor="text1"/>
                <w:sz w:val="26"/>
                <w:szCs w:val="26"/>
              </w:rPr>
            </w:pPr>
            <w:r w:rsidRPr="00CE447A">
              <w:rPr>
                <w:rFonts w:ascii="Times New Roman" w:hAnsi="Times New Roman" w:cs="Times New Roman"/>
                <w:color w:val="000000" w:themeColor="text1"/>
                <w:sz w:val="26"/>
                <w:szCs w:val="26"/>
              </w:rPr>
              <w:t>D</w:t>
            </w:r>
            <w:r w:rsidRPr="00CE447A">
              <w:rPr>
                <w:rFonts w:ascii="Times New Roman" w:hAnsi="Times New Roman" w:cs="Times New Roman"/>
                <w:color w:val="000000" w:themeColor="text1"/>
                <w:sz w:val="26"/>
                <w:szCs w:val="26"/>
                <w:vertAlign w:val="subscript"/>
              </w:rPr>
              <w:t>c</w:t>
            </w:r>
            <w:r w:rsidRPr="00CE447A">
              <w:rPr>
                <w:rFonts w:ascii="Times New Roman" w:hAnsi="Times New Roman" w:cs="Times New Roman"/>
                <w:color w:val="000000" w:themeColor="text1"/>
                <w:sz w:val="26"/>
                <w:szCs w:val="26"/>
              </w:rPr>
              <w:t xml:space="preserve"> – D</w:t>
            </w:r>
            <w:r w:rsidRPr="00CE447A">
              <w:rPr>
                <w:rFonts w:ascii="Times New Roman" w:hAnsi="Times New Roman" w:cs="Times New Roman"/>
                <w:color w:val="000000" w:themeColor="text1"/>
                <w:sz w:val="26"/>
                <w:szCs w:val="26"/>
                <w:vertAlign w:val="subscript"/>
              </w:rPr>
              <w:t>t</w:t>
            </w:r>
          </w:p>
        </w:tc>
        <w:tc>
          <w:tcPr>
            <w:tcW w:w="1993" w:type="dxa"/>
            <w:vMerge w:val="restart"/>
            <w:vAlign w:val="center"/>
            <w:hideMark/>
          </w:tcPr>
          <w:p w14:paraId="355BED72" w14:textId="77777777" w:rsidR="00320D40" w:rsidRPr="00CE447A" w:rsidRDefault="00320D40" w:rsidP="00DE12B6">
            <w:pPr>
              <w:keepNext/>
              <w:tabs>
                <w:tab w:val="left" w:pos="567"/>
              </w:tabs>
              <w:spacing w:after="0" w:line="348" w:lineRule="auto"/>
              <w:ind w:firstLineChars="13" w:firstLine="34"/>
              <w:jc w:val="both"/>
              <w:rPr>
                <w:rFonts w:ascii="Times New Roman" w:hAnsi="Times New Roman" w:cs="Times New Roman"/>
                <w:color w:val="000000" w:themeColor="text1"/>
                <w:sz w:val="26"/>
                <w:szCs w:val="26"/>
              </w:rPr>
            </w:pPr>
            <w:r w:rsidRPr="00CE447A">
              <w:rPr>
                <w:rFonts w:ascii="Times New Roman" w:hAnsi="Times New Roman" w:cs="Times New Roman"/>
                <w:color w:val="000000" w:themeColor="text1"/>
                <w:sz w:val="26"/>
                <w:szCs w:val="26"/>
              </w:rPr>
              <w:t>x  100</w:t>
            </w:r>
          </w:p>
        </w:tc>
      </w:tr>
      <w:tr w:rsidR="00320D40" w:rsidRPr="00CE447A" w14:paraId="38CA57AF" w14:textId="77777777" w:rsidTr="00523648">
        <w:trPr>
          <w:trHeight w:val="224"/>
          <w:jc w:val="center"/>
        </w:trPr>
        <w:tc>
          <w:tcPr>
            <w:tcW w:w="1397" w:type="dxa"/>
            <w:vMerge/>
            <w:vAlign w:val="center"/>
            <w:hideMark/>
          </w:tcPr>
          <w:p w14:paraId="7C7F7851" w14:textId="77777777" w:rsidR="00320D40" w:rsidRPr="00CE447A" w:rsidRDefault="00320D40" w:rsidP="00DE12B6">
            <w:pPr>
              <w:keepNext/>
              <w:spacing w:after="0" w:line="348" w:lineRule="auto"/>
              <w:ind w:firstLineChars="218" w:firstLine="567"/>
              <w:jc w:val="both"/>
              <w:rPr>
                <w:rFonts w:ascii="Times New Roman" w:hAnsi="Times New Roman" w:cs="Times New Roman"/>
                <w:color w:val="000000" w:themeColor="text1"/>
                <w:sz w:val="26"/>
                <w:szCs w:val="26"/>
              </w:rPr>
            </w:pPr>
          </w:p>
        </w:tc>
        <w:tc>
          <w:tcPr>
            <w:tcW w:w="1297" w:type="dxa"/>
            <w:tcBorders>
              <w:top w:val="single" w:sz="4" w:space="0" w:color="auto"/>
              <w:left w:val="nil"/>
              <w:bottom w:val="nil"/>
              <w:right w:val="nil"/>
            </w:tcBorders>
            <w:vAlign w:val="center"/>
            <w:hideMark/>
          </w:tcPr>
          <w:p w14:paraId="4137B5C9" w14:textId="77777777" w:rsidR="00320D40" w:rsidRPr="00CE447A" w:rsidRDefault="00320D40" w:rsidP="00DE12B6">
            <w:pPr>
              <w:keepNext/>
              <w:tabs>
                <w:tab w:val="left" w:pos="567"/>
              </w:tabs>
              <w:spacing w:after="0" w:line="348" w:lineRule="auto"/>
              <w:jc w:val="center"/>
              <w:rPr>
                <w:rFonts w:ascii="Times New Roman" w:hAnsi="Times New Roman" w:cs="Times New Roman"/>
                <w:color w:val="000000" w:themeColor="text1"/>
                <w:sz w:val="26"/>
                <w:szCs w:val="26"/>
              </w:rPr>
            </w:pPr>
            <w:r w:rsidRPr="00CE447A">
              <w:rPr>
                <w:rFonts w:ascii="Times New Roman" w:hAnsi="Times New Roman" w:cs="Times New Roman"/>
                <w:color w:val="000000" w:themeColor="text1"/>
                <w:sz w:val="26"/>
                <w:szCs w:val="26"/>
              </w:rPr>
              <w:t>D</w:t>
            </w:r>
            <w:r w:rsidRPr="00CE447A">
              <w:rPr>
                <w:rFonts w:ascii="Times New Roman" w:hAnsi="Times New Roman" w:cs="Times New Roman"/>
                <w:color w:val="000000" w:themeColor="text1"/>
                <w:sz w:val="26"/>
                <w:szCs w:val="26"/>
                <w:vertAlign w:val="subscript"/>
              </w:rPr>
              <w:t>c</w:t>
            </w:r>
          </w:p>
        </w:tc>
        <w:tc>
          <w:tcPr>
            <w:tcW w:w="1993" w:type="dxa"/>
            <w:vMerge/>
            <w:vAlign w:val="center"/>
            <w:hideMark/>
          </w:tcPr>
          <w:p w14:paraId="1145AB53" w14:textId="77777777" w:rsidR="00320D40" w:rsidRPr="00CE447A" w:rsidRDefault="00320D40" w:rsidP="00DE12B6">
            <w:pPr>
              <w:keepNext/>
              <w:spacing w:after="0" w:line="348" w:lineRule="auto"/>
              <w:ind w:firstLineChars="218" w:firstLine="567"/>
              <w:jc w:val="both"/>
              <w:rPr>
                <w:rFonts w:ascii="Times New Roman" w:hAnsi="Times New Roman" w:cs="Times New Roman"/>
                <w:color w:val="000000" w:themeColor="text1"/>
                <w:sz w:val="26"/>
                <w:szCs w:val="26"/>
              </w:rPr>
            </w:pPr>
          </w:p>
        </w:tc>
      </w:tr>
    </w:tbl>
    <w:p w14:paraId="7A79A418" w14:textId="63314878" w:rsidR="00D64197" w:rsidRPr="00DD661A" w:rsidRDefault="00D260D5" w:rsidP="00DE12B6">
      <w:pPr>
        <w:spacing w:after="0" w:line="348" w:lineRule="auto"/>
        <w:ind w:firstLineChars="276" w:firstLine="773"/>
        <w:jc w:val="both"/>
        <w:rPr>
          <w:rFonts w:ascii="Times New Roman" w:hAnsi="Times New Roman" w:cs="Times New Roman"/>
          <w:color w:val="000000" w:themeColor="text1"/>
          <w:sz w:val="28"/>
        </w:rPr>
      </w:pPr>
      <w:r w:rsidRPr="00DD661A">
        <w:rPr>
          <w:rFonts w:ascii="Times New Roman" w:hAnsi="Times New Roman" w:cs="Times New Roman"/>
          <w:color w:val="000000" w:themeColor="text1"/>
          <w:sz w:val="28"/>
        </w:rPr>
        <w:t xml:space="preserve">Trong đó: </w:t>
      </w:r>
    </w:p>
    <w:p w14:paraId="7F7C8479" w14:textId="77777777" w:rsidR="00D64197" w:rsidRPr="00DD661A" w:rsidRDefault="00D260D5" w:rsidP="00DE12B6">
      <w:pPr>
        <w:spacing w:after="0" w:line="348" w:lineRule="auto"/>
        <w:ind w:firstLineChars="276" w:firstLine="773"/>
        <w:jc w:val="both"/>
        <w:rPr>
          <w:rFonts w:ascii="Times New Roman" w:hAnsi="Times New Roman" w:cs="Times New Roman"/>
          <w:color w:val="000000" w:themeColor="text1"/>
          <w:sz w:val="28"/>
        </w:rPr>
      </w:pPr>
      <w:r w:rsidRPr="00DD661A">
        <w:rPr>
          <w:rFonts w:ascii="Times New Roman" w:hAnsi="Times New Roman" w:cs="Times New Roman"/>
          <w:color w:val="000000" w:themeColor="text1"/>
          <w:sz w:val="28"/>
        </w:rPr>
        <w:t xml:space="preserve">A% là tỷ lệ giảm số cơn đau của lô thử thuốc; </w:t>
      </w:r>
    </w:p>
    <w:p w14:paraId="0F04BFAF" w14:textId="77777777" w:rsidR="00D64197" w:rsidRPr="00DD661A" w:rsidRDefault="00D260D5" w:rsidP="00DE12B6">
      <w:pPr>
        <w:spacing w:after="0" w:line="348" w:lineRule="auto"/>
        <w:ind w:firstLineChars="276" w:firstLine="773"/>
        <w:jc w:val="both"/>
        <w:rPr>
          <w:rFonts w:ascii="Times New Roman" w:hAnsi="Times New Roman" w:cs="Times New Roman"/>
          <w:color w:val="000000" w:themeColor="text1"/>
          <w:sz w:val="28"/>
        </w:rPr>
      </w:pPr>
      <w:r w:rsidRPr="00DD661A">
        <w:rPr>
          <w:rFonts w:ascii="Times New Roman" w:hAnsi="Times New Roman" w:cs="Times New Roman"/>
          <w:color w:val="000000" w:themeColor="text1"/>
          <w:sz w:val="28"/>
        </w:rPr>
        <w:t xml:space="preserve">Dc là số cơn đau của lô chứng sinh lý; </w:t>
      </w:r>
    </w:p>
    <w:p w14:paraId="1CBE5299" w14:textId="7542640A" w:rsidR="00D260D5" w:rsidRPr="00DD661A" w:rsidRDefault="00D260D5" w:rsidP="00DE12B6">
      <w:pPr>
        <w:spacing w:after="0" w:line="348" w:lineRule="auto"/>
        <w:ind w:firstLineChars="276" w:firstLine="773"/>
        <w:jc w:val="both"/>
        <w:rPr>
          <w:rFonts w:ascii="Times New Roman" w:hAnsi="Times New Roman" w:cs="Times New Roman"/>
          <w:color w:val="000000" w:themeColor="text1"/>
          <w:sz w:val="28"/>
        </w:rPr>
      </w:pPr>
      <w:r w:rsidRPr="00DD661A">
        <w:rPr>
          <w:rFonts w:ascii="Times New Roman" w:hAnsi="Times New Roman" w:cs="Times New Roman"/>
          <w:color w:val="000000" w:themeColor="text1"/>
          <w:sz w:val="28"/>
        </w:rPr>
        <w:t>Dt là số cơn đau của lô thử thuốc.</w:t>
      </w:r>
    </w:p>
    <w:p w14:paraId="59416DED" w14:textId="64570342" w:rsidR="00BE6DA7" w:rsidRPr="000E1533" w:rsidRDefault="00BE6DA7" w:rsidP="00DE12B6">
      <w:pPr>
        <w:pStyle w:val="Heading3"/>
        <w:numPr>
          <w:ilvl w:val="0"/>
          <w:numId w:val="0"/>
        </w:numPr>
        <w:spacing w:before="0" w:line="348" w:lineRule="auto"/>
        <w:jc w:val="both"/>
        <w:rPr>
          <w:rFonts w:ascii="Times New Roman" w:hAnsi="Times New Roman" w:cs="Times New Roman"/>
          <w:b/>
          <w:i/>
          <w:color w:val="000000" w:themeColor="text1"/>
          <w:sz w:val="28"/>
          <w:szCs w:val="28"/>
          <w:lang w:val="pt-BR"/>
        </w:rPr>
      </w:pPr>
      <w:bookmarkStart w:id="41" w:name="_Toc168781208"/>
      <w:r w:rsidRPr="000E1533">
        <w:rPr>
          <w:rFonts w:ascii="Times New Roman" w:hAnsi="Times New Roman" w:cs="Times New Roman"/>
          <w:b/>
          <w:i/>
          <w:color w:val="000000" w:themeColor="text1"/>
          <w:sz w:val="28"/>
          <w:szCs w:val="28"/>
          <w:lang w:val="pt-BR"/>
        </w:rPr>
        <w:t xml:space="preserve">2.3.2. </w:t>
      </w:r>
      <w:r w:rsidR="00D64197" w:rsidRPr="000E1533">
        <w:rPr>
          <w:rFonts w:ascii="Times New Roman" w:hAnsi="Times New Roman" w:cs="Times New Roman"/>
          <w:b/>
          <w:i/>
          <w:color w:val="000000" w:themeColor="text1"/>
          <w:sz w:val="28"/>
          <w:szCs w:val="28"/>
          <w:lang w:val="pt-BR"/>
        </w:rPr>
        <w:t>Đánh giá</w:t>
      </w:r>
      <w:r w:rsidRPr="000E1533">
        <w:rPr>
          <w:rFonts w:ascii="Times New Roman" w:hAnsi="Times New Roman" w:cs="Times New Roman"/>
          <w:b/>
          <w:i/>
          <w:color w:val="000000" w:themeColor="text1"/>
          <w:sz w:val="28"/>
          <w:szCs w:val="28"/>
          <w:lang w:val="pt-BR"/>
        </w:rPr>
        <w:t xml:space="preserve"> tác dụng chống viêm </w:t>
      </w:r>
      <w:r w:rsidRPr="000E1533">
        <w:rPr>
          <w:rFonts w:ascii="Times New Roman" w:hAnsi="Times New Roman" w:cs="Times New Roman"/>
          <w:b/>
          <w:i/>
          <w:color w:val="000000" w:themeColor="text1"/>
          <w:sz w:val="28"/>
          <w:szCs w:val="28"/>
          <w:lang w:val="vi-VN"/>
        </w:rPr>
        <w:t xml:space="preserve">của cao lỏng </w:t>
      </w:r>
      <w:r w:rsidR="00997554" w:rsidRPr="000E1533">
        <w:rPr>
          <w:rFonts w:ascii="Times New Roman" w:hAnsi="Times New Roman" w:cs="Times New Roman"/>
          <w:b/>
          <w:i/>
          <w:color w:val="000000" w:themeColor="text1"/>
          <w:sz w:val="28"/>
          <w:szCs w:val="28"/>
          <w:lang w:val="pt-BR"/>
        </w:rPr>
        <w:t>X</w:t>
      </w:r>
      <w:r w:rsidR="00B80550" w:rsidRPr="000E1533">
        <w:rPr>
          <w:rFonts w:ascii="Times New Roman" w:hAnsi="Times New Roman" w:cs="Times New Roman"/>
          <w:b/>
          <w:i/>
          <w:color w:val="000000" w:themeColor="text1"/>
          <w:sz w:val="28"/>
          <w:szCs w:val="28"/>
          <w:lang w:val="pt-BR"/>
        </w:rPr>
        <w:t>ương khớp nam thang</w:t>
      </w:r>
      <w:r w:rsidR="00997554" w:rsidRPr="000E1533">
        <w:rPr>
          <w:rFonts w:ascii="Times New Roman" w:hAnsi="Times New Roman" w:cs="Times New Roman"/>
          <w:b/>
          <w:i/>
          <w:color w:val="000000" w:themeColor="text1"/>
          <w:sz w:val="28"/>
          <w:szCs w:val="28"/>
          <w:lang w:val="pt-BR"/>
        </w:rPr>
        <w:t xml:space="preserve"> trên </w:t>
      </w:r>
      <w:r w:rsidR="00D64197" w:rsidRPr="000E1533">
        <w:rPr>
          <w:rFonts w:ascii="Times New Roman" w:hAnsi="Times New Roman" w:cs="Times New Roman"/>
          <w:b/>
          <w:i/>
          <w:color w:val="000000" w:themeColor="text1"/>
          <w:sz w:val="28"/>
          <w:szCs w:val="28"/>
          <w:lang w:val="pt-BR"/>
        </w:rPr>
        <w:t>thực nghiệm</w:t>
      </w:r>
      <w:bookmarkEnd w:id="41"/>
    </w:p>
    <w:p w14:paraId="3E2309BE" w14:textId="6435DBE5" w:rsidR="00BE6DA7" w:rsidRPr="00DD661A" w:rsidRDefault="00BE6DA7" w:rsidP="00DE12B6">
      <w:pPr>
        <w:pStyle w:val="5"/>
        <w:spacing w:line="348" w:lineRule="auto"/>
        <w:rPr>
          <w:lang w:val="pt-BR"/>
        </w:rPr>
      </w:pPr>
      <w:r w:rsidRPr="00DD661A">
        <w:t xml:space="preserve">2.3.2.1. Nghiên cứu tác dụng chống viêm cấp </w:t>
      </w:r>
      <w:r w:rsidRPr="00DD661A">
        <w:rPr>
          <w:lang w:val="pt-BR"/>
        </w:rPr>
        <w:t xml:space="preserve">trên mô hình gây phù chân chuột cống trắng bằng </w:t>
      </w:r>
      <w:r w:rsidR="00A657B6" w:rsidRPr="00DD661A">
        <w:t>Carrageeni</w:t>
      </w:r>
      <w:r w:rsidRPr="00DD661A">
        <w:rPr>
          <w:lang w:val="pt-BR"/>
        </w:rPr>
        <w:t>n</w:t>
      </w:r>
    </w:p>
    <w:p w14:paraId="616A312E" w14:textId="1F6771ED" w:rsidR="00BE6DA7" w:rsidRPr="00DD661A" w:rsidRDefault="00BE6DA7" w:rsidP="00DE12B6">
      <w:pPr>
        <w:tabs>
          <w:tab w:val="left" w:pos="567"/>
        </w:tabs>
        <w:spacing w:after="0" w:line="348" w:lineRule="auto"/>
        <w:ind w:firstLine="720"/>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 xml:space="preserve">Tác dụng chống viêm cấp được đánh giá trên mô hình gây phù chân </w:t>
      </w:r>
      <w:r w:rsidR="00A767FB" w:rsidRPr="00DD661A">
        <w:rPr>
          <w:rFonts w:ascii="Times New Roman" w:eastAsia="Times New Roman" w:hAnsi="Times New Roman" w:cs="Times New Roman"/>
          <w:color w:val="000000" w:themeColor="text1"/>
          <w:sz w:val="28"/>
          <w:lang w:val="pt-BR"/>
        </w:rPr>
        <w:t xml:space="preserve">chuột cống trắng bằng </w:t>
      </w:r>
      <w:r w:rsidR="00A657B6" w:rsidRPr="00DD661A">
        <w:rPr>
          <w:rFonts w:ascii="Times New Roman" w:eastAsia="Times New Roman" w:hAnsi="Times New Roman" w:cs="Times New Roman"/>
          <w:color w:val="000000" w:themeColor="text1"/>
          <w:sz w:val="28"/>
          <w:lang w:val="vi-VN"/>
        </w:rPr>
        <w:t>Carrageeni</w:t>
      </w:r>
      <w:r w:rsidRPr="00DD661A">
        <w:rPr>
          <w:rFonts w:ascii="Times New Roman" w:eastAsia="Times New Roman" w:hAnsi="Times New Roman" w:cs="Times New Roman"/>
          <w:color w:val="000000" w:themeColor="text1"/>
          <w:sz w:val="28"/>
          <w:lang w:val="pt-BR"/>
        </w:rPr>
        <w:t xml:space="preserve">n, </w:t>
      </w:r>
      <w:r w:rsidRPr="00DD661A">
        <w:rPr>
          <w:rFonts w:ascii="Times New Roman" w:eastAsia="Times New Roman" w:hAnsi="Times New Roman" w:cs="Times New Roman"/>
          <w:color w:val="000000" w:themeColor="text1"/>
          <w:sz w:val="28"/>
          <w:lang w:val="vi-VN"/>
        </w:rPr>
        <w:t>là</w:t>
      </w:r>
      <w:r w:rsidRPr="00DD661A">
        <w:rPr>
          <w:rFonts w:ascii="Times New Roman" w:eastAsia="Times New Roman" w:hAnsi="Times New Roman" w:cs="Times New Roman"/>
          <w:color w:val="000000" w:themeColor="text1"/>
          <w:sz w:val="28"/>
          <w:lang w:val="pt-BR"/>
        </w:rPr>
        <w:t xml:space="preserve"> phương pháp </w:t>
      </w:r>
      <w:r w:rsidRPr="00DD661A">
        <w:rPr>
          <w:rFonts w:ascii="Times New Roman" w:hAnsi="Times New Roman" w:cs="Times New Roman"/>
          <w:color w:val="000000" w:themeColor="text1"/>
          <w:sz w:val="28"/>
          <w:lang w:val="sv-SE"/>
        </w:rPr>
        <w:t xml:space="preserve">được Winter </w:t>
      </w:r>
      <w:r w:rsidR="004E1BF0" w:rsidRPr="00DD661A">
        <w:rPr>
          <w:rFonts w:ascii="Times New Roman" w:hAnsi="Times New Roman" w:cs="Times New Roman"/>
          <w:color w:val="000000" w:themeColor="text1"/>
          <w:sz w:val="28"/>
          <w:lang w:val="vi-VN"/>
        </w:rPr>
        <w:t>và cộng sự</w:t>
      </w:r>
      <w:r w:rsidRPr="00DD661A">
        <w:rPr>
          <w:rFonts w:ascii="Times New Roman" w:hAnsi="Times New Roman" w:cs="Times New Roman"/>
          <w:color w:val="000000" w:themeColor="text1"/>
          <w:sz w:val="28"/>
          <w:lang w:val="vi-VN"/>
        </w:rPr>
        <w:t xml:space="preserve"> </w:t>
      </w:r>
      <w:r w:rsidRPr="00DD661A">
        <w:rPr>
          <w:rFonts w:ascii="Times New Roman" w:hAnsi="Times New Roman" w:cs="Times New Roman"/>
          <w:color w:val="000000" w:themeColor="text1"/>
          <w:sz w:val="28"/>
          <w:lang w:val="sv-SE"/>
        </w:rPr>
        <w:lastRenderedPageBreak/>
        <w:t>khởi xướng từ những năm 60 của thế kỷ trước</w:t>
      </w:r>
      <w:r w:rsidRPr="00DD661A">
        <w:rPr>
          <w:rFonts w:ascii="Times New Roman" w:hAnsi="Times New Roman" w:cs="Times New Roman"/>
          <w:color w:val="000000" w:themeColor="text1"/>
          <w:sz w:val="28"/>
          <w:lang w:val="vi-VN"/>
        </w:rPr>
        <w:t>,</w:t>
      </w:r>
      <w:r w:rsidRPr="00DD661A">
        <w:rPr>
          <w:rFonts w:ascii="Times New Roman" w:hAnsi="Times New Roman" w:cs="Times New Roman"/>
          <w:color w:val="000000" w:themeColor="text1"/>
          <w:sz w:val="28"/>
          <w:lang w:val="sv-SE"/>
        </w:rPr>
        <w:t xml:space="preserve"> đế</w:t>
      </w:r>
      <w:r w:rsidR="00334B19" w:rsidRPr="00DD661A">
        <w:rPr>
          <w:rFonts w:ascii="Times New Roman" w:hAnsi="Times New Roman" w:cs="Times New Roman"/>
          <w:color w:val="000000" w:themeColor="text1"/>
          <w:sz w:val="28"/>
          <w:lang w:val="sv-SE"/>
        </w:rPr>
        <w:t>n nay</w:t>
      </w:r>
      <w:r w:rsidRPr="00DD661A">
        <w:rPr>
          <w:rFonts w:ascii="Times New Roman" w:hAnsi="Times New Roman" w:cs="Times New Roman"/>
          <w:color w:val="000000" w:themeColor="text1"/>
          <w:sz w:val="28"/>
          <w:lang w:val="sv-SE"/>
        </w:rPr>
        <w:t xml:space="preserve"> đây vẫn là mô hình dược sử dụng nhiều nhất trên thực nghiệm khi nghiên cứu tác dụng chống viêm của thuốc trên động vật</w:t>
      </w:r>
      <w:r w:rsidRPr="00DD661A">
        <w:rPr>
          <w:rFonts w:ascii="Times New Roman" w:eastAsia="Times New Roman" w:hAnsi="Times New Roman" w:cs="Times New Roman"/>
          <w:color w:val="000000" w:themeColor="text1"/>
          <w:sz w:val="28"/>
          <w:lang w:val="pt-BR"/>
        </w:rPr>
        <w:t xml:space="preserve"> [</w:t>
      </w:r>
      <w:r w:rsidR="005B6467">
        <w:rPr>
          <w:rFonts w:ascii="Times New Roman" w:eastAsia="Times New Roman" w:hAnsi="Times New Roman" w:cs="Times New Roman"/>
          <w:color w:val="000000" w:themeColor="text1"/>
          <w:sz w:val="28"/>
          <w:lang w:val="vi-VN"/>
        </w:rPr>
        <w:t>25</w:t>
      </w:r>
      <w:r w:rsidRPr="00DD661A">
        <w:rPr>
          <w:rFonts w:ascii="Times New Roman" w:eastAsia="Times New Roman" w:hAnsi="Times New Roman" w:cs="Times New Roman"/>
          <w:color w:val="000000" w:themeColor="text1"/>
          <w:sz w:val="28"/>
          <w:lang w:val="pt-BR"/>
        </w:rPr>
        <w:t>]</w:t>
      </w:r>
      <w:r w:rsidRPr="00DD661A">
        <w:rPr>
          <w:rFonts w:ascii="Times New Roman" w:eastAsia="Times New Roman" w:hAnsi="Times New Roman" w:cs="Times New Roman"/>
          <w:color w:val="000000" w:themeColor="text1"/>
          <w:sz w:val="28"/>
          <w:lang w:val="vi-VN"/>
        </w:rPr>
        <w:t xml:space="preserve"> </w:t>
      </w:r>
      <w:r w:rsidRPr="00DD661A">
        <w:rPr>
          <w:rFonts w:ascii="Times New Roman" w:eastAsia="Times New Roman" w:hAnsi="Times New Roman" w:cs="Times New Roman"/>
          <w:color w:val="000000" w:themeColor="text1"/>
          <w:sz w:val="28"/>
          <w:lang w:val="pt-BR"/>
        </w:rPr>
        <w:t>[</w:t>
      </w:r>
      <w:r w:rsidR="005B6467">
        <w:rPr>
          <w:rFonts w:ascii="Times New Roman" w:eastAsia="Times New Roman" w:hAnsi="Times New Roman" w:cs="Times New Roman"/>
          <w:color w:val="000000" w:themeColor="text1"/>
          <w:sz w:val="28"/>
          <w:lang w:val="vi-VN"/>
        </w:rPr>
        <w:t>44</w:t>
      </w:r>
      <w:r w:rsidRPr="00DD661A">
        <w:rPr>
          <w:rFonts w:ascii="Times New Roman" w:eastAsia="Times New Roman" w:hAnsi="Times New Roman" w:cs="Times New Roman"/>
          <w:color w:val="000000" w:themeColor="text1"/>
          <w:sz w:val="28"/>
          <w:lang w:val="pt-BR"/>
        </w:rPr>
        <w:t>].</w:t>
      </w:r>
      <w:r w:rsidR="00735C12" w:rsidRPr="00DD661A">
        <w:rPr>
          <w:rFonts w:ascii="Times New Roman" w:eastAsia="Times New Roman" w:hAnsi="Times New Roman" w:cs="Times New Roman"/>
          <w:color w:val="000000" w:themeColor="text1"/>
          <w:sz w:val="28"/>
          <w:lang w:val="pt-BR"/>
        </w:rPr>
        <w:t xml:space="preserve"> </w:t>
      </w:r>
      <w:r w:rsidRPr="00DD661A">
        <w:rPr>
          <w:rFonts w:ascii="Times New Roman" w:eastAsia="Times New Roman" w:hAnsi="Times New Roman" w:cs="Times New Roman"/>
          <w:color w:val="000000" w:themeColor="text1"/>
          <w:sz w:val="28"/>
          <w:lang w:val="pt-BR"/>
        </w:rPr>
        <w:t xml:space="preserve">Chuột cống trắng được chia ngẫu nhiên làm </w:t>
      </w:r>
      <w:r w:rsidRPr="00DD661A">
        <w:rPr>
          <w:rFonts w:ascii="Times New Roman" w:eastAsia="Cambria" w:hAnsi="Times New Roman" w:cs="Times New Roman"/>
          <w:color w:val="000000" w:themeColor="text1"/>
          <w:sz w:val="28"/>
          <w:lang w:val="pt-BR" w:eastAsia="ja-JP"/>
        </w:rPr>
        <w:t>4</w:t>
      </w:r>
      <w:r w:rsidRPr="00DD661A">
        <w:rPr>
          <w:rFonts w:ascii="Times New Roman" w:eastAsia="Times New Roman" w:hAnsi="Times New Roman" w:cs="Times New Roman"/>
          <w:color w:val="000000" w:themeColor="text1"/>
          <w:sz w:val="28"/>
          <w:lang w:val="pt-BR"/>
        </w:rPr>
        <w:t xml:space="preserve"> lô, mỗi lô </w:t>
      </w:r>
      <w:r w:rsidR="00D64197" w:rsidRPr="00DD661A">
        <w:rPr>
          <w:rFonts w:ascii="Times New Roman" w:eastAsia="Times New Roman" w:hAnsi="Times New Roman" w:cs="Times New Roman"/>
          <w:color w:val="000000" w:themeColor="text1"/>
          <w:sz w:val="28"/>
          <w:lang w:val="pt-BR"/>
        </w:rPr>
        <w:t>10</w:t>
      </w:r>
      <w:r w:rsidRPr="00DD661A">
        <w:rPr>
          <w:rFonts w:ascii="Times New Roman" w:eastAsia="Times New Roman" w:hAnsi="Times New Roman" w:cs="Times New Roman"/>
          <w:color w:val="000000" w:themeColor="text1"/>
          <w:sz w:val="28"/>
          <w:lang w:val="pt-BR"/>
        </w:rPr>
        <w:t xml:space="preserve"> con. </w:t>
      </w:r>
    </w:p>
    <w:p w14:paraId="41EDA254" w14:textId="3E649F3C" w:rsidR="00BE6DA7" w:rsidRPr="00DD661A" w:rsidRDefault="00735C12" w:rsidP="00DD661A">
      <w:pPr>
        <w:spacing w:after="0" w:line="360" w:lineRule="auto"/>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rPr>
        <w:t>-</w:t>
      </w:r>
      <w:r w:rsidR="00BE6DA7" w:rsidRPr="00DD661A">
        <w:rPr>
          <w:rFonts w:ascii="Times New Roman" w:eastAsia="Times New Roman" w:hAnsi="Times New Roman" w:cs="Times New Roman"/>
          <w:color w:val="000000" w:themeColor="text1"/>
          <w:sz w:val="28"/>
          <w:lang w:val="pt-BR"/>
        </w:rPr>
        <w:t xml:space="preserve"> Lô 1 (lô chứng): Uống nước cất.</w:t>
      </w:r>
    </w:p>
    <w:p w14:paraId="54794A94" w14:textId="0CA1DEC3" w:rsidR="00BE6DA7" w:rsidRPr="00DD661A" w:rsidRDefault="00735C12" w:rsidP="00DD661A">
      <w:pPr>
        <w:spacing w:after="0" w:line="360" w:lineRule="auto"/>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w:t>
      </w:r>
      <w:r w:rsidR="00BE6DA7" w:rsidRPr="00DD661A">
        <w:rPr>
          <w:rFonts w:ascii="Times New Roman" w:eastAsia="Times New Roman" w:hAnsi="Times New Roman" w:cs="Times New Roman"/>
          <w:color w:val="000000" w:themeColor="text1"/>
          <w:sz w:val="28"/>
          <w:lang w:val="pt-BR"/>
        </w:rPr>
        <w:t xml:space="preserve"> Lô 2 (lô tham chiếu): Uống Diclofenac sodium liều 15mg/kg/ngày.</w:t>
      </w:r>
    </w:p>
    <w:p w14:paraId="4C2EF658" w14:textId="07A9133D" w:rsidR="00BE6DA7" w:rsidRPr="00DD661A" w:rsidRDefault="00735C12" w:rsidP="00DD661A">
      <w:pPr>
        <w:spacing w:after="0" w:line="360"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pacing w:val="-10"/>
          <w:sz w:val="28"/>
          <w:lang w:val="pt-BR"/>
        </w:rPr>
        <w:t>-</w:t>
      </w:r>
      <w:r w:rsidR="00BE6DA7" w:rsidRPr="00DD661A">
        <w:rPr>
          <w:rFonts w:ascii="Times New Roman" w:eastAsia="Times New Roman" w:hAnsi="Times New Roman" w:cs="Times New Roman"/>
          <w:color w:val="000000" w:themeColor="text1"/>
          <w:spacing w:val="-10"/>
          <w:sz w:val="28"/>
          <w:lang w:val="pt-BR"/>
        </w:rPr>
        <w:t xml:space="preserve"> Lô 3 (lô trị 1): Uống</w:t>
      </w:r>
      <w:r w:rsidR="00BE6DA7" w:rsidRPr="00DD661A">
        <w:rPr>
          <w:rFonts w:ascii="Times New Roman" w:hAnsi="Times New Roman" w:cs="Times New Roman"/>
          <w:color w:val="000000" w:themeColor="text1"/>
          <w:spacing w:val="-10"/>
          <w:sz w:val="28"/>
          <w:lang w:val="pt-BR" w:eastAsia="ja-JP"/>
        </w:rPr>
        <w:t xml:space="preserve"> </w:t>
      </w:r>
      <w:r w:rsidR="00D64197" w:rsidRPr="00DD661A">
        <w:rPr>
          <w:rFonts w:ascii="Times New Roman" w:hAnsi="Times New Roman" w:cs="Times New Roman"/>
          <w:color w:val="000000" w:themeColor="text1"/>
          <w:spacing w:val="-10"/>
          <w:sz w:val="28"/>
          <w:lang w:val="pt-BR" w:eastAsia="ja-JP"/>
        </w:rPr>
        <w:t xml:space="preserve">XKNT </w:t>
      </w:r>
      <w:r w:rsidR="00BE6DA7" w:rsidRPr="00DD661A">
        <w:rPr>
          <w:rFonts w:ascii="Times New Roman" w:eastAsia="Times New Roman" w:hAnsi="Times New Roman" w:cs="Times New Roman"/>
          <w:color w:val="000000" w:themeColor="text1"/>
          <w:spacing w:val="-10"/>
          <w:sz w:val="28"/>
          <w:lang w:val="pt-BR"/>
        </w:rPr>
        <w:t xml:space="preserve">liều </w:t>
      </w:r>
      <w:r w:rsidR="00D64197" w:rsidRPr="00DD661A">
        <w:rPr>
          <w:rFonts w:ascii="Times New Roman" w:hAnsi="Times New Roman" w:cs="Times New Roman"/>
          <w:color w:val="000000" w:themeColor="text1"/>
          <w:spacing w:val="-10"/>
          <w:sz w:val="28"/>
          <w:lang w:val="fr-FR"/>
        </w:rPr>
        <w:t>12,6</w:t>
      </w:r>
      <w:r w:rsidR="00BE6DA7" w:rsidRPr="00DD661A">
        <w:rPr>
          <w:rFonts w:ascii="Times New Roman" w:hAnsi="Times New Roman" w:cs="Times New Roman"/>
          <w:color w:val="000000" w:themeColor="text1"/>
          <w:spacing w:val="-10"/>
          <w:sz w:val="28"/>
          <w:lang w:val="fr-FR"/>
        </w:rPr>
        <w:t>0g</w:t>
      </w:r>
      <w:r w:rsidR="00BE6DA7" w:rsidRPr="00DD661A">
        <w:rPr>
          <w:rFonts w:ascii="Times New Roman" w:hAnsi="Times New Roman" w:cs="Times New Roman"/>
          <w:color w:val="000000" w:themeColor="text1"/>
          <w:spacing w:val="-10"/>
          <w:sz w:val="28"/>
          <w:lang w:val="pt-BR" w:eastAsia="ja-JP"/>
        </w:rPr>
        <w:t>/kg/ngày</w:t>
      </w:r>
      <w:r w:rsidR="00BE6DA7" w:rsidRPr="00DD661A">
        <w:rPr>
          <w:rFonts w:ascii="Times New Roman" w:eastAsia="Times New Roman" w:hAnsi="Times New Roman" w:cs="Times New Roman"/>
          <w:color w:val="000000" w:themeColor="text1"/>
          <w:spacing w:val="-10"/>
          <w:sz w:val="28"/>
          <w:lang w:val="pt-BR"/>
        </w:rPr>
        <w:t xml:space="preserve"> (liều </w:t>
      </w:r>
      <w:r w:rsidR="00BE6DA7" w:rsidRPr="00DD661A">
        <w:rPr>
          <w:rFonts w:ascii="Times New Roman" w:hAnsi="Times New Roman" w:cs="Times New Roman"/>
          <w:color w:val="000000" w:themeColor="text1"/>
          <w:spacing w:val="-10"/>
          <w:sz w:val="28"/>
          <w:lang w:val="pt-BR" w:eastAsia="ja-JP"/>
        </w:rPr>
        <w:t>dự kiến có tác dụng</w:t>
      </w:r>
      <w:r w:rsidR="00BE6DA7" w:rsidRPr="00DD661A">
        <w:rPr>
          <w:rFonts w:ascii="Times New Roman" w:eastAsia="Times New Roman" w:hAnsi="Times New Roman" w:cs="Times New Roman"/>
          <w:color w:val="000000" w:themeColor="text1"/>
          <w:spacing w:val="-10"/>
          <w:sz w:val="28"/>
          <w:lang w:val="pt-BR"/>
        </w:rPr>
        <w:t>).</w:t>
      </w:r>
    </w:p>
    <w:p w14:paraId="40AD5AFF" w14:textId="12CB725B" w:rsidR="00BE6DA7" w:rsidRPr="00DD661A" w:rsidRDefault="00735C12" w:rsidP="00DD661A">
      <w:pPr>
        <w:spacing w:after="0" w:line="360" w:lineRule="auto"/>
        <w:jc w:val="both"/>
        <w:rPr>
          <w:rFonts w:ascii="Times New Roman" w:eastAsia="Times New Roman" w:hAnsi="Times New Roman" w:cs="Times New Roman"/>
          <w:color w:val="000000" w:themeColor="text1"/>
          <w:spacing w:val="-10"/>
          <w:sz w:val="28"/>
          <w:vertAlign w:val="subscript"/>
          <w:lang w:val="pt-BR"/>
        </w:rPr>
      </w:pPr>
      <w:r w:rsidRPr="00DD661A">
        <w:rPr>
          <w:rFonts w:ascii="Times New Roman" w:eastAsia="Times New Roman" w:hAnsi="Times New Roman" w:cs="Times New Roman"/>
          <w:color w:val="000000" w:themeColor="text1"/>
          <w:spacing w:val="-10"/>
          <w:sz w:val="28"/>
          <w:lang w:val="pt-BR"/>
        </w:rPr>
        <w:t>-</w:t>
      </w:r>
      <w:r w:rsidR="00343C52" w:rsidRPr="00DD661A">
        <w:rPr>
          <w:rFonts w:ascii="Times New Roman" w:eastAsia="Times New Roman" w:hAnsi="Times New Roman" w:cs="Times New Roman"/>
          <w:color w:val="000000" w:themeColor="text1"/>
          <w:spacing w:val="-10"/>
          <w:sz w:val="28"/>
          <w:lang w:val="pt-BR"/>
        </w:rPr>
        <w:t xml:space="preserve"> Lô 4 (</w:t>
      </w:r>
      <w:r w:rsidR="00343C52" w:rsidRPr="00DD661A">
        <w:rPr>
          <w:rFonts w:ascii="Times New Roman" w:eastAsia="Times New Roman" w:hAnsi="Times New Roman" w:cs="Times New Roman"/>
          <w:color w:val="000000" w:themeColor="text1"/>
          <w:spacing w:val="-10"/>
          <w:sz w:val="28"/>
          <w:lang w:val="vi-VN"/>
        </w:rPr>
        <w:t>l</w:t>
      </w:r>
      <w:r w:rsidR="00BE6DA7" w:rsidRPr="00DD661A">
        <w:rPr>
          <w:rFonts w:ascii="Times New Roman" w:eastAsia="Times New Roman" w:hAnsi="Times New Roman" w:cs="Times New Roman"/>
          <w:color w:val="000000" w:themeColor="text1"/>
          <w:spacing w:val="-10"/>
          <w:sz w:val="28"/>
          <w:lang w:val="pt-BR"/>
        </w:rPr>
        <w:t xml:space="preserve">ô trị 2): Uống </w:t>
      </w:r>
      <w:r w:rsidR="00D64197" w:rsidRPr="00DD661A">
        <w:rPr>
          <w:rFonts w:ascii="Times New Roman" w:eastAsia="Times New Roman" w:hAnsi="Times New Roman" w:cs="Times New Roman"/>
          <w:color w:val="000000" w:themeColor="text1"/>
          <w:spacing w:val="-10"/>
          <w:sz w:val="28"/>
          <w:lang w:val="pt-BR"/>
        </w:rPr>
        <w:t>XKNT</w:t>
      </w:r>
      <w:r w:rsidR="00BE6DA7" w:rsidRPr="00DD661A">
        <w:rPr>
          <w:rFonts w:ascii="Times New Roman" w:eastAsia="Times New Roman" w:hAnsi="Times New Roman" w:cs="Times New Roman"/>
          <w:color w:val="000000" w:themeColor="text1"/>
          <w:spacing w:val="-10"/>
          <w:sz w:val="28"/>
          <w:lang w:val="pt-BR"/>
        </w:rPr>
        <w:t xml:space="preserve"> liều </w:t>
      </w:r>
      <w:r w:rsidR="00D64197" w:rsidRPr="00DD661A">
        <w:rPr>
          <w:rFonts w:ascii="Times New Roman" w:eastAsia="MS Mincho" w:hAnsi="Times New Roman" w:cs="Times New Roman"/>
          <w:color w:val="000000" w:themeColor="text1"/>
          <w:spacing w:val="-10"/>
          <w:sz w:val="28"/>
          <w:lang w:val="pt-BR" w:eastAsia="ja-JP"/>
        </w:rPr>
        <w:t>25,2</w:t>
      </w:r>
      <w:r w:rsidR="00BE6DA7" w:rsidRPr="00DD661A">
        <w:rPr>
          <w:rFonts w:ascii="Times New Roman" w:eastAsia="MS Mincho" w:hAnsi="Times New Roman" w:cs="Times New Roman"/>
          <w:color w:val="000000" w:themeColor="text1"/>
          <w:spacing w:val="-10"/>
          <w:sz w:val="28"/>
          <w:lang w:val="pt-BR" w:eastAsia="ja-JP"/>
        </w:rPr>
        <w:t>0</w:t>
      </w:r>
      <w:r w:rsidR="00BE6DA7" w:rsidRPr="00DD661A">
        <w:rPr>
          <w:rFonts w:ascii="Times New Roman" w:hAnsi="Times New Roman" w:cs="Times New Roman"/>
          <w:color w:val="000000" w:themeColor="text1"/>
          <w:spacing w:val="-10"/>
          <w:sz w:val="28"/>
          <w:lang w:val="pt-BR" w:eastAsia="ja-JP"/>
        </w:rPr>
        <w:t xml:space="preserve">g/kg/ngày </w:t>
      </w:r>
      <w:r w:rsidR="00BE6DA7" w:rsidRPr="00DD661A">
        <w:rPr>
          <w:rFonts w:ascii="Times New Roman" w:eastAsia="Times New Roman" w:hAnsi="Times New Roman" w:cs="Times New Roman"/>
          <w:color w:val="000000" w:themeColor="text1"/>
          <w:spacing w:val="-10"/>
          <w:sz w:val="28"/>
          <w:lang w:val="pt-BR"/>
        </w:rPr>
        <w:t xml:space="preserve">(gấp </w:t>
      </w:r>
      <w:r w:rsidR="00BE6DA7" w:rsidRPr="00DD661A">
        <w:rPr>
          <w:rFonts w:ascii="Times New Roman" w:eastAsia="MS Mincho" w:hAnsi="Times New Roman" w:cs="Times New Roman"/>
          <w:color w:val="000000" w:themeColor="text1"/>
          <w:spacing w:val="-10"/>
          <w:sz w:val="28"/>
          <w:lang w:val="pt-BR" w:eastAsia="ja-JP"/>
        </w:rPr>
        <w:t>đ</w:t>
      </w:r>
      <w:r w:rsidR="00BE6DA7" w:rsidRPr="00DD661A">
        <w:rPr>
          <w:rFonts w:ascii="Times New Roman" w:hAnsi="Times New Roman" w:cs="Times New Roman"/>
          <w:color w:val="000000" w:themeColor="text1"/>
          <w:spacing w:val="-10"/>
          <w:sz w:val="28"/>
          <w:lang w:val="pt-BR" w:eastAsia="ja-JP"/>
        </w:rPr>
        <w:t xml:space="preserve">ôi </w:t>
      </w:r>
      <w:r w:rsidR="00BE6DA7" w:rsidRPr="00DD661A">
        <w:rPr>
          <w:rFonts w:ascii="Times New Roman" w:eastAsia="Times New Roman" w:hAnsi="Times New Roman" w:cs="Times New Roman"/>
          <w:color w:val="000000" w:themeColor="text1"/>
          <w:spacing w:val="-10"/>
          <w:sz w:val="28"/>
          <w:lang w:val="pt-BR"/>
        </w:rPr>
        <w:t>liều 1).</w:t>
      </w:r>
    </w:p>
    <w:p w14:paraId="5588B7FC" w14:textId="5849CB0C" w:rsidR="00BE6DA7" w:rsidRPr="00DD661A" w:rsidRDefault="00BE6DA7" w:rsidP="00DD661A">
      <w:pPr>
        <w:shd w:val="clear" w:color="auto" w:fill="FFFFFF"/>
        <w:spacing w:after="0" w:line="360" w:lineRule="auto"/>
        <w:ind w:firstLine="720"/>
        <w:jc w:val="both"/>
        <w:rPr>
          <w:rFonts w:ascii="Times New Roman" w:eastAsia="Times New Roman" w:hAnsi="Times New Roman" w:cs="Times New Roman"/>
          <w:color w:val="000000" w:themeColor="text1"/>
          <w:spacing w:val="-6"/>
          <w:sz w:val="28"/>
          <w:lang w:val="pt-BR"/>
        </w:rPr>
      </w:pPr>
      <w:r w:rsidRPr="00DD661A">
        <w:rPr>
          <w:rFonts w:ascii="Times New Roman" w:eastAsia="Times New Roman" w:hAnsi="Times New Roman" w:cs="Times New Roman"/>
          <w:color w:val="000000" w:themeColor="text1"/>
          <w:spacing w:val="-6"/>
          <w:sz w:val="28"/>
          <w:lang w:val="pt-BR"/>
        </w:rPr>
        <w:t>Chuột được uống thuốc</w:t>
      </w:r>
      <w:r w:rsidRPr="00DD661A">
        <w:rPr>
          <w:rFonts w:ascii="Times New Roman" w:eastAsia="Cambria" w:hAnsi="Times New Roman" w:cs="Times New Roman"/>
          <w:color w:val="000000" w:themeColor="text1"/>
          <w:spacing w:val="-6"/>
          <w:sz w:val="28"/>
          <w:lang w:val="pt-BR" w:eastAsia="ja-JP"/>
        </w:rPr>
        <w:t xml:space="preserve"> hoặc nước cất</w:t>
      </w:r>
      <w:r w:rsidRPr="00DD661A">
        <w:rPr>
          <w:rFonts w:ascii="Times New Roman" w:eastAsia="Times New Roman" w:hAnsi="Times New Roman" w:cs="Times New Roman"/>
          <w:color w:val="000000" w:themeColor="text1"/>
          <w:spacing w:val="-6"/>
          <w:sz w:val="28"/>
          <w:lang w:val="pt-BR"/>
        </w:rPr>
        <w:t> 5 ngày liên tục trước khi gây viêm. Ngày thứ 5, sau khi uống thuốc thử 1 giờ, gâ</w:t>
      </w:r>
      <w:r w:rsidR="00A767FB" w:rsidRPr="00DD661A">
        <w:rPr>
          <w:rFonts w:ascii="Times New Roman" w:eastAsia="Times New Roman" w:hAnsi="Times New Roman" w:cs="Times New Roman"/>
          <w:color w:val="000000" w:themeColor="text1"/>
          <w:spacing w:val="-6"/>
          <w:sz w:val="28"/>
          <w:lang w:val="pt-BR"/>
        </w:rPr>
        <w:t xml:space="preserve">y viêm bằng cách tiêm </w:t>
      </w:r>
      <w:r w:rsidR="00A657B6" w:rsidRPr="00DD661A">
        <w:rPr>
          <w:rFonts w:ascii="Times New Roman" w:eastAsia="Times New Roman" w:hAnsi="Times New Roman" w:cs="Times New Roman"/>
          <w:color w:val="000000" w:themeColor="text1"/>
          <w:spacing w:val="-6"/>
          <w:sz w:val="28"/>
          <w:lang w:val="vi-VN"/>
        </w:rPr>
        <w:t>carrageeni</w:t>
      </w:r>
      <w:r w:rsidRPr="00DD661A">
        <w:rPr>
          <w:rFonts w:ascii="Times New Roman" w:eastAsia="Times New Roman" w:hAnsi="Times New Roman" w:cs="Times New Roman"/>
          <w:color w:val="000000" w:themeColor="text1"/>
          <w:spacing w:val="-6"/>
          <w:sz w:val="28"/>
          <w:lang w:val="pt-BR"/>
        </w:rPr>
        <w:t>n 1% (pha trong nước muối sinh lý, ngay trước khi tiêm) 0,1 ml/chuột vào gan bàn chân sau, bên phải của chuột, chân trái không tiêm làm chân chứng. Chuột được nhịn đói qua đêm, nước uống tự do.</w:t>
      </w:r>
    </w:p>
    <w:p w14:paraId="0E9A7BAD" w14:textId="4D698558" w:rsidR="00BE6DA7" w:rsidRPr="00DD661A" w:rsidRDefault="00BE6DA7" w:rsidP="00DD661A">
      <w:pPr>
        <w:shd w:val="clear" w:color="auto" w:fill="FFFFFF"/>
        <w:spacing w:after="0" w:line="360" w:lineRule="auto"/>
        <w:ind w:firstLine="720"/>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 xml:space="preserve">Đo thể tích chân chuột (đến khớp cổ chân) bằng </w:t>
      </w:r>
      <w:r w:rsidRPr="00DD661A">
        <w:rPr>
          <w:rFonts w:ascii="Times New Roman" w:eastAsia="Times New Roman" w:hAnsi="Times New Roman" w:cs="Times New Roman"/>
          <w:color w:val="000000" w:themeColor="text1"/>
          <w:sz w:val="28"/>
          <w:lang w:val="pt-BR" w:eastAsia="ja-JP"/>
        </w:rPr>
        <w:t xml:space="preserve">Máy đo thể tích bàn chân chuột (Plethysmometer) </w:t>
      </w:r>
      <w:r w:rsidRPr="00DD661A">
        <w:rPr>
          <w:rFonts w:ascii="Times New Roman" w:eastAsia="Times New Roman" w:hAnsi="Times New Roman" w:cs="Times New Roman"/>
          <w:color w:val="000000" w:themeColor="text1"/>
          <w:sz w:val="28"/>
          <w:lang w:val="pt-BR"/>
        </w:rPr>
        <w:t>vào các thời điểm: Trước khi gây viêm (V</w:t>
      </w:r>
      <w:r w:rsidRPr="00DD661A">
        <w:rPr>
          <w:rFonts w:ascii="Times New Roman" w:eastAsia="Times New Roman" w:hAnsi="Times New Roman" w:cs="Times New Roman"/>
          <w:color w:val="000000" w:themeColor="text1"/>
          <w:sz w:val="28"/>
          <w:vertAlign w:val="subscript"/>
          <w:lang w:val="pt-BR"/>
        </w:rPr>
        <w:t>0</w:t>
      </w:r>
      <w:r w:rsidRPr="00DD661A">
        <w:rPr>
          <w:rFonts w:ascii="Times New Roman" w:eastAsia="Times New Roman" w:hAnsi="Times New Roman" w:cs="Times New Roman"/>
          <w:color w:val="000000" w:themeColor="text1"/>
          <w:sz w:val="28"/>
          <w:lang w:val="pt-BR"/>
        </w:rPr>
        <w:t>); sau khi gây viêm 2 giờ (V</w:t>
      </w:r>
      <w:r w:rsidRPr="00DD661A">
        <w:rPr>
          <w:rFonts w:ascii="Times New Roman" w:eastAsia="Times New Roman" w:hAnsi="Times New Roman" w:cs="Times New Roman"/>
          <w:color w:val="000000" w:themeColor="text1"/>
          <w:sz w:val="28"/>
          <w:vertAlign w:val="subscript"/>
          <w:lang w:val="pt-BR"/>
        </w:rPr>
        <w:t>2</w:t>
      </w:r>
      <w:r w:rsidRPr="00DD661A">
        <w:rPr>
          <w:rFonts w:ascii="Times New Roman" w:eastAsia="Times New Roman" w:hAnsi="Times New Roman" w:cs="Times New Roman"/>
          <w:color w:val="000000" w:themeColor="text1"/>
          <w:sz w:val="28"/>
          <w:lang w:val="pt-BR"/>
        </w:rPr>
        <w:t>), 4 giờ (V</w:t>
      </w:r>
      <w:r w:rsidRPr="00DD661A">
        <w:rPr>
          <w:rFonts w:ascii="Times New Roman" w:eastAsia="Times New Roman" w:hAnsi="Times New Roman" w:cs="Times New Roman"/>
          <w:color w:val="000000" w:themeColor="text1"/>
          <w:sz w:val="28"/>
          <w:vertAlign w:val="subscript"/>
          <w:lang w:val="pt-BR"/>
        </w:rPr>
        <w:t>4</w:t>
      </w:r>
      <w:r w:rsidRPr="00DD661A">
        <w:rPr>
          <w:rFonts w:ascii="Times New Roman" w:eastAsia="Times New Roman" w:hAnsi="Times New Roman" w:cs="Times New Roman"/>
          <w:color w:val="000000" w:themeColor="text1"/>
          <w:sz w:val="28"/>
          <w:lang w:val="pt-BR"/>
        </w:rPr>
        <w:t>) và 6 giờ (V</w:t>
      </w:r>
      <w:r w:rsidRPr="00DD661A">
        <w:rPr>
          <w:rFonts w:ascii="Times New Roman" w:eastAsia="Times New Roman" w:hAnsi="Times New Roman" w:cs="Times New Roman"/>
          <w:color w:val="000000" w:themeColor="text1"/>
          <w:sz w:val="28"/>
          <w:vertAlign w:val="subscript"/>
          <w:lang w:val="pt-BR"/>
        </w:rPr>
        <w:t>6</w:t>
      </w:r>
      <w:r w:rsidRPr="00DD661A">
        <w:rPr>
          <w:rFonts w:ascii="Times New Roman" w:eastAsia="Times New Roman" w:hAnsi="Times New Roman" w:cs="Times New Roman"/>
          <w:color w:val="000000" w:themeColor="text1"/>
          <w:sz w:val="28"/>
          <w:lang w:val="pt-BR"/>
        </w:rPr>
        <w:t>) và 24 giờ (V</w:t>
      </w:r>
      <w:r w:rsidRPr="00DD661A">
        <w:rPr>
          <w:rFonts w:ascii="Times New Roman" w:eastAsia="Times New Roman" w:hAnsi="Times New Roman" w:cs="Times New Roman"/>
          <w:color w:val="000000" w:themeColor="text1"/>
          <w:sz w:val="28"/>
          <w:vertAlign w:val="subscript"/>
          <w:lang w:val="pt-BR"/>
        </w:rPr>
        <w:t>24</w:t>
      </w:r>
      <w:r w:rsidRPr="00DD661A">
        <w:rPr>
          <w:rFonts w:ascii="Times New Roman" w:eastAsia="Times New Roman" w:hAnsi="Times New Roman" w:cs="Times New Roman"/>
          <w:color w:val="000000" w:themeColor="text1"/>
          <w:sz w:val="28"/>
          <w:lang w:val="pt-BR"/>
        </w:rPr>
        <w:t>).</w:t>
      </w:r>
    </w:p>
    <w:p w14:paraId="57874282" w14:textId="77777777" w:rsidR="00BE6DA7" w:rsidRPr="00DD661A" w:rsidRDefault="00BE6DA7" w:rsidP="00DD661A">
      <w:pPr>
        <w:shd w:val="clear" w:color="auto" w:fill="FFFFFF"/>
        <w:spacing w:after="0" w:line="360" w:lineRule="auto"/>
        <w:ind w:firstLine="720"/>
        <w:rPr>
          <w:rFonts w:ascii="Times New Roman" w:eastAsia="Times New Roman" w:hAnsi="Times New Roman" w:cs="Times New Roman"/>
          <w:color w:val="000000" w:themeColor="text1"/>
          <w:sz w:val="28"/>
          <w:lang w:val="pt-BR" w:eastAsia="ja-JP"/>
        </w:rPr>
      </w:pPr>
      <w:r w:rsidRPr="00DD661A">
        <w:rPr>
          <w:rFonts w:ascii="Times New Roman" w:eastAsia="Times New Roman" w:hAnsi="Times New Roman" w:cs="Times New Roman"/>
          <w:color w:val="000000" w:themeColor="text1"/>
          <w:sz w:val="28"/>
          <w:lang w:val="pt-BR"/>
        </w:rPr>
        <w:t> </w:t>
      </w:r>
      <w:r w:rsidRPr="00DD661A">
        <w:rPr>
          <w:rFonts w:ascii="Times New Roman" w:eastAsia="Times New Roman" w:hAnsi="Times New Roman" w:cs="Times New Roman"/>
          <w:color w:val="000000" w:themeColor="text1"/>
          <w:sz w:val="28"/>
          <w:lang w:val="pt-BR" w:eastAsia="ja-JP"/>
        </w:rPr>
        <w:t>Mức độ tăng thể tích chân chuột được tính theo công thức:</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26"/>
        <w:gridCol w:w="1226"/>
        <w:gridCol w:w="1226"/>
      </w:tblGrid>
      <w:tr w:rsidR="00BE6DA7" w:rsidRPr="00DD661A" w14:paraId="752C5A1A" w14:textId="77777777" w:rsidTr="009A611B">
        <w:trPr>
          <w:trHeight w:val="413"/>
          <w:jc w:val="center"/>
        </w:trPr>
        <w:tc>
          <w:tcPr>
            <w:tcW w:w="1226" w:type="dxa"/>
            <w:vMerge w:val="restart"/>
            <w:vAlign w:val="center"/>
          </w:tcPr>
          <w:p w14:paraId="7B0F6AF0" w14:textId="77777777" w:rsidR="00BE6DA7" w:rsidRPr="00DD661A" w:rsidRDefault="00BE6DA7" w:rsidP="00DD661A">
            <w:pPr>
              <w:spacing w:line="360" w:lineRule="auto"/>
              <w:jc w:val="center"/>
              <w:rPr>
                <w:rFonts w:ascii="Times New Roman" w:eastAsia="Times New Roman" w:hAnsi="Times New Roman" w:cs="Times New Roman"/>
                <w:color w:val="000000" w:themeColor="text1"/>
                <w:sz w:val="28"/>
                <w:lang w:val="pt-BR" w:eastAsia="ja-JP"/>
              </w:rPr>
            </w:pPr>
            <w:r w:rsidRPr="00DD661A">
              <w:rPr>
                <w:rFonts w:ascii="Times New Roman" w:eastAsia="Times New Roman" w:hAnsi="Times New Roman" w:cs="Times New Roman"/>
                <w:color w:val="000000" w:themeColor="text1"/>
                <w:sz w:val="28"/>
              </w:rPr>
              <w:t>X% =</w:t>
            </w:r>
          </w:p>
        </w:tc>
        <w:tc>
          <w:tcPr>
            <w:tcW w:w="1226" w:type="dxa"/>
          </w:tcPr>
          <w:p w14:paraId="198660BE" w14:textId="77777777" w:rsidR="00BE6DA7" w:rsidRPr="00DD661A" w:rsidRDefault="00BE6DA7" w:rsidP="00DD661A">
            <w:pPr>
              <w:spacing w:line="360" w:lineRule="auto"/>
              <w:jc w:val="center"/>
              <w:rPr>
                <w:rFonts w:ascii="Times New Roman" w:eastAsia="Times New Roman" w:hAnsi="Times New Roman" w:cs="Times New Roman"/>
                <w:color w:val="000000" w:themeColor="text1"/>
                <w:sz w:val="28"/>
                <w:lang w:val="pt-BR" w:eastAsia="ja-JP"/>
              </w:rPr>
            </w:pPr>
            <w:r w:rsidRPr="00DD661A">
              <w:rPr>
                <w:rFonts w:ascii="Times New Roman" w:eastAsia="Times New Roman" w:hAnsi="Times New Roman" w:cs="Times New Roman"/>
                <w:color w:val="000000" w:themeColor="text1"/>
                <w:sz w:val="28"/>
              </w:rPr>
              <w:t>V</w:t>
            </w:r>
            <w:r w:rsidRPr="00DD661A">
              <w:rPr>
                <w:rFonts w:ascii="Times New Roman" w:eastAsia="Times New Roman" w:hAnsi="Times New Roman" w:cs="Times New Roman"/>
                <w:color w:val="000000" w:themeColor="text1"/>
                <w:sz w:val="28"/>
                <w:vertAlign w:val="subscript"/>
              </w:rPr>
              <w:t>t</w:t>
            </w:r>
            <w:r w:rsidRPr="00DD661A">
              <w:rPr>
                <w:rFonts w:ascii="Times New Roman" w:eastAsia="Times New Roman" w:hAnsi="Times New Roman" w:cs="Times New Roman"/>
                <w:color w:val="000000" w:themeColor="text1"/>
                <w:sz w:val="28"/>
              </w:rPr>
              <w:t xml:space="preserve"> – V</w:t>
            </w:r>
            <w:r w:rsidRPr="00DD661A">
              <w:rPr>
                <w:rFonts w:ascii="Times New Roman" w:eastAsia="Times New Roman" w:hAnsi="Times New Roman" w:cs="Times New Roman"/>
                <w:color w:val="000000" w:themeColor="text1"/>
                <w:sz w:val="28"/>
                <w:vertAlign w:val="subscript"/>
              </w:rPr>
              <w:t>0</w:t>
            </w:r>
          </w:p>
        </w:tc>
        <w:tc>
          <w:tcPr>
            <w:tcW w:w="1226" w:type="dxa"/>
            <w:vMerge w:val="restart"/>
            <w:vAlign w:val="center"/>
          </w:tcPr>
          <w:p w14:paraId="533A0DB2" w14:textId="77777777" w:rsidR="00BE6DA7" w:rsidRPr="00DD661A" w:rsidRDefault="00BE6DA7" w:rsidP="00DD661A">
            <w:pPr>
              <w:spacing w:line="360" w:lineRule="auto"/>
              <w:jc w:val="center"/>
              <w:rPr>
                <w:rFonts w:ascii="Times New Roman" w:eastAsia="Times New Roman" w:hAnsi="Times New Roman" w:cs="Times New Roman"/>
                <w:color w:val="000000" w:themeColor="text1"/>
                <w:sz w:val="28"/>
                <w:lang w:val="pt-BR" w:eastAsia="ja-JP"/>
              </w:rPr>
            </w:pPr>
            <w:r w:rsidRPr="00DD661A">
              <w:rPr>
                <w:rFonts w:ascii="Times New Roman" w:eastAsia="Times New Roman" w:hAnsi="Times New Roman" w:cs="Times New Roman"/>
                <w:color w:val="000000" w:themeColor="text1"/>
                <w:sz w:val="28"/>
              </w:rPr>
              <w:t>x 100</w:t>
            </w:r>
          </w:p>
        </w:tc>
      </w:tr>
      <w:tr w:rsidR="00BE6DA7" w:rsidRPr="00DD661A" w14:paraId="7EF21FE5" w14:textId="77777777" w:rsidTr="009A611B">
        <w:trPr>
          <w:trHeight w:val="111"/>
          <w:jc w:val="center"/>
        </w:trPr>
        <w:tc>
          <w:tcPr>
            <w:tcW w:w="1226" w:type="dxa"/>
            <w:vMerge/>
          </w:tcPr>
          <w:p w14:paraId="41897BA0" w14:textId="77777777" w:rsidR="00BE6DA7" w:rsidRPr="00DD661A" w:rsidRDefault="00BE6DA7" w:rsidP="00DD661A">
            <w:pPr>
              <w:spacing w:line="360" w:lineRule="auto"/>
              <w:rPr>
                <w:rFonts w:ascii="Times New Roman" w:eastAsia="Times New Roman" w:hAnsi="Times New Roman" w:cs="Times New Roman"/>
                <w:color w:val="000000" w:themeColor="text1"/>
                <w:sz w:val="28"/>
                <w:lang w:val="pt-BR" w:eastAsia="ja-JP"/>
              </w:rPr>
            </w:pPr>
          </w:p>
        </w:tc>
        <w:tc>
          <w:tcPr>
            <w:tcW w:w="1226" w:type="dxa"/>
          </w:tcPr>
          <w:p w14:paraId="52587D6B" w14:textId="77777777" w:rsidR="00BE6DA7" w:rsidRPr="00DD661A" w:rsidRDefault="00BE6DA7" w:rsidP="00DD661A">
            <w:pPr>
              <w:spacing w:line="360" w:lineRule="auto"/>
              <w:jc w:val="center"/>
              <w:rPr>
                <w:rFonts w:ascii="Times New Roman" w:eastAsia="Times New Roman" w:hAnsi="Times New Roman" w:cs="Times New Roman"/>
                <w:color w:val="000000" w:themeColor="text1"/>
                <w:sz w:val="28"/>
                <w:vertAlign w:val="subscript"/>
              </w:rPr>
            </w:pPr>
            <w:r w:rsidRPr="00DD661A">
              <w:rPr>
                <w:rFonts w:ascii="Times New Roman" w:eastAsia="Times New Roman" w:hAnsi="Times New Roman" w:cs="Times New Roman"/>
                <w:color w:val="000000" w:themeColor="text1"/>
                <w:sz w:val="28"/>
              </w:rPr>
              <w:t>V</w:t>
            </w:r>
            <w:r w:rsidRPr="00DD661A">
              <w:rPr>
                <w:rFonts w:ascii="Times New Roman" w:eastAsia="Times New Roman" w:hAnsi="Times New Roman" w:cs="Times New Roman"/>
                <w:color w:val="000000" w:themeColor="text1"/>
                <w:sz w:val="28"/>
                <w:vertAlign w:val="subscript"/>
              </w:rPr>
              <w:t>0</w:t>
            </w:r>
          </w:p>
        </w:tc>
        <w:tc>
          <w:tcPr>
            <w:tcW w:w="1226" w:type="dxa"/>
            <w:vMerge/>
          </w:tcPr>
          <w:p w14:paraId="27D058F9" w14:textId="77777777" w:rsidR="00BE6DA7" w:rsidRPr="00DD661A" w:rsidRDefault="00BE6DA7" w:rsidP="00DD661A">
            <w:pPr>
              <w:spacing w:line="360" w:lineRule="auto"/>
              <w:rPr>
                <w:rFonts w:ascii="Times New Roman" w:eastAsia="Times New Roman" w:hAnsi="Times New Roman" w:cs="Times New Roman"/>
                <w:color w:val="000000" w:themeColor="text1"/>
                <w:sz w:val="28"/>
                <w:lang w:val="pt-BR" w:eastAsia="ja-JP"/>
              </w:rPr>
            </w:pPr>
          </w:p>
        </w:tc>
      </w:tr>
    </w:tbl>
    <w:p w14:paraId="3A03E877" w14:textId="77777777" w:rsidR="004C06C6" w:rsidRDefault="00BE6DA7" w:rsidP="004C06C6">
      <w:pPr>
        <w:tabs>
          <w:tab w:val="left" w:pos="567"/>
        </w:tabs>
        <w:spacing w:after="0" w:line="360" w:lineRule="auto"/>
        <w:ind w:firstLineChars="257" w:firstLine="720"/>
        <w:jc w:val="both"/>
        <w:rPr>
          <w:rFonts w:ascii="Times New Roman" w:eastAsia="Times New Roman" w:hAnsi="Times New Roman" w:cs="Times New Roman"/>
          <w:color w:val="000000" w:themeColor="text1"/>
          <w:sz w:val="28"/>
          <w:lang w:eastAsia="zh-TW"/>
        </w:rPr>
      </w:pPr>
      <w:r w:rsidRPr="00DD661A">
        <w:rPr>
          <w:rFonts w:ascii="Times New Roman" w:eastAsia="Times New Roman" w:hAnsi="Times New Roman" w:cs="Times New Roman"/>
          <w:color w:val="000000" w:themeColor="text1"/>
          <w:sz w:val="28"/>
        </w:rPr>
        <w:t>Trong đó:</w:t>
      </w:r>
    </w:p>
    <w:p w14:paraId="465198B9" w14:textId="77777777" w:rsidR="004C06C6" w:rsidRDefault="00BE6DA7" w:rsidP="004C06C6">
      <w:pPr>
        <w:tabs>
          <w:tab w:val="left" w:pos="567"/>
        </w:tabs>
        <w:spacing w:after="0" w:line="360" w:lineRule="auto"/>
        <w:ind w:firstLineChars="257" w:firstLine="720"/>
        <w:jc w:val="both"/>
        <w:rPr>
          <w:rFonts w:ascii="Times New Roman" w:eastAsia="Times New Roman" w:hAnsi="Times New Roman" w:cs="Times New Roman"/>
          <w:color w:val="000000" w:themeColor="text1"/>
          <w:sz w:val="28"/>
          <w:lang w:eastAsia="zh-TW"/>
        </w:rPr>
      </w:pPr>
      <w:r w:rsidRPr="00DD661A">
        <w:rPr>
          <w:rFonts w:ascii="Times New Roman" w:eastAsia="Times New Roman" w:hAnsi="Times New Roman" w:cs="Times New Roman"/>
          <w:color w:val="000000" w:themeColor="text1"/>
          <w:sz w:val="28"/>
        </w:rPr>
        <w:t>X% là tỷ lệ % tăng thể tích bàn chân chuột</w:t>
      </w:r>
    </w:p>
    <w:p w14:paraId="7E8C28F3" w14:textId="77777777" w:rsidR="004C06C6" w:rsidRDefault="00BE6DA7" w:rsidP="004C06C6">
      <w:pPr>
        <w:tabs>
          <w:tab w:val="left" w:pos="567"/>
        </w:tabs>
        <w:spacing w:after="0" w:line="360" w:lineRule="auto"/>
        <w:ind w:firstLineChars="257" w:firstLine="720"/>
        <w:jc w:val="both"/>
        <w:rPr>
          <w:rFonts w:ascii="Times New Roman" w:eastAsia="Times New Roman" w:hAnsi="Times New Roman" w:cs="Times New Roman"/>
          <w:color w:val="000000" w:themeColor="text1"/>
          <w:sz w:val="28"/>
          <w:lang w:eastAsia="zh-TW"/>
        </w:rPr>
      </w:pPr>
      <w:r w:rsidRPr="00DD661A">
        <w:rPr>
          <w:rFonts w:ascii="Times New Roman" w:eastAsia="Times New Roman" w:hAnsi="Times New Roman" w:cs="Times New Roman"/>
          <w:color w:val="000000" w:themeColor="text1"/>
          <w:sz w:val="28"/>
        </w:rPr>
        <w:t>V</w:t>
      </w:r>
      <w:r w:rsidRPr="00DD661A">
        <w:rPr>
          <w:rFonts w:ascii="Times New Roman" w:eastAsia="Times New Roman" w:hAnsi="Times New Roman" w:cs="Times New Roman"/>
          <w:color w:val="000000" w:themeColor="text1"/>
          <w:sz w:val="28"/>
          <w:vertAlign w:val="subscript"/>
        </w:rPr>
        <w:t>0</w:t>
      </w:r>
      <w:r w:rsidRPr="00DD661A">
        <w:rPr>
          <w:rFonts w:ascii="Times New Roman" w:eastAsia="Times New Roman" w:hAnsi="Times New Roman" w:cs="Times New Roman"/>
          <w:color w:val="000000" w:themeColor="text1"/>
          <w:sz w:val="28"/>
        </w:rPr>
        <w:t xml:space="preserve"> là thể tích bàn chân ch</w:t>
      </w:r>
      <w:r w:rsidR="00A767FB" w:rsidRPr="00DD661A">
        <w:rPr>
          <w:rFonts w:ascii="Times New Roman" w:eastAsia="Times New Roman" w:hAnsi="Times New Roman" w:cs="Times New Roman"/>
          <w:color w:val="000000" w:themeColor="text1"/>
          <w:sz w:val="28"/>
        </w:rPr>
        <w:t xml:space="preserve">uột ngay sau khi tiêm </w:t>
      </w:r>
      <w:r w:rsidR="00A657B6" w:rsidRPr="00DD661A">
        <w:rPr>
          <w:rFonts w:ascii="Times New Roman" w:eastAsia="Times New Roman" w:hAnsi="Times New Roman" w:cs="Times New Roman"/>
          <w:color w:val="000000" w:themeColor="text1"/>
          <w:sz w:val="28"/>
          <w:lang w:val="vi-VN"/>
        </w:rPr>
        <w:t>Carrageeni</w:t>
      </w:r>
      <w:r w:rsidRPr="00DD661A">
        <w:rPr>
          <w:rFonts w:ascii="Times New Roman" w:eastAsia="Times New Roman" w:hAnsi="Times New Roman" w:cs="Times New Roman"/>
          <w:color w:val="000000" w:themeColor="text1"/>
          <w:sz w:val="28"/>
        </w:rPr>
        <w:t>n.</w:t>
      </w:r>
    </w:p>
    <w:p w14:paraId="47C0CAB8" w14:textId="6C75CED1" w:rsidR="00BE6DA7" w:rsidRPr="00DD661A" w:rsidRDefault="00BE6DA7" w:rsidP="004C06C6">
      <w:pPr>
        <w:tabs>
          <w:tab w:val="left" w:pos="567"/>
        </w:tabs>
        <w:spacing w:after="0" w:line="360" w:lineRule="auto"/>
        <w:ind w:firstLineChars="257" w:firstLine="720"/>
        <w:jc w:val="both"/>
        <w:rPr>
          <w:rFonts w:ascii="Times New Roman" w:eastAsia="Times New Roman" w:hAnsi="Times New Roman" w:cs="Times New Roman"/>
          <w:color w:val="000000" w:themeColor="text1"/>
          <w:sz w:val="28"/>
          <w:lang w:eastAsia="zh-TW"/>
        </w:rPr>
      </w:pPr>
      <w:r w:rsidRPr="00DD661A">
        <w:rPr>
          <w:rFonts w:ascii="Times New Roman" w:eastAsia="Times New Roman" w:hAnsi="Times New Roman" w:cs="Times New Roman"/>
          <w:color w:val="000000" w:themeColor="text1"/>
          <w:sz w:val="28"/>
        </w:rPr>
        <w:t>V</w:t>
      </w:r>
      <w:r w:rsidRPr="00DD661A">
        <w:rPr>
          <w:rFonts w:ascii="Times New Roman" w:eastAsia="Times New Roman" w:hAnsi="Times New Roman" w:cs="Times New Roman"/>
          <w:color w:val="000000" w:themeColor="text1"/>
          <w:sz w:val="28"/>
          <w:vertAlign w:val="subscript"/>
        </w:rPr>
        <w:t>t</w:t>
      </w:r>
      <w:r w:rsidRPr="00DD661A">
        <w:rPr>
          <w:rFonts w:ascii="Times New Roman" w:eastAsia="Times New Roman" w:hAnsi="Times New Roman" w:cs="Times New Roman"/>
          <w:color w:val="000000" w:themeColor="text1"/>
          <w:sz w:val="28"/>
        </w:rPr>
        <w:t xml:space="preserve"> là V</w:t>
      </w:r>
      <w:r w:rsidRPr="00DD661A">
        <w:rPr>
          <w:rFonts w:ascii="Times New Roman" w:eastAsia="Cambria" w:hAnsi="Times New Roman" w:cs="Times New Roman"/>
          <w:color w:val="000000" w:themeColor="text1"/>
          <w:sz w:val="28"/>
          <w:vertAlign w:val="subscript"/>
          <w:lang w:eastAsia="ja-JP"/>
        </w:rPr>
        <w:t>2</w:t>
      </w:r>
      <w:r w:rsidRPr="00DD661A">
        <w:rPr>
          <w:rFonts w:ascii="Times New Roman" w:eastAsia="Times New Roman" w:hAnsi="Times New Roman" w:cs="Times New Roman"/>
          <w:color w:val="000000" w:themeColor="text1"/>
          <w:sz w:val="28"/>
        </w:rPr>
        <w:t>, V</w:t>
      </w:r>
      <w:r w:rsidRPr="00DD661A">
        <w:rPr>
          <w:rFonts w:ascii="Times New Roman" w:eastAsia="Cambria" w:hAnsi="Times New Roman" w:cs="Times New Roman"/>
          <w:color w:val="000000" w:themeColor="text1"/>
          <w:sz w:val="28"/>
          <w:vertAlign w:val="subscript"/>
          <w:lang w:eastAsia="ja-JP"/>
        </w:rPr>
        <w:t>4</w:t>
      </w:r>
      <w:r w:rsidRPr="00DD661A">
        <w:rPr>
          <w:rFonts w:ascii="Times New Roman" w:eastAsia="Times New Roman" w:hAnsi="Times New Roman" w:cs="Times New Roman"/>
          <w:color w:val="000000" w:themeColor="text1"/>
          <w:sz w:val="28"/>
        </w:rPr>
        <w:t>, V</w:t>
      </w:r>
      <w:r w:rsidRPr="00DD661A">
        <w:rPr>
          <w:rFonts w:ascii="Times New Roman" w:eastAsia="Cambria" w:hAnsi="Times New Roman" w:cs="Times New Roman"/>
          <w:color w:val="000000" w:themeColor="text1"/>
          <w:sz w:val="28"/>
          <w:vertAlign w:val="subscript"/>
          <w:lang w:eastAsia="ja-JP"/>
        </w:rPr>
        <w:t>6</w:t>
      </w:r>
      <w:r w:rsidRPr="00DD661A">
        <w:rPr>
          <w:rFonts w:ascii="Times New Roman" w:eastAsia="Times New Roman" w:hAnsi="Times New Roman" w:cs="Times New Roman"/>
          <w:color w:val="000000" w:themeColor="text1"/>
          <w:sz w:val="28"/>
        </w:rPr>
        <w:t xml:space="preserve"> và V</w:t>
      </w:r>
      <w:r w:rsidRPr="00DD661A">
        <w:rPr>
          <w:rFonts w:ascii="Times New Roman" w:eastAsia="Cambria" w:hAnsi="Times New Roman" w:cs="Times New Roman"/>
          <w:color w:val="000000" w:themeColor="text1"/>
          <w:sz w:val="28"/>
          <w:vertAlign w:val="subscript"/>
          <w:lang w:eastAsia="ja-JP"/>
        </w:rPr>
        <w:t>24</w:t>
      </w:r>
      <w:r w:rsidRPr="00DD661A">
        <w:rPr>
          <w:rFonts w:ascii="Times New Roman" w:eastAsia="Times New Roman" w:hAnsi="Times New Roman" w:cs="Times New Roman"/>
          <w:color w:val="000000" w:themeColor="text1"/>
          <w:sz w:val="28"/>
        </w:rPr>
        <w:t xml:space="preserve"> (thể tích bàn</w:t>
      </w:r>
      <w:r w:rsidR="00DD661A">
        <w:rPr>
          <w:rFonts w:ascii="Times New Roman" w:eastAsia="Times New Roman" w:hAnsi="Times New Roman" w:cs="Times New Roman"/>
          <w:color w:val="000000" w:themeColor="text1"/>
          <w:sz w:val="28"/>
        </w:rPr>
        <w:t xml:space="preserve"> chân chuột ở các thời điểm sau</w:t>
      </w:r>
      <w:r w:rsidR="004C06C6">
        <w:rPr>
          <w:rFonts w:ascii="Times New Roman" w:eastAsia="Times New Roman" w:hAnsi="Times New Roman" w:cs="Times New Roman"/>
          <w:color w:val="000000" w:themeColor="text1"/>
          <w:sz w:val="28"/>
          <w:lang w:val="vi-VN"/>
        </w:rPr>
        <w:t xml:space="preserve"> </w:t>
      </w:r>
      <w:r w:rsidRPr="00DD661A">
        <w:rPr>
          <w:rFonts w:ascii="Times New Roman" w:eastAsia="Cambria" w:hAnsi="Times New Roman" w:cs="Times New Roman"/>
          <w:color w:val="000000" w:themeColor="text1"/>
          <w:sz w:val="28"/>
          <w:lang w:eastAsia="ja-JP"/>
        </w:rPr>
        <w:t>2</w:t>
      </w:r>
      <w:r w:rsidRPr="00DD661A">
        <w:rPr>
          <w:rFonts w:ascii="Times New Roman" w:eastAsia="Times New Roman" w:hAnsi="Times New Roman" w:cs="Times New Roman"/>
          <w:color w:val="000000" w:themeColor="text1"/>
          <w:sz w:val="28"/>
        </w:rPr>
        <w:t xml:space="preserve">, </w:t>
      </w:r>
      <w:r w:rsidRPr="00DD661A">
        <w:rPr>
          <w:rFonts w:ascii="Times New Roman" w:eastAsia="Cambria" w:hAnsi="Times New Roman" w:cs="Times New Roman"/>
          <w:color w:val="000000" w:themeColor="text1"/>
          <w:sz w:val="28"/>
          <w:lang w:eastAsia="ja-JP"/>
        </w:rPr>
        <w:t>4</w:t>
      </w:r>
      <w:r w:rsidRPr="00DD661A">
        <w:rPr>
          <w:rFonts w:ascii="Times New Roman" w:eastAsia="Times New Roman" w:hAnsi="Times New Roman" w:cs="Times New Roman"/>
          <w:color w:val="000000" w:themeColor="text1"/>
          <w:sz w:val="28"/>
        </w:rPr>
        <w:t xml:space="preserve">, </w:t>
      </w:r>
      <w:r w:rsidRPr="00DD661A">
        <w:rPr>
          <w:rFonts w:ascii="Times New Roman" w:eastAsia="Cambria" w:hAnsi="Times New Roman" w:cs="Times New Roman"/>
          <w:color w:val="000000" w:themeColor="text1"/>
          <w:sz w:val="28"/>
          <w:lang w:eastAsia="ja-JP"/>
        </w:rPr>
        <w:t>6</w:t>
      </w:r>
      <w:r w:rsidRPr="00DD661A">
        <w:rPr>
          <w:rFonts w:ascii="Times New Roman" w:eastAsia="MS Mincho" w:hAnsi="Times New Roman" w:cs="Times New Roman"/>
          <w:color w:val="000000" w:themeColor="text1"/>
          <w:sz w:val="28"/>
          <w:lang w:eastAsia="ja-JP"/>
        </w:rPr>
        <w:t xml:space="preserve"> và 24</w:t>
      </w:r>
      <w:r w:rsidR="00A767FB" w:rsidRPr="00DD661A">
        <w:rPr>
          <w:rFonts w:ascii="Times New Roman" w:eastAsia="Times New Roman" w:hAnsi="Times New Roman" w:cs="Times New Roman"/>
          <w:color w:val="000000" w:themeColor="text1"/>
          <w:sz w:val="28"/>
        </w:rPr>
        <w:t xml:space="preserve"> giờ sau khi tiêm </w:t>
      </w:r>
      <w:r w:rsidR="00A657B6" w:rsidRPr="00DD661A">
        <w:rPr>
          <w:rFonts w:ascii="Times New Roman" w:eastAsia="Times New Roman" w:hAnsi="Times New Roman" w:cs="Times New Roman"/>
          <w:color w:val="000000" w:themeColor="text1"/>
          <w:sz w:val="28"/>
          <w:lang w:val="vi-VN"/>
        </w:rPr>
        <w:t>Carrageeni</w:t>
      </w:r>
      <w:r w:rsidRPr="00DD661A">
        <w:rPr>
          <w:rFonts w:ascii="Times New Roman" w:eastAsia="Times New Roman" w:hAnsi="Times New Roman" w:cs="Times New Roman"/>
          <w:color w:val="000000" w:themeColor="text1"/>
          <w:sz w:val="28"/>
        </w:rPr>
        <w:t xml:space="preserve">n). </w:t>
      </w:r>
    </w:p>
    <w:tbl>
      <w:tblPr>
        <w:tblW w:w="3690" w:type="dxa"/>
        <w:jc w:val="center"/>
        <w:tblLayout w:type="fixed"/>
        <w:tblLook w:val="01E0" w:firstRow="1" w:lastRow="1" w:firstColumn="1" w:lastColumn="1" w:noHBand="0" w:noVBand="0"/>
      </w:tblPr>
      <w:tblGrid>
        <w:gridCol w:w="1136"/>
        <w:gridCol w:w="1472"/>
        <w:gridCol w:w="1082"/>
      </w:tblGrid>
      <w:tr w:rsidR="00DD661A" w:rsidRPr="00DD661A" w14:paraId="62BE1226" w14:textId="77777777" w:rsidTr="00DE12B6">
        <w:trPr>
          <w:jc w:val="center"/>
        </w:trPr>
        <w:tc>
          <w:tcPr>
            <w:tcW w:w="1136" w:type="dxa"/>
            <w:vMerge w:val="restart"/>
            <w:vAlign w:val="center"/>
            <w:hideMark/>
          </w:tcPr>
          <w:p w14:paraId="24121552" w14:textId="77777777" w:rsidR="00DD661A" w:rsidRPr="00DD661A" w:rsidRDefault="00DD661A" w:rsidP="00DE12B6">
            <w:pPr>
              <w:tabs>
                <w:tab w:val="left" w:pos="567"/>
              </w:tabs>
              <w:spacing w:after="0" w:line="360" w:lineRule="auto"/>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Y% =</w:t>
            </w:r>
          </w:p>
        </w:tc>
        <w:tc>
          <w:tcPr>
            <w:tcW w:w="1472" w:type="dxa"/>
            <w:tcBorders>
              <w:top w:val="nil"/>
              <w:left w:val="nil"/>
              <w:bottom w:val="single" w:sz="4" w:space="0" w:color="auto"/>
              <w:right w:val="nil"/>
            </w:tcBorders>
            <w:hideMark/>
          </w:tcPr>
          <w:p w14:paraId="64C8B5A4" w14:textId="77777777" w:rsidR="00DD661A" w:rsidRPr="00DD661A" w:rsidRDefault="00DD661A" w:rsidP="00DE12B6">
            <w:pPr>
              <w:tabs>
                <w:tab w:val="left" w:pos="567"/>
              </w:tabs>
              <w:spacing w:after="0" w:line="360" w:lineRule="auto"/>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 xml:space="preserve"> M</w:t>
            </w:r>
            <w:r w:rsidRPr="00DD661A">
              <w:rPr>
                <w:rFonts w:ascii="Times New Roman" w:eastAsia="Times New Roman" w:hAnsi="Times New Roman" w:cs="Times New Roman"/>
                <w:color w:val="000000" w:themeColor="text1"/>
                <w:sz w:val="28"/>
                <w:vertAlign w:val="subscript"/>
              </w:rPr>
              <w:t>c</w:t>
            </w:r>
            <w:r w:rsidRPr="00DD661A">
              <w:rPr>
                <w:rFonts w:ascii="Times New Roman" w:eastAsia="Times New Roman" w:hAnsi="Times New Roman" w:cs="Times New Roman"/>
                <w:color w:val="000000" w:themeColor="text1"/>
                <w:sz w:val="28"/>
              </w:rPr>
              <w:t xml:space="preserve"> – M</w:t>
            </w:r>
            <w:r w:rsidRPr="00DD661A">
              <w:rPr>
                <w:rFonts w:ascii="Times New Roman" w:eastAsia="Times New Roman" w:hAnsi="Times New Roman" w:cs="Times New Roman"/>
                <w:color w:val="000000" w:themeColor="text1"/>
                <w:sz w:val="28"/>
                <w:vertAlign w:val="subscript"/>
              </w:rPr>
              <w:t>t</w:t>
            </w:r>
          </w:p>
        </w:tc>
        <w:tc>
          <w:tcPr>
            <w:tcW w:w="1082" w:type="dxa"/>
            <w:vMerge w:val="restart"/>
            <w:vAlign w:val="center"/>
            <w:hideMark/>
          </w:tcPr>
          <w:p w14:paraId="02ED4008" w14:textId="77777777" w:rsidR="00DD661A" w:rsidRPr="00DD661A" w:rsidRDefault="00DD661A" w:rsidP="00DE12B6">
            <w:pPr>
              <w:tabs>
                <w:tab w:val="left" w:pos="567"/>
              </w:tabs>
              <w:spacing w:after="0" w:line="360" w:lineRule="auto"/>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x 100</w:t>
            </w:r>
          </w:p>
        </w:tc>
      </w:tr>
      <w:tr w:rsidR="00DD661A" w:rsidRPr="00DD661A" w14:paraId="2D10E996" w14:textId="77777777" w:rsidTr="00DE12B6">
        <w:trPr>
          <w:jc w:val="center"/>
        </w:trPr>
        <w:tc>
          <w:tcPr>
            <w:tcW w:w="1136" w:type="dxa"/>
            <w:vMerge/>
            <w:vAlign w:val="center"/>
            <w:hideMark/>
          </w:tcPr>
          <w:p w14:paraId="30CB3232" w14:textId="77777777" w:rsidR="00DD661A" w:rsidRPr="00DD661A" w:rsidRDefault="00DD661A" w:rsidP="00DE12B6">
            <w:pPr>
              <w:spacing w:after="0" w:line="360" w:lineRule="auto"/>
              <w:rPr>
                <w:rFonts w:ascii="Times New Roman" w:eastAsia="Times New Roman" w:hAnsi="Times New Roman" w:cs="Times New Roman"/>
                <w:color w:val="000000" w:themeColor="text1"/>
                <w:sz w:val="28"/>
                <w:lang w:eastAsia="zh-TW"/>
              </w:rPr>
            </w:pPr>
          </w:p>
        </w:tc>
        <w:tc>
          <w:tcPr>
            <w:tcW w:w="1472" w:type="dxa"/>
            <w:tcBorders>
              <w:top w:val="single" w:sz="4" w:space="0" w:color="auto"/>
              <w:left w:val="nil"/>
              <w:bottom w:val="nil"/>
              <w:right w:val="nil"/>
            </w:tcBorders>
            <w:hideMark/>
          </w:tcPr>
          <w:p w14:paraId="7E517257" w14:textId="77777777" w:rsidR="00DD661A" w:rsidRPr="00DD661A" w:rsidRDefault="00DD661A" w:rsidP="00DE12B6">
            <w:pPr>
              <w:tabs>
                <w:tab w:val="left" w:pos="567"/>
              </w:tabs>
              <w:spacing w:after="0" w:line="360" w:lineRule="auto"/>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 xml:space="preserve">    M</w:t>
            </w:r>
            <w:r w:rsidRPr="00DD661A">
              <w:rPr>
                <w:rFonts w:ascii="Times New Roman" w:eastAsia="Times New Roman" w:hAnsi="Times New Roman" w:cs="Times New Roman"/>
                <w:color w:val="000000" w:themeColor="text1"/>
                <w:sz w:val="28"/>
                <w:vertAlign w:val="subscript"/>
              </w:rPr>
              <w:t>c</w:t>
            </w:r>
          </w:p>
        </w:tc>
        <w:tc>
          <w:tcPr>
            <w:tcW w:w="1082" w:type="dxa"/>
            <w:vMerge/>
            <w:vAlign w:val="center"/>
            <w:hideMark/>
          </w:tcPr>
          <w:p w14:paraId="159C6D11" w14:textId="77777777" w:rsidR="00DD661A" w:rsidRPr="00DD661A" w:rsidRDefault="00DD661A" w:rsidP="00DE12B6">
            <w:pPr>
              <w:spacing w:after="0" w:line="360" w:lineRule="auto"/>
              <w:rPr>
                <w:rFonts w:ascii="Times New Roman" w:eastAsia="Times New Roman" w:hAnsi="Times New Roman" w:cs="Times New Roman"/>
                <w:color w:val="000000" w:themeColor="text1"/>
                <w:sz w:val="28"/>
                <w:lang w:eastAsia="zh-TW"/>
              </w:rPr>
            </w:pPr>
          </w:p>
        </w:tc>
      </w:tr>
    </w:tbl>
    <w:p w14:paraId="4A2DC8C3" w14:textId="77777777" w:rsidR="00BE6DA7" w:rsidRPr="00DD661A" w:rsidRDefault="00BE6DA7" w:rsidP="00DD661A">
      <w:pPr>
        <w:tabs>
          <w:tab w:val="left" w:pos="35"/>
        </w:tabs>
        <w:spacing w:after="0" w:line="360" w:lineRule="auto"/>
        <w:ind w:firstLineChars="257" w:firstLine="720"/>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lastRenderedPageBreak/>
        <w:t>Tác dụng ức chế phù được biểu thị bằng % giảm mức độ tăng thể bàn chân chuột của lô dùng thuốc nghiên cứu so với mức độ tăng của lô chứng sinh lý và được tính theo công thức:</w:t>
      </w:r>
    </w:p>
    <w:p w14:paraId="1DA1EE79" w14:textId="547603FF" w:rsidR="00DD661A" w:rsidRPr="00DD661A" w:rsidRDefault="00DD661A" w:rsidP="00DD661A">
      <w:pPr>
        <w:tabs>
          <w:tab w:val="left" w:pos="567"/>
        </w:tabs>
        <w:spacing w:after="0" w:line="360" w:lineRule="auto"/>
        <w:ind w:firstLine="720"/>
        <w:jc w:val="both"/>
        <w:rPr>
          <w:rFonts w:ascii="Times New Roman" w:eastAsia="Times New Roman" w:hAnsi="Times New Roman" w:cs="Times New Roman"/>
          <w:color w:val="000000" w:themeColor="text1"/>
          <w:sz w:val="28"/>
          <w:lang w:val="vi-VN"/>
        </w:rPr>
      </w:pPr>
      <w:r w:rsidRPr="00DD661A">
        <w:rPr>
          <w:rFonts w:ascii="Times New Roman" w:eastAsia="Times New Roman" w:hAnsi="Times New Roman" w:cs="Times New Roman"/>
          <w:color w:val="000000" w:themeColor="text1"/>
          <w:sz w:val="28"/>
        </w:rPr>
        <w:t xml:space="preserve">Trong </w:t>
      </w:r>
      <w:r>
        <w:rPr>
          <w:rFonts w:ascii="Times New Roman" w:eastAsia="Times New Roman" w:hAnsi="Times New Roman" w:cs="Times New Roman"/>
          <w:color w:val="000000" w:themeColor="text1"/>
          <w:sz w:val="28"/>
          <w:lang w:val="vi-VN"/>
        </w:rPr>
        <w:t>đó:</w:t>
      </w:r>
    </w:p>
    <w:p w14:paraId="77C17648" w14:textId="1650322F" w:rsidR="00BE6DA7" w:rsidRPr="00DD661A" w:rsidRDefault="00BE6DA7" w:rsidP="00DD661A">
      <w:pPr>
        <w:tabs>
          <w:tab w:val="left" w:pos="567"/>
        </w:tabs>
        <w:spacing w:after="0" w:line="360" w:lineRule="auto"/>
        <w:ind w:firstLine="720"/>
        <w:jc w:val="both"/>
        <w:rPr>
          <w:rFonts w:ascii="Times New Roman" w:eastAsia="Times New Roman" w:hAnsi="Times New Roman" w:cs="Times New Roman"/>
          <w:color w:val="000000" w:themeColor="text1"/>
          <w:sz w:val="28"/>
        </w:rPr>
      </w:pPr>
      <w:r w:rsidRPr="00DD661A">
        <w:rPr>
          <w:rFonts w:ascii="Times New Roman" w:eastAsia="Times New Roman" w:hAnsi="Times New Roman" w:cs="Times New Roman"/>
          <w:color w:val="000000" w:themeColor="text1"/>
          <w:sz w:val="28"/>
        </w:rPr>
        <w:t xml:space="preserve">Y% là tỷ lệ % giảm mức độ phù bàn chân chuột; </w:t>
      </w:r>
    </w:p>
    <w:p w14:paraId="53E39480" w14:textId="7BFFF44C" w:rsidR="00BE6DA7" w:rsidRPr="00DD661A" w:rsidRDefault="00BE6DA7" w:rsidP="00DD661A">
      <w:pPr>
        <w:tabs>
          <w:tab w:val="left" w:pos="35"/>
        </w:tabs>
        <w:spacing w:after="0" w:line="360" w:lineRule="auto"/>
        <w:ind w:firstLineChars="257" w:firstLine="720"/>
        <w:jc w:val="both"/>
        <w:rPr>
          <w:rFonts w:ascii="Times New Roman" w:eastAsia="Cambria" w:hAnsi="Times New Roman" w:cs="Times New Roman"/>
          <w:color w:val="000000" w:themeColor="text1"/>
          <w:sz w:val="28"/>
          <w:lang w:eastAsia="ja-JP"/>
        </w:rPr>
      </w:pPr>
      <w:r w:rsidRPr="00DD661A">
        <w:rPr>
          <w:rFonts w:ascii="Times New Roman" w:eastAsia="Times New Roman" w:hAnsi="Times New Roman" w:cs="Times New Roman"/>
          <w:color w:val="000000" w:themeColor="text1"/>
          <w:sz w:val="28"/>
        </w:rPr>
        <w:t>M</w:t>
      </w:r>
      <w:r w:rsidRPr="00DD661A">
        <w:rPr>
          <w:rFonts w:ascii="Times New Roman" w:eastAsia="Times New Roman" w:hAnsi="Times New Roman" w:cs="Times New Roman"/>
          <w:color w:val="000000" w:themeColor="text1"/>
          <w:sz w:val="28"/>
          <w:vertAlign w:val="subscript"/>
        </w:rPr>
        <w:t>c</w:t>
      </w:r>
      <w:r w:rsidRPr="00DD661A">
        <w:rPr>
          <w:rFonts w:ascii="Times New Roman" w:eastAsia="Times New Roman" w:hAnsi="Times New Roman" w:cs="Times New Roman"/>
          <w:color w:val="000000" w:themeColor="text1"/>
          <w:sz w:val="28"/>
        </w:rPr>
        <w:t xml:space="preserve"> là tỷ lệ % tăng thể tích bàn chân chuột lô đối chứng và M</w:t>
      </w:r>
      <w:r w:rsidRPr="00DD661A">
        <w:rPr>
          <w:rFonts w:ascii="Times New Roman" w:eastAsia="Times New Roman" w:hAnsi="Times New Roman" w:cs="Times New Roman"/>
          <w:color w:val="000000" w:themeColor="text1"/>
          <w:sz w:val="28"/>
          <w:vertAlign w:val="subscript"/>
        </w:rPr>
        <w:t>t</w:t>
      </w:r>
      <w:r w:rsidRPr="00DD661A">
        <w:rPr>
          <w:rFonts w:ascii="Times New Roman" w:eastAsia="Times New Roman" w:hAnsi="Times New Roman" w:cs="Times New Roman"/>
          <w:color w:val="000000" w:themeColor="text1"/>
          <w:sz w:val="28"/>
        </w:rPr>
        <w:t xml:space="preserve"> là tỷ lệ % tăng thể tích bàn chân chuột ở lô dùng thuốc nghiên cứu.</w:t>
      </w:r>
    </w:p>
    <w:p w14:paraId="5CC4E583" w14:textId="5BCA4E24" w:rsidR="00BE6DA7" w:rsidRPr="00DD661A" w:rsidRDefault="00BE6DA7" w:rsidP="00DE12B6">
      <w:pPr>
        <w:pStyle w:val="5"/>
        <w:rPr>
          <w:lang w:eastAsia="zh-TW"/>
        </w:rPr>
      </w:pPr>
      <w:r w:rsidRPr="00DD661A">
        <w:t xml:space="preserve">2.3.2.2. </w:t>
      </w:r>
      <w:r w:rsidR="00E0362A" w:rsidRPr="00DD661A">
        <w:t>Nghiên</w:t>
      </w:r>
      <w:r w:rsidRPr="00DD661A">
        <w:t xml:space="preserve"> tác dụng chống viêm mạn theo mô hình gây u hạt trên chuột </w:t>
      </w:r>
      <w:r w:rsidRPr="00DD661A">
        <w:rPr>
          <w:rFonts w:eastAsia="Cambria"/>
          <w:lang w:eastAsia="ja-JP"/>
        </w:rPr>
        <w:t>cống</w:t>
      </w:r>
      <w:r w:rsidRPr="00DD661A">
        <w:t xml:space="preserve"> trắng</w:t>
      </w:r>
    </w:p>
    <w:p w14:paraId="08A5CBD4" w14:textId="4B573757" w:rsidR="00BE6DA7" w:rsidRPr="00DD661A" w:rsidRDefault="00BE6DA7" w:rsidP="00DD661A">
      <w:pPr>
        <w:tabs>
          <w:tab w:val="left" w:pos="567"/>
        </w:tabs>
        <w:spacing w:after="0" w:line="360" w:lineRule="auto"/>
        <w:ind w:firstLine="720"/>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 xml:space="preserve">Để đánh </w:t>
      </w:r>
      <w:r w:rsidR="00D44E8F" w:rsidRPr="00DD661A">
        <w:rPr>
          <w:rFonts w:ascii="Times New Roman" w:eastAsia="Times New Roman" w:hAnsi="Times New Roman" w:cs="Times New Roman"/>
          <w:color w:val="000000" w:themeColor="text1"/>
          <w:sz w:val="28"/>
          <w:lang w:val="pt-BR"/>
        </w:rPr>
        <w:t>giá tác dụng chống viêm mạn</w:t>
      </w:r>
      <w:r w:rsidRPr="00DD661A">
        <w:rPr>
          <w:rFonts w:ascii="Times New Roman" w:eastAsia="Times New Roman" w:hAnsi="Times New Roman" w:cs="Times New Roman"/>
          <w:color w:val="000000" w:themeColor="text1"/>
          <w:sz w:val="28"/>
          <w:lang w:val="pt-BR"/>
        </w:rPr>
        <w:t xml:space="preserve"> của cao lỏng </w:t>
      </w:r>
      <w:r w:rsidR="00D64197" w:rsidRPr="00DD661A">
        <w:rPr>
          <w:rFonts w:ascii="Times New Roman" w:eastAsia="Times New Roman" w:hAnsi="Times New Roman" w:cs="Times New Roman"/>
          <w:color w:val="000000" w:themeColor="text1"/>
          <w:sz w:val="28"/>
          <w:lang w:val="pt-BR"/>
        </w:rPr>
        <w:t>XKNT</w:t>
      </w:r>
      <w:r w:rsidRPr="00DD661A">
        <w:rPr>
          <w:rFonts w:ascii="Times New Roman" w:eastAsia="Times New Roman" w:hAnsi="Times New Roman" w:cs="Times New Roman"/>
          <w:color w:val="000000" w:themeColor="text1"/>
          <w:sz w:val="28"/>
          <w:lang w:val="pt-BR"/>
        </w:rPr>
        <w:t>, chúng tôi sử dụng mô hình gây u hạt thực nghiệm bằng amian</w:t>
      </w:r>
      <w:r w:rsidRPr="00DD661A">
        <w:rPr>
          <w:rFonts w:ascii="Times New Roman" w:eastAsia="Times New Roman" w:hAnsi="Times New Roman" w:cs="Times New Roman"/>
          <w:color w:val="000000" w:themeColor="text1"/>
          <w:sz w:val="28"/>
          <w:lang w:val="vi-VN"/>
        </w:rPr>
        <w:t>t</w:t>
      </w:r>
      <w:r w:rsidRPr="00DD661A">
        <w:rPr>
          <w:rFonts w:ascii="Times New Roman" w:eastAsia="Times New Roman" w:hAnsi="Times New Roman" w:cs="Times New Roman"/>
          <w:color w:val="000000" w:themeColor="text1"/>
          <w:sz w:val="28"/>
          <w:lang w:val="pt-BR"/>
        </w:rPr>
        <w:t xml:space="preserve">, theo phương pháp của Ducrot, Julou và </w:t>
      </w:r>
      <w:r w:rsidRPr="00DD661A">
        <w:rPr>
          <w:rFonts w:ascii="Times New Roman" w:eastAsia="Times New Roman" w:hAnsi="Times New Roman" w:cs="Times New Roman"/>
          <w:color w:val="000000" w:themeColor="text1"/>
          <w:sz w:val="28"/>
          <w:lang w:val="vi-VN"/>
        </w:rPr>
        <w:t>CS</w:t>
      </w:r>
      <w:r w:rsidRPr="00DD661A">
        <w:rPr>
          <w:rFonts w:ascii="Times New Roman" w:eastAsia="Times New Roman" w:hAnsi="Times New Roman" w:cs="Times New Roman"/>
          <w:color w:val="000000" w:themeColor="text1"/>
          <w:sz w:val="28"/>
          <w:lang w:val="pt-BR"/>
        </w:rPr>
        <w:t>, 1963 [</w:t>
      </w:r>
      <w:r w:rsidR="005B6467">
        <w:rPr>
          <w:rFonts w:ascii="Times New Roman" w:eastAsia="Times New Roman" w:hAnsi="Times New Roman" w:cs="Times New Roman"/>
          <w:color w:val="000000" w:themeColor="text1"/>
          <w:sz w:val="28"/>
          <w:lang w:val="vi-VN"/>
        </w:rPr>
        <w:t>26</w:t>
      </w:r>
      <w:r w:rsidRPr="00DD661A">
        <w:rPr>
          <w:rFonts w:ascii="Times New Roman" w:eastAsia="Times New Roman" w:hAnsi="Times New Roman" w:cs="Times New Roman"/>
          <w:color w:val="000000" w:themeColor="text1"/>
          <w:sz w:val="28"/>
          <w:lang w:val="pt-BR"/>
        </w:rPr>
        <w:t>].</w:t>
      </w:r>
    </w:p>
    <w:p w14:paraId="1CB0CEB6" w14:textId="72B867C6" w:rsidR="00BE6DA7" w:rsidRPr="00DD661A" w:rsidRDefault="00BE6DA7" w:rsidP="00DD661A">
      <w:pPr>
        <w:tabs>
          <w:tab w:val="left" w:pos="567"/>
        </w:tabs>
        <w:spacing w:after="0" w:line="360" w:lineRule="auto"/>
        <w:ind w:firstLine="720"/>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Thí nghiệm được tiến hành trên chuột cống trắng. Một mẩu sợi amian</w:t>
      </w:r>
      <w:r w:rsidRPr="00DD661A">
        <w:rPr>
          <w:rFonts w:ascii="Times New Roman" w:eastAsia="Times New Roman" w:hAnsi="Times New Roman" w:cs="Times New Roman"/>
          <w:color w:val="000000" w:themeColor="text1"/>
          <w:sz w:val="28"/>
          <w:lang w:val="vi-VN"/>
        </w:rPr>
        <w:t>t</w:t>
      </w:r>
      <w:r w:rsidRPr="00DD661A">
        <w:rPr>
          <w:rFonts w:ascii="Times New Roman" w:eastAsia="Times New Roman" w:hAnsi="Times New Roman" w:cs="Times New Roman"/>
          <w:color w:val="000000" w:themeColor="text1"/>
          <w:sz w:val="28"/>
          <w:lang w:val="pt-BR"/>
        </w:rPr>
        <w:t xml:space="preserve"> đường kính mặt cắt khoảng 2mm, có trọng lượng 30 ± 0,1 mg được vê tròn và sấy tiệt khuẩn trong 1 giờ ở nhiệt độ 1</w:t>
      </w:r>
      <w:r w:rsidRPr="00DD661A">
        <w:rPr>
          <w:rFonts w:ascii="Times New Roman" w:eastAsia="Times New Roman" w:hAnsi="Times New Roman" w:cs="Times New Roman"/>
          <w:color w:val="000000" w:themeColor="text1"/>
          <w:sz w:val="28"/>
          <w:lang w:val="vi-VN"/>
        </w:rPr>
        <w:t>2</w:t>
      </w:r>
      <w:r w:rsidRPr="00DD661A">
        <w:rPr>
          <w:rFonts w:ascii="Times New Roman" w:eastAsia="Times New Roman" w:hAnsi="Times New Roman" w:cs="Times New Roman"/>
          <w:color w:val="000000" w:themeColor="text1"/>
          <w:sz w:val="28"/>
          <w:lang w:val="pt-BR"/>
        </w:rPr>
        <w:t>0</w:t>
      </w:r>
      <w:r w:rsidRPr="00DD661A">
        <w:rPr>
          <w:rFonts w:ascii="Times New Roman" w:eastAsia="Times New Roman" w:hAnsi="Times New Roman" w:cs="Times New Roman"/>
          <w:color w:val="000000" w:themeColor="text1"/>
          <w:sz w:val="28"/>
          <w:vertAlign w:val="superscript"/>
          <w:lang w:val="pt-BR"/>
        </w:rPr>
        <w:t>0</w:t>
      </w:r>
      <w:r w:rsidRPr="00DD661A">
        <w:rPr>
          <w:rFonts w:ascii="Times New Roman" w:eastAsia="Times New Roman" w:hAnsi="Times New Roman" w:cs="Times New Roman"/>
          <w:color w:val="000000" w:themeColor="text1"/>
          <w:sz w:val="28"/>
          <w:lang w:val="pt-BR"/>
        </w:rPr>
        <w:t>C trong tủ sấy. Chuột được gây mê bằng ether. Cạo sạch lông vùng lưng phía trên, dùng kéo phẫu thuật mắt bấm một lỗ chếch sang bên, luồn kéo vào hướng trên đầu, mở rộng 2 mũi kéo để tách kỹ da lưng ra khỏi cơ, rồi cấy dưới da, vào nơi đã bóc tách, viên sợi amidan. Đặt kẹp hoặc khâu bằng</w:t>
      </w:r>
      <w:r w:rsidR="00735C12" w:rsidRPr="00DD661A">
        <w:rPr>
          <w:rFonts w:ascii="Times New Roman" w:eastAsia="Times New Roman" w:hAnsi="Times New Roman" w:cs="Times New Roman"/>
          <w:color w:val="000000" w:themeColor="text1"/>
          <w:sz w:val="28"/>
          <w:lang w:val="pt-BR"/>
        </w:rPr>
        <w:t xml:space="preserve"> chỉ để nối liền chỗ mổ ở lưng. </w:t>
      </w:r>
      <w:r w:rsidRPr="00DD661A">
        <w:rPr>
          <w:rFonts w:ascii="Times New Roman" w:eastAsia="Times New Roman" w:hAnsi="Times New Roman" w:cs="Times New Roman"/>
          <w:color w:val="000000" w:themeColor="text1"/>
          <w:sz w:val="28"/>
          <w:lang w:val="pt-BR"/>
        </w:rPr>
        <w:t xml:space="preserve">Chuột </w:t>
      </w:r>
      <w:r w:rsidRPr="00DD661A">
        <w:rPr>
          <w:rFonts w:ascii="Times New Roman" w:eastAsia="Cambria" w:hAnsi="Times New Roman" w:cs="Times New Roman"/>
          <w:color w:val="000000" w:themeColor="text1"/>
          <w:sz w:val="28"/>
          <w:lang w:val="pt-BR" w:eastAsia="ja-JP"/>
        </w:rPr>
        <w:t>cống</w:t>
      </w:r>
      <w:r w:rsidRPr="00DD661A">
        <w:rPr>
          <w:rFonts w:ascii="Times New Roman" w:eastAsia="Times New Roman" w:hAnsi="Times New Roman" w:cs="Times New Roman"/>
          <w:color w:val="000000" w:themeColor="text1"/>
          <w:sz w:val="28"/>
          <w:lang w:val="pt-BR"/>
        </w:rPr>
        <w:t xml:space="preserve"> trắng được chia ngẫu nhiên làm 4 lô, mỗi lô </w:t>
      </w:r>
      <w:r w:rsidR="00D64197" w:rsidRPr="00DD661A">
        <w:rPr>
          <w:rFonts w:ascii="Times New Roman" w:eastAsia="Cambria" w:hAnsi="Times New Roman" w:cs="Times New Roman"/>
          <w:color w:val="000000" w:themeColor="text1"/>
          <w:sz w:val="28"/>
          <w:lang w:val="pt-BR" w:eastAsia="ja-JP"/>
        </w:rPr>
        <w:t>10</w:t>
      </w:r>
      <w:r w:rsidRPr="00DD661A">
        <w:rPr>
          <w:rFonts w:ascii="Times New Roman" w:eastAsia="Times New Roman" w:hAnsi="Times New Roman" w:cs="Times New Roman"/>
          <w:color w:val="000000" w:themeColor="text1"/>
          <w:sz w:val="28"/>
          <w:lang w:val="pt-BR"/>
        </w:rPr>
        <w:t xml:space="preserve"> con. </w:t>
      </w:r>
    </w:p>
    <w:p w14:paraId="45F6D61D" w14:textId="5C8510BE" w:rsidR="00BE6DA7" w:rsidRPr="00DD661A" w:rsidRDefault="00735C12" w:rsidP="00DD661A">
      <w:pPr>
        <w:spacing w:after="0" w:line="360" w:lineRule="auto"/>
        <w:jc w:val="both"/>
        <w:rPr>
          <w:rFonts w:ascii="Times New Roman" w:eastAsia="Times New Roman" w:hAnsi="Times New Roman" w:cs="Times New Roman"/>
          <w:color w:val="000000" w:themeColor="text1"/>
          <w:sz w:val="28"/>
          <w:lang w:val="pt-BR" w:eastAsia="zh-TW"/>
        </w:rPr>
      </w:pPr>
      <w:r w:rsidRPr="00DD661A">
        <w:rPr>
          <w:rFonts w:ascii="Times New Roman" w:eastAsia="Times New Roman" w:hAnsi="Times New Roman" w:cs="Times New Roman"/>
          <w:color w:val="000000" w:themeColor="text1"/>
          <w:sz w:val="28"/>
          <w:lang w:val="pt-BR"/>
        </w:rPr>
        <w:t>-</w:t>
      </w:r>
      <w:r w:rsidR="00BE6DA7" w:rsidRPr="00DD661A">
        <w:rPr>
          <w:rFonts w:ascii="Times New Roman" w:eastAsia="Times New Roman" w:hAnsi="Times New Roman" w:cs="Times New Roman"/>
          <w:color w:val="000000" w:themeColor="text1"/>
          <w:sz w:val="28"/>
          <w:lang w:val="pt-BR"/>
        </w:rPr>
        <w:t xml:space="preserve"> Lô 1 (lô chứng): Uống nước cất.</w:t>
      </w:r>
    </w:p>
    <w:p w14:paraId="2980E0A4" w14:textId="0D77F7D0" w:rsidR="00BE6DA7" w:rsidRPr="00DD661A" w:rsidRDefault="00735C12" w:rsidP="00DD661A">
      <w:pPr>
        <w:spacing w:after="0" w:line="360" w:lineRule="auto"/>
        <w:jc w:val="both"/>
        <w:rPr>
          <w:rFonts w:ascii="Times New Roman" w:eastAsia="Times New Roman" w:hAnsi="Times New Roman" w:cs="Times New Roman"/>
          <w:color w:val="000000" w:themeColor="text1"/>
          <w:sz w:val="28"/>
          <w:lang w:val="pt-BR"/>
        </w:rPr>
      </w:pPr>
      <w:r w:rsidRPr="00DD661A">
        <w:rPr>
          <w:rFonts w:ascii="Times New Roman" w:eastAsia="Times New Roman" w:hAnsi="Times New Roman" w:cs="Times New Roman"/>
          <w:color w:val="000000" w:themeColor="text1"/>
          <w:sz w:val="28"/>
          <w:lang w:val="pt-BR"/>
        </w:rPr>
        <w:t>-</w:t>
      </w:r>
      <w:r w:rsidR="00BE6DA7" w:rsidRPr="00DD661A">
        <w:rPr>
          <w:rFonts w:ascii="Times New Roman" w:eastAsia="Times New Roman" w:hAnsi="Times New Roman" w:cs="Times New Roman"/>
          <w:color w:val="000000" w:themeColor="text1"/>
          <w:sz w:val="28"/>
          <w:lang w:val="pt-BR"/>
        </w:rPr>
        <w:t xml:space="preserve"> Lô 2 (lô tham chiếu): Uống Prednisolon liều 15mg/kg/ngày.</w:t>
      </w:r>
    </w:p>
    <w:p w14:paraId="26424A9C" w14:textId="02959F49" w:rsidR="00D64197" w:rsidRPr="00DD661A" w:rsidRDefault="00735C12" w:rsidP="00DD661A">
      <w:pPr>
        <w:spacing w:after="0" w:line="360" w:lineRule="auto"/>
        <w:jc w:val="both"/>
        <w:rPr>
          <w:rFonts w:ascii="Times New Roman" w:eastAsia="Times New Roman" w:hAnsi="Times New Roman" w:cs="Times New Roman"/>
          <w:color w:val="000000" w:themeColor="text1"/>
          <w:spacing w:val="-10"/>
          <w:sz w:val="28"/>
          <w:lang w:val="pt-BR"/>
        </w:rPr>
      </w:pPr>
      <w:r w:rsidRPr="00DD661A">
        <w:rPr>
          <w:rFonts w:ascii="Times New Roman" w:eastAsia="Times New Roman" w:hAnsi="Times New Roman" w:cs="Times New Roman"/>
          <w:color w:val="000000" w:themeColor="text1"/>
          <w:spacing w:val="-10"/>
          <w:sz w:val="28"/>
          <w:lang w:val="pt-BR"/>
        </w:rPr>
        <w:t>-</w:t>
      </w:r>
      <w:r w:rsidR="00D64197" w:rsidRPr="00DD661A">
        <w:rPr>
          <w:rFonts w:ascii="Times New Roman" w:eastAsia="Times New Roman" w:hAnsi="Times New Roman" w:cs="Times New Roman"/>
          <w:color w:val="000000" w:themeColor="text1"/>
          <w:spacing w:val="-10"/>
          <w:sz w:val="28"/>
          <w:lang w:val="pt-BR"/>
        </w:rPr>
        <w:t xml:space="preserve"> Lô 3 (lô trị 1): Uống</w:t>
      </w:r>
      <w:r w:rsidR="00D64197" w:rsidRPr="00DD661A">
        <w:rPr>
          <w:rFonts w:ascii="Times New Roman" w:hAnsi="Times New Roman" w:cs="Times New Roman"/>
          <w:color w:val="000000" w:themeColor="text1"/>
          <w:spacing w:val="-10"/>
          <w:sz w:val="28"/>
          <w:lang w:val="pt-BR" w:eastAsia="ja-JP"/>
        </w:rPr>
        <w:t xml:space="preserve"> XKNT </w:t>
      </w:r>
      <w:r w:rsidR="00D64197" w:rsidRPr="00DD661A">
        <w:rPr>
          <w:rFonts w:ascii="Times New Roman" w:eastAsia="Times New Roman" w:hAnsi="Times New Roman" w:cs="Times New Roman"/>
          <w:color w:val="000000" w:themeColor="text1"/>
          <w:spacing w:val="-10"/>
          <w:sz w:val="28"/>
          <w:lang w:val="pt-BR"/>
        </w:rPr>
        <w:t xml:space="preserve">liều </w:t>
      </w:r>
      <w:r w:rsidR="00D64197" w:rsidRPr="00DD661A">
        <w:rPr>
          <w:rFonts w:ascii="Times New Roman" w:hAnsi="Times New Roman" w:cs="Times New Roman"/>
          <w:color w:val="000000" w:themeColor="text1"/>
          <w:spacing w:val="-10"/>
          <w:sz w:val="28"/>
          <w:lang w:val="fr-FR"/>
        </w:rPr>
        <w:t>12,60g</w:t>
      </w:r>
      <w:r w:rsidR="00D64197" w:rsidRPr="00DD661A">
        <w:rPr>
          <w:rFonts w:ascii="Times New Roman" w:hAnsi="Times New Roman" w:cs="Times New Roman"/>
          <w:color w:val="000000" w:themeColor="text1"/>
          <w:spacing w:val="-10"/>
          <w:sz w:val="28"/>
          <w:lang w:val="pt-BR" w:eastAsia="ja-JP"/>
        </w:rPr>
        <w:t>/kg/ngày</w:t>
      </w:r>
      <w:r w:rsidR="00D64197" w:rsidRPr="00DD661A">
        <w:rPr>
          <w:rFonts w:ascii="Times New Roman" w:eastAsia="Times New Roman" w:hAnsi="Times New Roman" w:cs="Times New Roman"/>
          <w:color w:val="000000" w:themeColor="text1"/>
          <w:spacing w:val="-10"/>
          <w:sz w:val="28"/>
          <w:lang w:val="pt-BR"/>
        </w:rPr>
        <w:t xml:space="preserve"> (liều </w:t>
      </w:r>
      <w:r w:rsidR="00D64197" w:rsidRPr="00DD661A">
        <w:rPr>
          <w:rFonts w:ascii="Times New Roman" w:hAnsi="Times New Roman" w:cs="Times New Roman"/>
          <w:color w:val="000000" w:themeColor="text1"/>
          <w:spacing w:val="-10"/>
          <w:sz w:val="28"/>
          <w:lang w:val="pt-BR" w:eastAsia="ja-JP"/>
        </w:rPr>
        <w:t>dự kiến có tác dụng</w:t>
      </w:r>
      <w:r w:rsidR="00D64197" w:rsidRPr="00DD661A">
        <w:rPr>
          <w:rFonts w:ascii="Times New Roman" w:eastAsia="Times New Roman" w:hAnsi="Times New Roman" w:cs="Times New Roman"/>
          <w:color w:val="000000" w:themeColor="text1"/>
          <w:spacing w:val="-10"/>
          <w:sz w:val="28"/>
          <w:lang w:val="pt-BR"/>
        </w:rPr>
        <w:t>).</w:t>
      </w:r>
    </w:p>
    <w:p w14:paraId="58350761" w14:textId="6BA1102D" w:rsidR="00D64197" w:rsidRPr="00DD661A" w:rsidRDefault="00735C12" w:rsidP="00DD661A">
      <w:pPr>
        <w:spacing w:after="0" w:line="360" w:lineRule="auto"/>
        <w:jc w:val="both"/>
        <w:rPr>
          <w:rFonts w:ascii="Times New Roman" w:eastAsia="Times New Roman" w:hAnsi="Times New Roman" w:cs="Times New Roman"/>
          <w:color w:val="000000" w:themeColor="text1"/>
          <w:spacing w:val="-10"/>
          <w:sz w:val="28"/>
          <w:vertAlign w:val="subscript"/>
          <w:lang w:val="pt-BR"/>
        </w:rPr>
      </w:pPr>
      <w:r w:rsidRPr="00DD661A">
        <w:rPr>
          <w:rFonts w:ascii="Times New Roman" w:eastAsia="Times New Roman" w:hAnsi="Times New Roman" w:cs="Times New Roman"/>
          <w:color w:val="000000" w:themeColor="text1"/>
          <w:spacing w:val="-10"/>
          <w:sz w:val="28"/>
          <w:lang w:val="pt-BR"/>
        </w:rPr>
        <w:t>-</w:t>
      </w:r>
      <w:r w:rsidR="00343C52" w:rsidRPr="00DD661A">
        <w:rPr>
          <w:rFonts w:ascii="Times New Roman" w:eastAsia="Times New Roman" w:hAnsi="Times New Roman" w:cs="Times New Roman"/>
          <w:color w:val="000000" w:themeColor="text1"/>
          <w:spacing w:val="-10"/>
          <w:sz w:val="28"/>
          <w:lang w:val="pt-BR"/>
        </w:rPr>
        <w:t xml:space="preserve"> Lô 4 (</w:t>
      </w:r>
      <w:r w:rsidR="00343C52" w:rsidRPr="00DD661A">
        <w:rPr>
          <w:rFonts w:ascii="Times New Roman" w:eastAsia="Times New Roman" w:hAnsi="Times New Roman" w:cs="Times New Roman"/>
          <w:color w:val="000000" w:themeColor="text1"/>
          <w:spacing w:val="-10"/>
          <w:sz w:val="28"/>
          <w:lang w:val="vi-VN"/>
        </w:rPr>
        <w:t>l</w:t>
      </w:r>
      <w:r w:rsidR="00D64197" w:rsidRPr="00DD661A">
        <w:rPr>
          <w:rFonts w:ascii="Times New Roman" w:eastAsia="Times New Roman" w:hAnsi="Times New Roman" w:cs="Times New Roman"/>
          <w:color w:val="000000" w:themeColor="text1"/>
          <w:spacing w:val="-10"/>
          <w:sz w:val="28"/>
          <w:lang w:val="pt-BR"/>
        </w:rPr>
        <w:t xml:space="preserve">ô trị 2): Uống XKNT liều </w:t>
      </w:r>
      <w:r w:rsidR="00D64197" w:rsidRPr="00DD661A">
        <w:rPr>
          <w:rFonts w:ascii="Times New Roman" w:eastAsia="MS Mincho" w:hAnsi="Times New Roman" w:cs="Times New Roman"/>
          <w:color w:val="000000" w:themeColor="text1"/>
          <w:spacing w:val="-10"/>
          <w:sz w:val="28"/>
          <w:lang w:val="pt-BR" w:eastAsia="ja-JP"/>
        </w:rPr>
        <w:t>25,20</w:t>
      </w:r>
      <w:r w:rsidR="00D64197" w:rsidRPr="00DD661A">
        <w:rPr>
          <w:rFonts w:ascii="Times New Roman" w:hAnsi="Times New Roman" w:cs="Times New Roman"/>
          <w:color w:val="000000" w:themeColor="text1"/>
          <w:spacing w:val="-10"/>
          <w:sz w:val="28"/>
          <w:lang w:val="pt-BR" w:eastAsia="ja-JP"/>
        </w:rPr>
        <w:t xml:space="preserve">g/kg/ngày </w:t>
      </w:r>
      <w:r w:rsidR="00D64197" w:rsidRPr="00DD661A">
        <w:rPr>
          <w:rFonts w:ascii="Times New Roman" w:eastAsia="Times New Roman" w:hAnsi="Times New Roman" w:cs="Times New Roman"/>
          <w:color w:val="000000" w:themeColor="text1"/>
          <w:spacing w:val="-10"/>
          <w:sz w:val="28"/>
          <w:lang w:val="pt-BR"/>
        </w:rPr>
        <w:t xml:space="preserve">(gấp </w:t>
      </w:r>
      <w:r w:rsidR="00D64197" w:rsidRPr="00DD661A">
        <w:rPr>
          <w:rFonts w:ascii="Times New Roman" w:eastAsia="MS Mincho" w:hAnsi="Times New Roman" w:cs="Times New Roman"/>
          <w:color w:val="000000" w:themeColor="text1"/>
          <w:spacing w:val="-10"/>
          <w:sz w:val="28"/>
          <w:lang w:val="pt-BR" w:eastAsia="ja-JP"/>
        </w:rPr>
        <w:t>đ</w:t>
      </w:r>
      <w:r w:rsidR="00D64197" w:rsidRPr="00DD661A">
        <w:rPr>
          <w:rFonts w:ascii="Times New Roman" w:hAnsi="Times New Roman" w:cs="Times New Roman"/>
          <w:color w:val="000000" w:themeColor="text1"/>
          <w:spacing w:val="-10"/>
          <w:sz w:val="28"/>
          <w:lang w:val="pt-BR" w:eastAsia="ja-JP"/>
        </w:rPr>
        <w:t xml:space="preserve">ôi </w:t>
      </w:r>
      <w:r w:rsidR="00D64197" w:rsidRPr="00DD661A">
        <w:rPr>
          <w:rFonts w:ascii="Times New Roman" w:eastAsia="Times New Roman" w:hAnsi="Times New Roman" w:cs="Times New Roman"/>
          <w:color w:val="000000" w:themeColor="text1"/>
          <w:spacing w:val="-10"/>
          <w:sz w:val="28"/>
          <w:lang w:val="pt-BR"/>
        </w:rPr>
        <w:t>liều 1).</w:t>
      </w:r>
    </w:p>
    <w:p w14:paraId="4C0322E5" w14:textId="39F6B5D5" w:rsidR="00BE6DA7" w:rsidRPr="00DD661A" w:rsidRDefault="00BE6DA7" w:rsidP="00DD661A">
      <w:pPr>
        <w:spacing w:after="0" w:line="360" w:lineRule="auto"/>
        <w:ind w:firstLine="720"/>
        <w:jc w:val="both"/>
        <w:rPr>
          <w:rFonts w:ascii="Times New Roman" w:eastAsia="Times New Roman" w:hAnsi="Times New Roman" w:cs="Times New Roman"/>
          <w:color w:val="000000" w:themeColor="text1"/>
          <w:sz w:val="28"/>
          <w:lang w:val="vi-VN"/>
        </w:rPr>
      </w:pPr>
      <w:r w:rsidRPr="00DD661A">
        <w:rPr>
          <w:rFonts w:ascii="Times New Roman" w:eastAsia="Cambria" w:hAnsi="Times New Roman" w:cs="Times New Roman"/>
          <w:color w:val="000000" w:themeColor="text1"/>
          <w:sz w:val="28"/>
          <w:lang w:val="pt-BR" w:eastAsia="ja-JP"/>
        </w:rPr>
        <w:t>Sau khi cấy u hạt, các chuột được uống nước cất hoặc thuốc thử liên tục trong 6 ngày. Ngày thứ 7 tiến hành giết chuột bằng cloroform, bóc tách khối u hạt, sấy khô ở nhiệt độ 56</w:t>
      </w:r>
      <w:r w:rsidRPr="00DD661A">
        <w:rPr>
          <w:rFonts w:ascii="Times New Roman" w:eastAsia="Cambria" w:hAnsi="Times New Roman" w:cs="Times New Roman"/>
          <w:color w:val="000000" w:themeColor="text1"/>
          <w:position w:val="6"/>
          <w:sz w:val="28"/>
          <w:lang w:val="pt-BR" w:eastAsia="ja-JP"/>
        </w:rPr>
        <w:t>o</w:t>
      </w:r>
      <w:r w:rsidRPr="00DD661A">
        <w:rPr>
          <w:rFonts w:ascii="Times New Roman" w:eastAsia="Cambria" w:hAnsi="Times New Roman" w:cs="Times New Roman"/>
          <w:color w:val="000000" w:themeColor="text1"/>
          <w:sz w:val="28"/>
          <w:lang w:val="pt-BR" w:eastAsia="ja-JP"/>
        </w:rPr>
        <w:t xml:space="preserve">C trong 18 giờ. Cân trọng lượng u hạt sau khi đã </w:t>
      </w:r>
      <w:r w:rsidRPr="00DD661A">
        <w:rPr>
          <w:rFonts w:ascii="Times New Roman" w:eastAsia="Cambria" w:hAnsi="Times New Roman" w:cs="Times New Roman"/>
          <w:color w:val="000000" w:themeColor="text1"/>
          <w:sz w:val="28"/>
          <w:lang w:val="pt-BR" w:eastAsia="ja-JP"/>
        </w:rPr>
        <w:lastRenderedPageBreak/>
        <w:t>được sấy khô</w:t>
      </w:r>
      <w:r w:rsidRPr="00DD661A">
        <w:rPr>
          <w:rFonts w:ascii="Times New Roman" w:eastAsia="Times New Roman" w:hAnsi="Times New Roman" w:cs="Times New Roman"/>
          <w:color w:val="000000" w:themeColor="text1"/>
          <w:sz w:val="28"/>
          <w:lang w:val="vi-VN"/>
        </w:rPr>
        <w:t xml:space="preserve">. </w:t>
      </w:r>
      <w:r w:rsidRPr="00DD661A">
        <w:rPr>
          <w:rFonts w:ascii="Times New Roman" w:hAnsi="Times New Roman" w:cs="Times New Roman"/>
          <w:color w:val="000000" w:themeColor="text1"/>
          <w:spacing w:val="-4"/>
          <w:sz w:val="28"/>
          <w:lang w:val="vi-VN" w:eastAsia="ja-JP"/>
        </w:rPr>
        <w:t>Tác dụng ức chế sự tạo u hạt được biểu thị bằng tỉ lệ % giảm trọng lượng trung bình các u hạt ở lô thử thuốc so với trọng lượng này ở lô đối chứng.</w:t>
      </w:r>
    </w:p>
    <w:p w14:paraId="2F5E8196" w14:textId="77777777" w:rsidR="00BE6DA7" w:rsidRPr="00DD661A" w:rsidRDefault="00BE6DA7" w:rsidP="00DD661A">
      <w:pPr>
        <w:spacing w:after="0" w:line="360" w:lineRule="auto"/>
        <w:ind w:firstLineChars="276" w:firstLine="773"/>
        <w:rPr>
          <w:rFonts w:ascii="Times New Roman" w:hAnsi="Times New Roman" w:cs="Times New Roman"/>
          <w:color w:val="000000" w:themeColor="text1"/>
          <w:sz w:val="28"/>
          <w:lang w:val="vi-VN"/>
        </w:rPr>
      </w:pPr>
      <w:r w:rsidRPr="00DD661A">
        <w:rPr>
          <w:rFonts w:ascii="Times New Roman" w:hAnsi="Times New Roman" w:cs="Times New Roman"/>
          <w:color w:val="000000" w:themeColor="text1"/>
          <w:sz w:val="28"/>
          <w:lang w:val="vi-VN"/>
        </w:rPr>
        <w:t>Các chỉ tiêu nghiên cứu:</w:t>
      </w:r>
    </w:p>
    <w:p w14:paraId="0C4B6308" w14:textId="77777777" w:rsidR="004358E1" w:rsidRPr="00DD661A" w:rsidRDefault="00BE6DA7" w:rsidP="00DD661A">
      <w:pPr>
        <w:spacing w:after="0" w:line="360" w:lineRule="auto"/>
        <w:rPr>
          <w:rFonts w:ascii="Times New Roman" w:hAnsi="Times New Roman" w:cs="Times New Roman"/>
          <w:color w:val="000000" w:themeColor="text1"/>
          <w:spacing w:val="-6"/>
          <w:sz w:val="28"/>
          <w:lang w:val="vi-VN"/>
        </w:rPr>
      </w:pPr>
      <w:r w:rsidRPr="00DD661A">
        <w:rPr>
          <w:rFonts w:ascii="Times New Roman" w:hAnsi="Times New Roman" w:cs="Times New Roman"/>
          <w:color w:val="000000" w:themeColor="text1"/>
          <w:spacing w:val="-6"/>
          <w:sz w:val="28"/>
          <w:lang w:val="vi-VN"/>
        </w:rPr>
        <w:t>- Trọng lượng trung bình u hạt: Cân u hạt sau khi đã được sấy khô, tính trọng lượng u hạt trên 100g cân nặng cơ thể ở mỗi chuột, từ đó tính trọng lượng trung bình u hạt ở mỗi lô.</w:t>
      </w:r>
    </w:p>
    <w:p w14:paraId="6792E12F" w14:textId="00605FE4" w:rsidR="00BE6DA7" w:rsidRPr="00DD661A" w:rsidRDefault="00BE6DA7" w:rsidP="00DD661A">
      <w:pPr>
        <w:spacing w:after="0" w:line="360" w:lineRule="auto"/>
        <w:rPr>
          <w:rFonts w:ascii="Times New Roman" w:hAnsi="Times New Roman" w:cs="Times New Roman"/>
          <w:color w:val="000000" w:themeColor="text1"/>
          <w:spacing w:val="-6"/>
          <w:sz w:val="28"/>
          <w:lang w:val="vi-VN"/>
        </w:rPr>
      </w:pPr>
      <w:r w:rsidRPr="00DD661A">
        <w:rPr>
          <w:rFonts w:ascii="Times New Roman" w:hAnsi="Times New Roman" w:cs="Times New Roman"/>
          <w:color w:val="000000" w:themeColor="text1"/>
          <w:sz w:val="28"/>
          <w:lang w:val="vi-VN"/>
        </w:rPr>
        <w:t xml:space="preserve">- Tỷ lệ (%) giảm trọng lượng u hạt so với lô </w:t>
      </w:r>
      <w:r w:rsidR="004358E1" w:rsidRPr="00DD661A">
        <w:rPr>
          <w:rFonts w:ascii="Times New Roman" w:hAnsi="Times New Roman" w:cs="Times New Roman"/>
          <w:color w:val="000000" w:themeColor="text1"/>
          <w:sz w:val="28"/>
          <w:lang w:val="vi-VN"/>
        </w:rPr>
        <w:t>chứng.</w:t>
      </w:r>
    </w:p>
    <w:p w14:paraId="08D5AB6F" w14:textId="0F8AAB9F" w:rsidR="00BE6DA7" w:rsidRPr="00DD661A" w:rsidRDefault="00BE6DA7" w:rsidP="00DD661A">
      <w:pPr>
        <w:pStyle w:val="Heading2"/>
        <w:numPr>
          <w:ilvl w:val="0"/>
          <w:numId w:val="0"/>
        </w:numPr>
        <w:spacing w:before="0" w:line="360" w:lineRule="auto"/>
        <w:rPr>
          <w:rFonts w:cs="Times New Roman"/>
          <w:b/>
          <w:sz w:val="28"/>
          <w:szCs w:val="28"/>
          <w:lang w:val="vi-VN"/>
        </w:rPr>
      </w:pPr>
      <w:bookmarkStart w:id="42" w:name="_Toc168781209"/>
      <w:r w:rsidRPr="00DD661A">
        <w:rPr>
          <w:rFonts w:cs="Times New Roman"/>
          <w:b/>
          <w:sz w:val="28"/>
          <w:szCs w:val="28"/>
          <w:lang w:val="pt-BR"/>
        </w:rPr>
        <w:t xml:space="preserve">2.4. </w:t>
      </w:r>
      <w:r w:rsidR="00DD661A" w:rsidRPr="00DD661A">
        <w:rPr>
          <w:rFonts w:cs="Times New Roman"/>
          <w:b/>
          <w:sz w:val="28"/>
          <w:szCs w:val="28"/>
          <w:lang w:val="vi-VN"/>
        </w:rPr>
        <w:t>Kỹ thuật phân tích và xử lý số liệu</w:t>
      </w:r>
      <w:bookmarkEnd w:id="42"/>
    </w:p>
    <w:p w14:paraId="081E6F42" w14:textId="77777777" w:rsidR="00BE6DA7" w:rsidRPr="00DD661A" w:rsidRDefault="00BE6DA7" w:rsidP="00DD661A">
      <w:pPr>
        <w:spacing w:after="0" w:line="360" w:lineRule="auto"/>
        <w:ind w:firstLine="720"/>
        <w:jc w:val="both"/>
        <w:rPr>
          <w:rFonts w:ascii="Times New Roman" w:eastAsia="MS Mincho" w:hAnsi="Times New Roman" w:cs="Times New Roman"/>
          <w:color w:val="000000" w:themeColor="text1"/>
          <w:spacing w:val="-6"/>
          <w:sz w:val="28"/>
          <w:lang w:val="pt-BR"/>
        </w:rPr>
      </w:pPr>
      <w:r w:rsidRPr="00DD661A">
        <w:rPr>
          <w:rFonts w:ascii="Times New Roman" w:eastAsia="MS Mincho" w:hAnsi="Times New Roman" w:cs="Times New Roman"/>
          <w:color w:val="000000" w:themeColor="text1"/>
          <w:spacing w:val="-6"/>
          <w:sz w:val="28"/>
          <w:lang w:val="pt-BR"/>
        </w:rPr>
        <w:t>Các số liệu nghiên cứu được xử lý theo các phương pháp thống kê y sinh học, so sánh bằng anova test sử dụng phần mềm SPSS 16.0. Số liệu được biểu diễn dưới dạng: (</w:t>
      </w:r>
      <w:r w:rsidRPr="00DD661A">
        <w:rPr>
          <w:rFonts w:ascii="Times New Roman" w:eastAsia="MS Mincho" w:hAnsi="Times New Roman" w:cs="Times New Roman"/>
          <w:noProof/>
          <w:color w:val="000000" w:themeColor="text1"/>
          <w:spacing w:val="-6"/>
          <w:sz w:val="28"/>
          <w:lang w:bidi="ar-SA"/>
        </w:rPr>
        <w:drawing>
          <wp:inline distT="0" distB="0" distL="0" distR="0" wp14:anchorId="7A094663" wp14:editId="50DE47EA">
            <wp:extent cx="190500" cy="190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D661A">
        <w:rPr>
          <w:rFonts w:ascii="Times New Roman" w:eastAsia="Times New Roman" w:hAnsi="Times New Roman" w:cs="Times New Roman"/>
          <w:bCs/>
          <w:color w:val="000000" w:themeColor="text1"/>
          <w:spacing w:val="-6"/>
          <w:sz w:val="28"/>
          <w:lang w:val="sv-SE"/>
        </w:rPr>
        <w:t>± SD).</w:t>
      </w:r>
    </w:p>
    <w:p w14:paraId="36F05E4A" w14:textId="281570A7" w:rsidR="00DD661A" w:rsidRDefault="00BE6DA7" w:rsidP="00DD661A">
      <w:pPr>
        <w:spacing w:after="0" w:line="360" w:lineRule="auto"/>
        <w:ind w:firstLine="720"/>
        <w:jc w:val="both"/>
        <w:rPr>
          <w:rFonts w:ascii="Times New Roman" w:eastAsia="Times New Roman" w:hAnsi="Times New Roman" w:cs="Times New Roman"/>
          <w:b/>
          <w:bCs/>
          <w:color w:val="000000" w:themeColor="text1"/>
          <w:sz w:val="28"/>
          <w:lang w:val="sv-SE"/>
        </w:rPr>
      </w:pPr>
      <w:r w:rsidRPr="00DD661A">
        <w:rPr>
          <w:rFonts w:ascii="Times New Roman" w:eastAsia="Times New Roman" w:hAnsi="Times New Roman" w:cs="Times New Roman"/>
          <w:bCs/>
          <w:color w:val="000000" w:themeColor="text1"/>
          <w:sz w:val="28"/>
          <w:lang w:val="sv-SE"/>
        </w:rPr>
        <w:t>Sự khác biệt có ý nghĩa</w:t>
      </w:r>
      <w:r w:rsidR="005B6467">
        <w:rPr>
          <w:rFonts w:ascii="Times New Roman" w:eastAsia="Times New Roman" w:hAnsi="Times New Roman" w:cs="Times New Roman"/>
          <w:bCs/>
          <w:color w:val="000000" w:themeColor="text1"/>
          <w:sz w:val="28"/>
          <w:lang w:val="vi-VN"/>
        </w:rPr>
        <w:t xml:space="preserve"> thống kê</w:t>
      </w:r>
      <w:r w:rsidRPr="00DD661A">
        <w:rPr>
          <w:rFonts w:ascii="Times New Roman" w:eastAsia="Times New Roman" w:hAnsi="Times New Roman" w:cs="Times New Roman"/>
          <w:bCs/>
          <w:color w:val="000000" w:themeColor="text1"/>
          <w:sz w:val="28"/>
          <w:lang w:val="sv-SE"/>
        </w:rPr>
        <w:t xml:space="preserve"> khi p &lt; 0,05. </w:t>
      </w:r>
      <w:bookmarkEnd w:id="23"/>
    </w:p>
    <w:p w14:paraId="7791FEEB" w14:textId="19A0552D" w:rsidR="00BE6DA7" w:rsidRPr="00DD661A" w:rsidRDefault="00BE6DA7" w:rsidP="00DD661A">
      <w:pPr>
        <w:pStyle w:val="Heading2"/>
        <w:numPr>
          <w:ilvl w:val="0"/>
          <w:numId w:val="0"/>
        </w:numPr>
        <w:spacing w:before="0" w:line="360" w:lineRule="auto"/>
        <w:rPr>
          <w:rFonts w:eastAsia="Times New Roman"/>
          <w:b/>
          <w:bCs/>
          <w:sz w:val="28"/>
          <w:szCs w:val="28"/>
          <w:lang w:val="sv-SE"/>
        </w:rPr>
      </w:pPr>
      <w:bookmarkStart w:id="43" w:name="_Toc168781210"/>
      <w:r w:rsidRPr="00DD661A">
        <w:rPr>
          <w:b/>
          <w:sz w:val="28"/>
          <w:szCs w:val="28"/>
          <w:lang w:val="sv-SE"/>
        </w:rPr>
        <w:t>2</w:t>
      </w:r>
      <w:r w:rsidR="00DD661A" w:rsidRPr="00DD661A">
        <w:rPr>
          <w:b/>
          <w:sz w:val="28"/>
          <w:szCs w:val="28"/>
          <w:lang w:val="vi-VN"/>
        </w:rPr>
        <w:t>.5. Các biện pháp khắc phục sai số</w:t>
      </w:r>
      <w:bookmarkEnd w:id="43"/>
    </w:p>
    <w:p w14:paraId="36ED7C9A" w14:textId="77777777" w:rsidR="00BE6DA7" w:rsidRPr="00DD661A" w:rsidRDefault="00BE6DA7" w:rsidP="00DD661A">
      <w:pPr>
        <w:spacing w:after="0" w:line="360" w:lineRule="auto"/>
        <w:ind w:firstLineChars="276" w:firstLine="773"/>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Các phương pháp được áp dụng để hạn chế tối đa các sai số có thể xảy ra trong quá trình thu thập, phân tích và xử lý số liệu:</w:t>
      </w:r>
    </w:p>
    <w:p w14:paraId="4FD1E3E8" w14:textId="77777777" w:rsidR="00BE6DA7" w:rsidRPr="00DD661A" w:rsidRDefault="00BE6DA7" w:rsidP="00DD661A">
      <w:pPr>
        <w:spacing w:after="0" w:line="360" w:lineRule="auto"/>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 Động vật nghiên cứu được lựa chọn tương đối đồng đều, khỏe mạnh, không có dị tật hay dấu hiệu bất thường.</w:t>
      </w:r>
    </w:p>
    <w:p w14:paraId="42210B74" w14:textId="77777777" w:rsidR="00BE6DA7" w:rsidRPr="00DD661A" w:rsidRDefault="00BE6DA7" w:rsidP="00DD661A">
      <w:pPr>
        <w:spacing w:after="0" w:line="360" w:lineRule="auto"/>
        <w:jc w:val="both"/>
        <w:rPr>
          <w:rFonts w:ascii="Times New Roman" w:eastAsia="Times New Roman" w:hAnsi="Times New Roman" w:cs="Times New Roman"/>
          <w:bCs/>
          <w:color w:val="000000" w:themeColor="text1"/>
          <w:spacing w:val="-6"/>
          <w:sz w:val="28"/>
          <w:lang w:val="vi-VN"/>
        </w:rPr>
      </w:pPr>
      <w:r w:rsidRPr="00DD661A">
        <w:rPr>
          <w:rFonts w:ascii="Times New Roman" w:eastAsia="Times New Roman" w:hAnsi="Times New Roman" w:cs="Times New Roman"/>
          <w:bCs/>
          <w:color w:val="000000" w:themeColor="text1"/>
          <w:spacing w:val="-6"/>
          <w:sz w:val="28"/>
          <w:lang w:val="vi-VN"/>
        </w:rPr>
        <w:t>- Thời gian thực hiện các bước thí nghiệm giữa các lô chuột là thống nhất cùng một thời điểm.</w:t>
      </w:r>
    </w:p>
    <w:p w14:paraId="08C1489F" w14:textId="77777777" w:rsidR="00BE6DA7" w:rsidRPr="00DD661A" w:rsidRDefault="00BE6DA7" w:rsidP="00DD661A">
      <w:pPr>
        <w:spacing w:after="0" w:line="360" w:lineRule="auto"/>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 Số liệu được đo đạc cẩn thận và chính xác bằng các dụng cụ, máy móc tại phòng thí nghiệm. Lưu trữ số liệu, thông tin bằng sổ ghi chép, chụp ảnh.</w:t>
      </w:r>
    </w:p>
    <w:p w14:paraId="7A0BA951" w14:textId="3D7EE1E8" w:rsidR="00BE6DA7" w:rsidRPr="00DD661A" w:rsidRDefault="00BE6DA7" w:rsidP="00DD661A">
      <w:pPr>
        <w:spacing w:after="0" w:line="360" w:lineRule="auto"/>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 Xử lý số liệu bằng phần mềm chuyên dụng trên máy tính.</w:t>
      </w:r>
    </w:p>
    <w:p w14:paraId="5DE9A850" w14:textId="477AF99E" w:rsidR="00073F20" w:rsidRPr="00DD661A" w:rsidRDefault="00073F20" w:rsidP="00DD661A">
      <w:pPr>
        <w:pStyle w:val="Heading2"/>
        <w:numPr>
          <w:ilvl w:val="0"/>
          <w:numId w:val="0"/>
        </w:numPr>
        <w:spacing w:before="0" w:line="360" w:lineRule="auto"/>
        <w:rPr>
          <w:rFonts w:cs="Times New Roman"/>
          <w:b/>
          <w:sz w:val="28"/>
          <w:szCs w:val="28"/>
          <w:lang w:val="vi-VN"/>
        </w:rPr>
      </w:pPr>
      <w:bookmarkStart w:id="44" w:name="_Toc168781211"/>
      <w:r w:rsidRPr="00DD661A">
        <w:rPr>
          <w:rFonts w:cs="Times New Roman"/>
          <w:b/>
          <w:sz w:val="28"/>
          <w:szCs w:val="28"/>
          <w:lang w:val="vi-VN"/>
        </w:rPr>
        <w:t xml:space="preserve">2.6. </w:t>
      </w:r>
      <w:r w:rsidR="00DD661A" w:rsidRPr="00DD661A">
        <w:rPr>
          <w:rFonts w:cs="Times New Roman"/>
          <w:b/>
          <w:sz w:val="28"/>
          <w:szCs w:val="28"/>
          <w:lang w:val="vi-VN"/>
        </w:rPr>
        <w:t>Hạn chế của đề tài</w:t>
      </w:r>
      <w:bookmarkEnd w:id="44"/>
    </w:p>
    <w:p w14:paraId="47AD4981" w14:textId="56AFFA72" w:rsidR="00073F20" w:rsidRPr="00DD661A" w:rsidRDefault="00735C12" w:rsidP="00DE12B6">
      <w:pPr>
        <w:spacing w:after="0" w:line="360" w:lineRule="auto"/>
        <w:ind w:firstLine="720"/>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rPr>
        <w:t xml:space="preserve">Do </w:t>
      </w:r>
      <w:r w:rsidR="00073F20" w:rsidRPr="00DD661A">
        <w:rPr>
          <w:rFonts w:ascii="Times New Roman" w:eastAsia="Times New Roman" w:hAnsi="Times New Roman" w:cs="Times New Roman"/>
          <w:bCs/>
          <w:color w:val="000000" w:themeColor="text1"/>
          <w:sz w:val="28"/>
          <w:lang w:val="vi-VN"/>
        </w:rPr>
        <w:t xml:space="preserve">hạn chế về mặt kinh phí nên các mô hình áp dụng và chỉ tiêu đánh giá chưa được phong phú, do đó, chưa thể đánh giá được toàn diện về đối tượng nghiên cứu. Vì vậy, nhóm nghiên cứu đã lựa chọn ra các chỉ tiêu quan </w:t>
      </w:r>
      <w:r w:rsidR="00073F20" w:rsidRPr="00DD661A">
        <w:rPr>
          <w:rFonts w:ascii="Times New Roman" w:eastAsia="Times New Roman" w:hAnsi="Times New Roman" w:cs="Times New Roman"/>
          <w:bCs/>
          <w:color w:val="000000" w:themeColor="text1"/>
          <w:sz w:val="28"/>
          <w:lang w:val="vi-VN"/>
        </w:rPr>
        <w:lastRenderedPageBreak/>
        <w:t>trọng, phản án</w:t>
      </w:r>
      <w:r w:rsidRPr="00DD661A">
        <w:rPr>
          <w:rFonts w:ascii="Times New Roman" w:eastAsia="Times New Roman" w:hAnsi="Times New Roman" w:cs="Times New Roman"/>
          <w:bCs/>
          <w:color w:val="000000" w:themeColor="text1"/>
          <w:sz w:val="28"/>
          <w:lang w:val="vi-VN"/>
        </w:rPr>
        <w:t>h được đúng mục tiêu nghiên cứu</w:t>
      </w:r>
      <w:r w:rsidRPr="00DD661A">
        <w:rPr>
          <w:rFonts w:ascii="Times New Roman" w:eastAsia="Times New Roman" w:hAnsi="Times New Roman" w:cs="Times New Roman"/>
          <w:bCs/>
          <w:color w:val="000000" w:themeColor="text1"/>
          <w:sz w:val="28"/>
        </w:rPr>
        <w:t>,</w:t>
      </w:r>
      <w:r w:rsidR="00073F20" w:rsidRPr="00DD661A">
        <w:rPr>
          <w:rFonts w:ascii="Times New Roman" w:eastAsia="Times New Roman" w:hAnsi="Times New Roman" w:cs="Times New Roman"/>
          <w:bCs/>
          <w:color w:val="000000" w:themeColor="text1"/>
          <w:sz w:val="28"/>
          <w:lang w:val="vi-VN"/>
        </w:rPr>
        <w:t xml:space="preserve"> cùng với lòng quyết tâm và tinh thần cố gắng làm việc, theo dõi, giám sát thường xuyên để thu được kết quả chính xác nhất, tạo cơ sở khoa học về các tác dụng của bài thuốc nghiên cứu.</w:t>
      </w:r>
    </w:p>
    <w:p w14:paraId="200C6FA5" w14:textId="4D7B7304" w:rsidR="00BE6DA7" w:rsidRPr="00DD661A" w:rsidRDefault="00BE6DA7" w:rsidP="00DD661A">
      <w:pPr>
        <w:pStyle w:val="Heading2"/>
        <w:numPr>
          <w:ilvl w:val="0"/>
          <w:numId w:val="0"/>
        </w:numPr>
        <w:spacing w:before="0" w:line="360" w:lineRule="auto"/>
        <w:rPr>
          <w:rFonts w:cs="Times New Roman"/>
          <w:b/>
          <w:sz w:val="28"/>
          <w:szCs w:val="28"/>
          <w:lang w:val="vi-VN"/>
        </w:rPr>
      </w:pPr>
      <w:bookmarkStart w:id="45" w:name="_Toc168781212"/>
      <w:r w:rsidRPr="00DD661A">
        <w:rPr>
          <w:rFonts w:cs="Times New Roman"/>
          <w:b/>
          <w:sz w:val="28"/>
          <w:szCs w:val="28"/>
          <w:lang w:val="vi-VN"/>
        </w:rPr>
        <w:t>2.</w:t>
      </w:r>
      <w:r w:rsidR="00073F20" w:rsidRPr="00DD661A">
        <w:rPr>
          <w:rFonts w:cs="Times New Roman"/>
          <w:b/>
          <w:sz w:val="28"/>
          <w:szCs w:val="28"/>
          <w:lang w:val="vi-VN"/>
        </w:rPr>
        <w:t>7</w:t>
      </w:r>
      <w:r w:rsidRPr="00DD661A">
        <w:rPr>
          <w:rFonts w:cs="Times New Roman"/>
          <w:b/>
          <w:sz w:val="28"/>
          <w:szCs w:val="28"/>
          <w:lang w:val="vi-VN"/>
        </w:rPr>
        <w:t xml:space="preserve">. </w:t>
      </w:r>
      <w:r w:rsidR="00DD661A" w:rsidRPr="00DD661A">
        <w:rPr>
          <w:rFonts w:cs="Times New Roman"/>
          <w:b/>
          <w:sz w:val="28"/>
          <w:szCs w:val="28"/>
          <w:lang w:val="vi-VN"/>
        </w:rPr>
        <w:t>Đạo đức trong nghiên cứu</w:t>
      </w:r>
      <w:bookmarkEnd w:id="45"/>
    </w:p>
    <w:p w14:paraId="1823DE3E" w14:textId="75D8FE95" w:rsidR="00BE6DA7" w:rsidRPr="00DD661A" w:rsidRDefault="00BE6DA7" w:rsidP="00DD661A">
      <w:pPr>
        <w:spacing w:after="0" w:line="360" w:lineRule="auto"/>
        <w:ind w:firstLineChars="276" w:firstLine="773"/>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Nghiên cứu được thực hiên trên</w:t>
      </w:r>
      <w:r w:rsidR="007401A9" w:rsidRPr="00DD661A">
        <w:rPr>
          <w:rFonts w:ascii="Times New Roman" w:eastAsia="Times New Roman" w:hAnsi="Times New Roman" w:cs="Times New Roman"/>
          <w:bCs/>
          <w:color w:val="000000" w:themeColor="text1"/>
          <w:sz w:val="28"/>
        </w:rPr>
        <w:t xml:space="preserve"> chuột nhắt trắng và</w:t>
      </w:r>
      <w:r w:rsidRPr="00DD661A">
        <w:rPr>
          <w:rFonts w:ascii="Times New Roman" w:eastAsia="Times New Roman" w:hAnsi="Times New Roman" w:cs="Times New Roman"/>
          <w:bCs/>
          <w:color w:val="000000" w:themeColor="text1"/>
          <w:sz w:val="28"/>
          <w:lang w:val="vi-VN"/>
        </w:rPr>
        <w:t xml:space="preserve"> chuột cống trắng, số lượng động vật sử dụng trong các mô hình thí nghiệm được hạn chế ở mức tối thiểu, đủ để thu được kết quả đảm bảo độ tin cậy và đủ xử lý thống kê.</w:t>
      </w:r>
    </w:p>
    <w:p w14:paraId="3311A713" w14:textId="77777777" w:rsidR="00BE6DA7" w:rsidRPr="00DD661A" w:rsidRDefault="00BE6DA7" w:rsidP="00DD661A">
      <w:pPr>
        <w:spacing w:after="0" w:line="360" w:lineRule="auto"/>
        <w:ind w:firstLineChars="276" w:firstLine="773"/>
        <w:jc w:val="both"/>
        <w:rPr>
          <w:rFonts w:ascii="Times New Roman" w:eastAsia="Times New Roman" w:hAnsi="Times New Roman" w:cs="Times New Roman"/>
          <w:bCs/>
          <w:color w:val="000000" w:themeColor="text1"/>
          <w:sz w:val="28"/>
          <w:lang w:val="vi-VN"/>
        </w:rPr>
      </w:pPr>
      <w:r w:rsidRPr="00DD661A">
        <w:rPr>
          <w:rFonts w:ascii="Times New Roman" w:eastAsia="Times New Roman" w:hAnsi="Times New Roman" w:cs="Times New Roman"/>
          <w:bCs/>
          <w:color w:val="000000" w:themeColor="text1"/>
          <w:sz w:val="28"/>
          <w:lang w:val="vi-VN"/>
        </w:rPr>
        <w:t>Những chuột chết trong quá trình làm thí nghiệm (nếu có) và số chuột sau khi thì nghiệm hoàn thành đều được xử lý theo đúng quy định.</w:t>
      </w:r>
    </w:p>
    <w:p w14:paraId="2F34A0F0" w14:textId="2F98EBF3" w:rsidR="0023137E" w:rsidRPr="00DD661A" w:rsidRDefault="00BE6DA7" w:rsidP="00DD661A">
      <w:pPr>
        <w:spacing w:after="0" w:line="360" w:lineRule="auto"/>
        <w:ind w:firstLineChars="276" w:firstLine="773"/>
        <w:jc w:val="both"/>
        <w:rPr>
          <w:rFonts w:ascii="Times New Roman" w:hAnsi="Times New Roman" w:cs="Times New Roman"/>
          <w:color w:val="000000" w:themeColor="text1"/>
          <w:sz w:val="28"/>
          <w:shd w:val="clear" w:color="auto" w:fill="FFFFFF"/>
          <w:lang w:val="vi-VN"/>
        </w:rPr>
      </w:pPr>
      <w:r w:rsidRPr="00DD661A">
        <w:rPr>
          <w:rFonts w:ascii="Times New Roman" w:eastAsia="Times New Roman" w:hAnsi="Times New Roman" w:cs="Times New Roman"/>
          <w:bCs/>
          <w:color w:val="000000" w:themeColor="text1"/>
          <w:sz w:val="28"/>
          <w:lang w:val="vi-VN"/>
        </w:rPr>
        <w:t xml:space="preserve">Việc lựa chọn động vật thí nghiệm, điều kiện nuôi, chăm sóc và sử dụng động vật đều tuân thủ chặt chẽ theo </w:t>
      </w:r>
      <w:bookmarkStart w:id="46" w:name="chuong_pl_6_name"/>
      <w:r w:rsidRPr="00DD661A">
        <w:rPr>
          <w:rFonts w:ascii="Times New Roman" w:eastAsia="Times New Roman" w:hAnsi="Times New Roman" w:cs="Times New Roman"/>
          <w:bCs/>
          <w:color w:val="000000" w:themeColor="text1"/>
          <w:sz w:val="28"/>
          <w:lang w:val="vi-VN"/>
        </w:rPr>
        <w:t>“</w:t>
      </w:r>
      <w:r w:rsidRPr="00DD661A">
        <w:rPr>
          <w:rFonts w:ascii="Times New Roman" w:hAnsi="Times New Roman" w:cs="Times New Roman"/>
          <w:b/>
          <w:i/>
          <w:color w:val="000000" w:themeColor="text1"/>
          <w:sz w:val="28"/>
          <w:shd w:val="clear" w:color="auto" w:fill="FFFFFF"/>
          <w:lang w:val="vi-VN"/>
        </w:rPr>
        <w:t xml:space="preserve">Hướng dẫn nội dung cơ bản thẩm định kết quả nghiên cứu tiền lâm sàng thuốc tân dược, thuốc cổ truyền, </w:t>
      </w:r>
      <w:r w:rsidR="00F1700B" w:rsidRPr="00DD661A">
        <w:rPr>
          <w:rFonts w:ascii="Times New Roman" w:hAnsi="Times New Roman" w:cs="Times New Roman"/>
          <w:b/>
          <w:i/>
          <w:color w:val="000000" w:themeColor="text1"/>
          <w:sz w:val="28"/>
          <w:shd w:val="clear" w:color="auto" w:fill="FFFFFF"/>
          <w:lang w:val="vi-VN"/>
        </w:rPr>
        <w:t>vắ</w:t>
      </w:r>
      <w:r w:rsidRPr="00DD661A">
        <w:rPr>
          <w:rFonts w:ascii="Times New Roman" w:hAnsi="Times New Roman" w:cs="Times New Roman"/>
          <w:b/>
          <w:i/>
          <w:color w:val="000000" w:themeColor="text1"/>
          <w:sz w:val="28"/>
          <w:shd w:val="clear" w:color="auto" w:fill="FFFFFF"/>
          <w:lang w:val="vi-VN"/>
        </w:rPr>
        <w:t>cxin và sinh phẩm y tế</w:t>
      </w:r>
      <w:bookmarkEnd w:id="46"/>
      <w:r w:rsidRPr="00DD661A">
        <w:rPr>
          <w:rFonts w:ascii="Times New Roman" w:hAnsi="Times New Roman" w:cs="Times New Roman"/>
          <w:color w:val="000000" w:themeColor="text1"/>
          <w:sz w:val="28"/>
          <w:shd w:val="clear" w:color="auto" w:fill="FFFFFF"/>
          <w:lang w:val="vi-VN"/>
        </w:rPr>
        <w:t>” của Bộ Y tế.</w:t>
      </w:r>
    </w:p>
    <w:p w14:paraId="7A1AEC45" w14:textId="77777777" w:rsidR="00DD661A" w:rsidRDefault="00DD661A" w:rsidP="0023137E">
      <w:pPr>
        <w:shd w:val="clear" w:color="auto" w:fill="FFFFFF"/>
        <w:spacing w:line="360" w:lineRule="atLeast"/>
        <w:jc w:val="center"/>
        <w:textAlignment w:val="baseline"/>
        <w:rPr>
          <w:rFonts w:ascii="Times New Roman" w:eastAsia="Times New Roman" w:hAnsi="Times New Roman" w:cs="Times New Roman"/>
          <w:b/>
          <w:bCs/>
          <w:color w:val="333333"/>
          <w:sz w:val="32"/>
          <w:szCs w:val="32"/>
          <w:bdr w:val="none" w:sz="0" w:space="0" w:color="auto" w:frame="1"/>
          <w:lang w:val="it-IT" w:bidi="ar-SA"/>
        </w:rPr>
      </w:pPr>
      <w:r>
        <w:rPr>
          <w:rFonts w:ascii="Times New Roman" w:eastAsia="Times New Roman" w:hAnsi="Times New Roman" w:cs="Times New Roman"/>
          <w:b/>
          <w:bCs/>
          <w:color w:val="333333"/>
          <w:sz w:val="32"/>
          <w:szCs w:val="32"/>
          <w:bdr w:val="none" w:sz="0" w:space="0" w:color="auto" w:frame="1"/>
          <w:lang w:val="it-IT" w:bidi="ar-SA"/>
        </w:rPr>
        <w:br w:type="page"/>
      </w:r>
    </w:p>
    <w:p w14:paraId="2FBDEF8B" w14:textId="1EF00C77" w:rsidR="0023137E" w:rsidRPr="0023137E" w:rsidRDefault="0023137E" w:rsidP="001C3A78">
      <w:pPr>
        <w:shd w:val="clear" w:color="auto" w:fill="FFFFFF"/>
        <w:spacing w:after="0" w:line="360" w:lineRule="auto"/>
        <w:jc w:val="center"/>
        <w:textAlignment w:val="baseline"/>
        <w:rPr>
          <w:rFonts w:ascii="Times New Roman" w:eastAsia="Times New Roman" w:hAnsi="Times New Roman" w:cs="Times New Roman"/>
          <w:b/>
          <w:bCs/>
          <w:color w:val="333333"/>
          <w:sz w:val="32"/>
          <w:szCs w:val="32"/>
          <w:bdr w:val="none" w:sz="0" w:space="0" w:color="auto" w:frame="1"/>
          <w:lang w:val="it-IT" w:bidi="ar-SA"/>
        </w:rPr>
      </w:pPr>
      <w:r w:rsidRPr="0023137E">
        <w:rPr>
          <w:rFonts w:ascii="Times New Roman" w:eastAsia="Times New Roman" w:hAnsi="Times New Roman" w:cs="Times New Roman"/>
          <w:b/>
          <w:bCs/>
          <w:color w:val="333333"/>
          <w:sz w:val="32"/>
          <w:szCs w:val="32"/>
          <w:bdr w:val="none" w:sz="0" w:space="0" w:color="auto" w:frame="1"/>
          <w:lang w:val="it-IT" w:bidi="ar-SA"/>
        </w:rPr>
        <w:lastRenderedPageBreak/>
        <w:t>CHƯƠNG 3</w:t>
      </w:r>
    </w:p>
    <w:p w14:paraId="249B653D" w14:textId="4D8DE7F2" w:rsidR="0023137E" w:rsidRDefault="0023137E" w:rsidP="001C3A78">
      <w:pPr>
        <w:pStyle w:val="Heading1"/>
        <w:numPr>
          <w:ilvl w:val="0"/>
          <w:numId w:val="0"/>
        </w:numPr>
        <w:spacing w:before="0" w:line="360" w:lineRule="auto"/>
        <w:jc w:val="center"/>
        <w:rPr>
          <w:b/>
          <w:sz w:val="32"/>
          <w:szCs w:val="32"/>
          <w:bdr w:val="none" w:sz="0" w:space="0" w:color="auto" w:frame="1"/>
          <w:lang w:val="vi-VN" w:bidi="ar-SA"/>
        </w:rPr>
      </w:pPr>
      <w:bookmarkStart w:id="47" w:name="_Toc168781213"/>
      <w:r w:rsidRPr="004C06C6">
        <w:rPr>
          <w:b/>
          <w:sz w:val="32"/>
          <w:szCs w:val="32"/>
          <w:bdr w:val="none" w:sz="0" w:space="0" w:color="auto" w:frame="1"/>
          <w:lang w:val="it-IT" w:bidi="ar-SA"/>
        </w:rPr>
        <w:t>KẾT QUẢ</w:t>
      </w:r>
      <w:r w:rsidRPr="004C06C6">
        <w:rPr>
          <w:b/>
          <w:sz w:val="32"/>
          <w:szCs w:val="32"/>
          <w:bdr w:val="none" w:sz="0" w:space="0" w:color="auto" w:frame="1"/>
          <w:lang w:val="vi-VN" w:bidi="ar-SA"/>
        </w:rPr>
        <w:t xml:space="preserve"> NGHIÊN CỨU</w:t>
      </w:r>
      <w:bookmarkEnd w:id="47"/>
    </w:p>
    <w:p w14:paraId="7887A268" w14:textId="3544B299" w:rsidR="0023137E" w:rsidRPr="001C3A78" w:rsidRDefault="0023137E" w:rsidP="001C3A78">
      <w:pPr>
        <w:shd w:val="clear" w:color="auto" w:fill="FFFFFF"/>
        <w:spacing w:after="0" w:line="360" w:lineRule="auto"/>
        <w:jc w:val="center"/>
        <w:textAlignment w:val="baseline"/>
        <w:rPr>
          <w:rFonts w:ascii="Times New Roman" w:eastAsia="Times New Roman" w:hAnsi="Times New Roman" w:cs="Times New Roman"/>
          <w:b/>
          <w:bCs/>
          <w:color w:val="333333"/>
          <w:sz w:val="32"/>
          <w:szCs w:val="32"/>
          <w:bdr w:val="none" w:sz="0" w:space="0" w:color="auto" w:frame="1"/>
          <w:lang w:val="it-IT" w:bidi="ar-SA"/>
        </w:rPr>
      </w:pPr>
    </w:p>
    <w:p w14:paraId="066E7A67" w14:textId="7F042DE8" w:rsidR="0023137E" w:rsidRPr="004C06C6" w:rsidRDefault="0023137E" w:rsidP="001C3A78">
      <w:pPr>
        <w:pStyle w:val="Heading2"/>
        <w:numPr>
          <w:ilvl w:val="0"/>
          <w:numId w:val="0"/>
        </w:numPr>
        <w:spacing w:before="0" w:line="360" w:lineRule="auto"/>
        <w:rPr>
          <w:rFonts w:cs="Times New Roman"/>
          <w:b/>
          <w:sz w:val="28"/>
          <w:szCs w:val="28"/>
          <w:bdr w:val="none" w:sz="0" w:space="0" w:color="auto" w:frame="1"/>
          <w:lang w:val="vi-VN" w:bidi="ar-SA"/>
        </w:rPr>
      </w:pPr>
      <w:bookmarkStart w:id="48" w:name="_Toc168781214"/>
      <w:r w:rsidRPr="004C06C6">
        <w:rPr>
          <w:rFonts w:cs="Times New Roman"/>
          <w:b/>
          <w:sz w:val="28"/>
          <w:szCs w:val="28"/>
          <w:bdr w:val="none" w:sz="0" w:space="0" w:color="auto" w:frame="1"/>
          <w:lang w:val="it-IT" w:bidi="ar-SA"/>
        </w:rPr>
        <w:t xml:space="preserve">3.1. Kết </w:t>
      </w:r>
      <w:r w:rsidRPr="004C06C6">
        <w:rPr>
          <w:rFonts w:cs="Times New Roman"/>
          <w:b/>
          <w:sz w:val="28"/>
          <w:szCs w:val="28"/>
          <w:bdr w:val="none" w:sz="0" w:space="0" w:color="auto" w:frame="1"/>
          <w:lang w:val="vi-VN" w:bidi="ar-SA"/>
        </w:rPr>
        <w:t>quả</w:t>
      </w:r>
      <w:r w:rsidRPr="004C06C6">
        <w:rPr>
          <w:rFonts w:cs="Times New Roman"/>
          <w:b/>
          <w:sz w:val="28"/>
          <w:szCs w:val="28"/>
          <w:bdr w:val="none" w:sz="0" w:space="0" w:color="auto" w:frame="1"/>
          <w:lang w:val="it-IT" w:bidi="ar-SA"/>
        </w:rPr>
        <w:t xml:space="preserve"> đánh giá tác dụng giảm đau của cao lỏng X</w:t>
      </w:r>
      <w:r w:rsidR="00B80550" w:rsidRPr="004C06C6">
        <w:rPr>
          <w:rFonts w:cs="Times New Roman"/>
          <w:b/>
          <w:sz w:val="28"/>
          <w:szCs w:val="28"/>
          <w:bdr w:val="none" w:sz="0" w:space="0" w:color="auto" w:frame="1"/>
          <w:lang w:val="it-IT" w:bidi="ar-SA"/>
        </w:rPr>
        <w:t>ương khớp nam thang</w:t>
      </w:r>
      <w:r w:rsidRPr="004C06C6">
        <w:rPr>
          <w:rFonts w:cs="Times New Roman"/>
          <w:b/>
          <w:sz w:val="28"/>
          <w:szCs w:val="28"/>
          <w:bdr w:val="none" w:sz="0" w:space="0" w:color="auto" w:frame="1"/>
          <w:lang w:val="vi-VN" w:bidi="ar-SA"/>
        </w:rPr>
        <w:t xml:space="preserve"> trên thực nghiệm</w:t>
      </w:r>
      <w:bookmarkEnd w:id="48"/>
    </w:p>
    <w:p w14:paraId="575A7664" w14:textId="055E887B" w:rsidR="0023137E" w:rsidRPr="00143D5A" w:rsidRDefault="0023137E" w:rsidP="00143D5A">
      <w:pPr>
        <w:pStyle w:val="Heading3"/>
        <w:numPr>
          <w:ilvl w:val="0"/>
          <w:numId w:val="0"/>
        </w:numPr>
        <w:spacing w:before="0" w:line="360" w:lineRule="auto"/>
        <w:jc w:val="both"/>
        <w:rPr>
          <w:rFonts w:ascii="Times New Roman" w:hAnsi="Times New Roman" w:cs="Times New Roman"/>
          <w:b/>
          <w:i/>
          <w:color w:val="000000" w:themeColor="text1"/>
          <w:sz w:val="28"/>
          <w:szCs w:val="28"/>
          <w:bdr w:val="none" w:sz="0" w:space="0" w:color="auto" w:frame="1"/>
          <w:lang w:val="vi-VN" w:bidi="ar-SA"/>
        </w:rPr>
      </w:pPr>
      <w:bookmarkStart w:id="49" w:name="_Toc168781215"/>
      <w:r w:rsidRPr="00143D5A">
        <w:rPr>
          <w:rFonts w:ascii="Times New Roman" w:hAnsi="Times New Roman" w:cs="Times New Roman"/>
          <w:b/>
          <w:i/>
          <w:color w:val="000000" w:themeColor="text1"/>
          <w:sz w:val="28"/>
          <w:szCs w:val="28"/>
          <w:bdr w:val="none" w:sz="0" w:space="0" w:color="auto" w:frame="1"/>
          <w:lang w:val="it-IT" w:bidi="ar-SA"/>
        </w:rPr>
        <w:t>3.1.1. Đánh giá tác dụng giảm đau</w:t>
      </w:r>
      <w:r w:rsidRPr="00143D5A">
        <w:rPr>
          <w:rFonts w:ascii="Times New Roman" w:hAnsi="Times New Roman" w:cs="Times New Roman"/>
          <w:b/>
          <w:i/>
          <w:color w:val="000000" w:themeColor="text1"/>
          <w:sz w:val="28"/>
          <w:szCs w:val="28"/>
          <w:bdr w:val="none" w:sz="0" w:space="0" w:color="auto" w:frame="1"/>
          <w:lang w:val="vi-VN" w:bidi="ar-SA"/>
        </w:rPr>
        <w:t xml:space="preserve"> trung ương</w:t>
      </w:r>
      <w:r w:rsidRPr="00143D5A">
        <w:rPr>
          <w:rFonts w:ascii="Times New Roman" w:hAnsi="Times New Roman" w:cs="Times New Roman"/>
          <w:b/>
          <w:i/>
          <w:color w:val="000000" w:themeColor="text1"/>
          <w:sz w:val="28"/>
          <w:szCs w:val="28"/>
          <w:bdr w:val="none" w:sz="0" w:space="0" w:color="auto" w:frame="1"/>
          <w:lang w:val="it-IT" w:bidi="ar-SA"/>
        </w:rPr>
        <w:t xml:space="preserve"> theo phương pháp </w:t>
      </w:r>
      <w:r w:rsidR="00A84FF5" w:rsidRPr="00143D5A">
        <w:rPr>
          <w:rFonts w:ascii="Times New Roman" w:hAnsi="Times New Roman" w:cs="Times New Roman"/>
          <w:b/>
          <w:i/>
          <w:color w:val="000000" w:themeColor="text1"/>
          <w:sz w:val="28"/>
          <w:szCs w:val="28"/>
          <w:bdr w:val="none" w:sz="0" w:space="0" w:color="auto" w:frame="1"/>
          <w:lang w:val="vi-VN" w:bidi="ar-SA"/>
        </w:rPr>
        <w:t>“</w:t>
      </w:r>
      <w:r w:rsidRPr="00143D5A">
        <w:rPr>
          <w:rFonts w:ascii="Times New Roman" w:hAnsi="Times New Roman" w:cs="Times New Roman"/>
          <w:b/>
          <w:i/>
          <w:color w:val="000000" w:themeColor="text1"/>
          <w:sz w:val="28"/>
          <w:szCs w:val="28"/>
          <w:bdr w:val="none" w:sz="0" w:space="0" w:color="auto" w:frame="1"/>
          <w:lang w:val="it-IT" w:bidi="ar-SA"/>
        </w:rPr>
        <w:t xml:space="preserve">mâm </w:t>
      </w:r>
      <w:r w:rsidR="00A84FF5" w:rsidRPr="00143D5A">
        <w:rPr>
          <w:rFonts w:ascii="Times New Roman" w:hAnsi="Times New Roman" w:cs="Times New Roman"/>
          <w:b/>
          <w:i/>
          <w:color w:val="000000" w:themeColor="text1"/>
          <w:sz w:val="28"/>
          <w:szCs w:val="28"/>
          <w:bdr w:val="none" w:sz="0" w:space="0" w:color="auto" w:frame="1"/>
          <w:lang w:val="vi-VN" w:bidi="ar-SA"/>
        </w:rPr>
        <w:t>nóng”</w:t>
      </w:r>
      <w:bookmarkEnd w:id="49"/>
      <w:r w:rsidRPr="00143D5A">
        <w:rPr>
          <w:rFonts w:ascii="Times New Roman" w:hAnsi="Times New Roman" w:cs="Times New Roman"/>
          <w:b/>
          <w:i/>
          <w:color w:val="000000" w:themeColor="text1"/>
          <w:sz w:val="28"/>
          <w:szCs w:val="28"/>
          <w:bdr w:val="none" w:sz="0" w:space="0" w:color="auto" w:frame="1"/>
          <w:lang w:val="vi-VN" w:bidi="ar-SA"/>
        </w:rPr>
        <w:t xml:space="preserve"> </w:t>
      </w:r>
    </w:p>
    <w:p w14:paraId="447CC447" w14:textId="77777777" w:rsidR="0023137E" w:rsidRPr="004C06C6" w:rsidRDefault="0023137E" w:rsidP="001C3A78">
      <w:pPr>
        <w:shd w:val="clear" w:color="auto" w:fill="FFFFFF"/>
        <w:spacing w:after="0" w:line="360" w:lineRule="auto"/>
        <w:jc w:val="both"/>
        <w:textAlignment w:val="baseline"/>
        <w:rPr>
          <w:rFonts w:ascii="Times New Roman" w:eastAsia="Times New Roman" w:hAnsi="Times New Roman" w:cs="Times New Roman"/>
          <w:i/>
          <w:color w:val="000000" w:themeColor="text1"/>
          <w:sz w:val="28"/>
          <w:lang w:val="it-IT" w:bidi="ar-SA"/>
        </w:rPr>
      </w:pPr>
      <w:r w:rsidRPr="004C06C6">
        <w:rPr>
          <w:rFonts w:ascii="Times New Roman" w:eastAsia="Times New Roman" w:hAnsi="Times New Roman" w:cs="Times New Roman"/>
          <w:i/>
          <w:color w:val="000000" w:themeColor="text1"/>
          <w:sz w:val="28"/>
          <w:bdr w:val="none" w:sz="0" w:space="0" w:color="auto" w:frame="1"/>
          <w:lang w:val="it-IT" w:bidi="ar-SA"/>
        </w:rPr>
        <w:t>Kết quả được trình bày ở bảng 3.1</w:t>
      </w:r>
    </w:p>
    <w:p w14:paraId="0182AB7E" w14:textId="28BCBF6B" w:rsidR="0023137E" w:rsidRPr="00113A5C" w:rsidRDefault="0023137E" w:rsidP="00113A5C">
      <w:pPr>
        <w:pStyle w:val="B"/>
      </w:pPr>
      <w:bookmarkStart w:id="50" w:name="_Toc168852811"/>
      <w:r w:rsidRPr="00113A5C">
        <w:t>Bả</w:t>
      </w:r>
      <w:r w:rsidR="00497D2B">
        <w:t>ng 3.1.</w:t>
      </w:r>
      <w:bookmarkStart w:id="51" w:name="_GoBack"/>
      <w:bookmarkEnd w:id="51"/>
      <w:r w:rsidRPr="00113A5C">
        <w:t> Ảnh hưởng của XKNT lên thời gian phản ứng với nhiệt độ của chuộ</w:t>
      </w:r>
      <w:r w:rsidR="00497D2B">
        <w:t xml:space="preserve">t </w:t>
      </w:r>
      <w:r w:rsidRPr="00113A5C">
        <w:t>nhắt trắng</w:t>
      </w:r>
      <w:bookmarkEnd w:id="50"/>
    </w:p>
    <w:tbl>
      <w:tblPr>
        <w:tblW w:w="9092" w:type="dxa"/>
        <w:shd w:val="clear" w:color="auto" w:fill="FFFFFF"/>
        <w:tblCellMar>
          <w:top w:w="15" w:type="dxa"/>
          <w:left w:w="15" w:type="dxa"/>
          <w:bottom w:w="15" w:type="dxa"/>
          <w:right w:w="15" w:type="dxa"/>
        </w:tblCellMar>
        <w:tblLook w:val="04A0" w:firstRow="1" w:lastRow="0" w:firstColumn="1" w:lastColumn="0" w:noHBand="0" w:noVBand="1"/>
      </w:tblPr>
      <w:tblGrid>
        <w:gridCol w:w="2512"/>
        <w:gridCol w:w="540"/>
        <w:gridCol w:w="1620"/>
        <w:gridCol w:w="1800"/>
        <w:gridCol w:w="1530"/>
        <w:gridCol w:w="1090"/>
      </w:tblGrid>
      <w:tr w:rsidR="0023137E" w:rsidRPr="00735C12" w14:paraId="798D5694" w14:textId="77777777" w:rsidTr="004C06C6">
        <w:trPr>
          <w:trHeight w:val="255"/>
          <w:tblHeader/>
        </w:trPr>
        <w:tc>
          <w:tcPr>
            <w:tcW w:w="251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F9B022"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
                <w:bCs/>
                <w:color w:val="333333"/>
                <w:sz w:val="28"/>
                <w:bdr w:val="none" w:sz="0" w:space="0" w:color="auto" w:frame="1"/>
                <w:lang w:bidi="ar-SA"/>
              </w:rPr>
              <w:t xml:space="preserve">Lô chuột </w:t>
            </w:r>
          </w:p>
        </w:tc>
        <w:tc>
          <w:tcPr>
            <w:tcW w:w="540" w:type="dxa"/>
            <w:vMerge w:val="restart"/>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61E6B409"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val="vi-VN" w:bidi="ar-SA"/>
              </w:rPr>
              <w:t>n</w:t>
            </w:r>
          </w:p>
        </w:tc>
        <w:tc>
          <w:tcPr>
            <w:tcW w:w="4950" w:type="dxa"/>
            <w:gridSpan w:val="3"/>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6A959EA3"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val="vi-VN" w:bidi="ar-SA"/>
              </w:rPr>
              <w:t>Thời gian phản ứng với nhiệt độ</w:t>
            </w:r>
            <w:r w:rsidRPr="004C06C6">
              <w:rPr>
                <w:rFonts w:ascii="Times New Roman" w:eastAsia="Times New Roman" w:hAnsi="Times New Roman" w:cs="Times New Roman"/>
                <w:color w:val="444444"/>
                <w:sz w:val="28"/>
                <w:lang w:val="vi-VN" w:bidi="ar-SA"/>
              </w:rPr>
              <w:t xml:space="preserve"> </w:t>
            </w:r>
          </w:p>
          <w:p w14:paraId="08F3C1D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b/>
                <w:bCs/>
                <w:color w:val="333333"/>
                <w:sz w:val="28"/>
                <w:bdr w:val="none" w:sz="0" w:space="0" w:color="auto" w:frame="1"/>
                <w:lang w:val="vi-VN" w:bidi="ar-SA"/>
              </w:rPr>
            </w:pPr>
            <w:r w:rsidRPr="004C06C6">
              <w:rPr>
                <w:rFonts w:ascii="Times New Roman" w:eastAsia="Times New Roman" w:hAnsi="Times New Roman" w:cs="Times New Roman"/>
                <w:b/>
                <w:bCs/>
                <w:color w:val="333333"/>
                <w:sz w:val="28"/>
                <w:bdr w:val="none" w:sz="0" w:space="0" w:color="auto" w:frame="1"/>
                <w:lang w:val="vi-VN" w:bidi="ar-SA"/>
              </w:rPr>
              <w:t xml:space="preserve">(giây), (Mean </w:t>
            </w:r>
            <w:r w:rsidRPr="004C06C6">
              <w:rPr>
                <w:rFonts w:ascii="Times New Roman" w:hAnsi="Times New Roman" w:cs="Times New Roman"/>
                <w:b/>
                <w:color w:val="000000" w:themeColor="text1"/>
                <w:sz w:val="28"/>
                <w:lang w:val="vi-VN"/>
              </w:rPr>
              <w:t>± SD)</w:t>
            </w:r>
          </w:p>
        </w:tc>
        <w:tc>
          <w:tcPr>
            <w:tcW w:w="1090" w:type="dxa"/>
            <w:vMerge w:val="restart"/>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0A5EFFF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p</w:t>
            </w:r>
            <w:r w:rsidRPr="004C06C6">
              <w:rPr>
                <w:rFonts w:ascii="Times New Roman" w:eastAsia="Times New Roman" w:hAnsi="Times New Roman" w:cs="Times New Roman"/>
                <w:b/>
                <w:bCs/>
                <w:color w:val="333333"/>
                <w:sz w:val="28"/>
                <w:bdr w:val="none" w:sz="0" w:space="0" w:color="auto" w:frame="1"/>
                <w:vertAlign w:val="subscript"/>
                <w:lang w:val="vi-VN" w:bidi="ar-SA"/>
              </w:rPr>
              <w:t>N5</w:t>
            </w:r>
            <w:r w:rsidRPr="004C06C6">
              <w:rPr>
                <w:rFonts w:ascii="Times New Roman" w:eastAsia="Times New Roman" w:hAnsi="Times New Roman" w:cs="Times New Roman"/>
                <w:b/>
                <w:bCs/>
                <w:color w:val="333333"/>
                <w:sz w:val="28"/>
                <w:bdr w:val="none" w:sz="0" w:space="0" w:color="auto" w:frame="1"/>
                <w:vertAlign w:val="subscript"/>
                <w:lang w:bidi="ar-SA"/>
              </w:rPr>
              <w:t>-</w:t>
            </w:r>
            <w:r w:rsidRPr="004C06C6">
              <w:rPr>
                <w:rFonts w:ascii="Times New Roman" w:eastAsia="Times New Roman" w:hAnsi="Times New Roman" w:cs="Times New Roman"/>
                <w:b/>
                <w:bCs/>
                <w:color w:val="333333"/>
                <w:sz w:val="28"/>
                <w:bdr w:val="none" w:sz="0" w:space="0" w:color="auto" w:frame="1"/>
                <w:vertAlign w:val="subscript"/>
                <w:lang w:val="vi-VN" w:bidi="ar-SA"/>
              </w:rPr>
              <w:t>N0</w:t>
            </w:r>
          </w:p>
        </w:tc>
      </w:tr>
      <w:tr w:rsidR="0023137E" w:rsidRPr="00735C12" w14:paraId="7DCD9E6E" w14:textId="77777777" w:rsidTr="004C06C6">
        <w:trPr>
          <w:trHeight w:val="270"/>
          <w:tblHeader/>
        </w:trPr>
        <w:tc>
          <w:tcPr>
            <w:tcW w:w="25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F550A" w14:textId="77777777" w:rsidR="0023137E" w:rsidRPr="004C06C6" w:rsidRDefault="0023137E" w:rsidP="0023137E">
            <w:pPr>
              <w:spacing w:before="60" w:after="60" w:line="240" w:lineRule="auto"/>
              <w:rPr>
                <w:rFonts w:ascii="Times New Roman" w:eastAsia="Times New Roman" w:hAnsi="Times New Roman" w:cs="Times New Roman"/>
                <w:color w:val="444444"/>
                <w:sz w:val="28"/>
                <w:lang w:bidi="ar-SA"/>
              </w:rPr>
            </w:pPr>
          </w:p>
        </w:tc>
        <w:tc>
          <w:tcPr>
            <w:tcW w:w="540" w:type="dxa"/>
            <w:vMerge/>
            <w:tcBorders>
              <w:top w:val="single" w:sz="6" w:space="0" w:color="000000"/>
              <w:left w:val="nil"/>
              <w:bottom w:val="single" w:sz="6" w:space="0" w:color="000000"/>
              <w:right w:val="single" w:sz="6" w:space="0" w:color="000000"/>
            </w:tcBorders>
            <w:shd w:val="clear" w:color="auto" w:fill="FFFFFF"/>
            <w:vAlign w:val="center"/>
            <w:hideMark/>
          </w:tcPr>
          <w:p w14:paraId="1EAE426B" w14:textId="77777777" w:rsidR="0023137E" w:rsidRPr="004C06C6" w:rsidRDefault="0023137E" w:rsidP="0023137E">
            <w:pPr>
              <w:spacing w:before="60" w:after="60" w:line="240" w:lineRule="auto"/>
              <w:rPr>
                <w:rFonts w:ascii="Times New Roman" w:eastAsia="Times New Roman" w:hAnsi="Times New Roman" w:cs="Times New Roman"/>
                <w:color w:val="444444"/>
                <w:sz w:val="28"/>
                <w:lang w:bidi="ar-SA"/>
              </w:rPr>
            </w:pPr>
          </w:p>
        </w:tc>
        <w:tc>
          <w:tcPr>
            <w:tcW w:w="162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1E36B7EC"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Trước</w:t>
            </w:r>
            <w:r w:rsidRPr="004C06C6">
              <w:rPr>
                <w:rFonts w:ascii="Times New Roman" w:eastAsia="Times New Roman" w:hAnsi="Times New Roman" w:cs="Times New Roman"/>
                <w:b/>
                <w:bCs/>
                <w:color w:val="333333"/>
                <w:sz w:val="28"/>
                <w:bdr w:val="none" w:sz="0" w:space="0" w:color="auto" w:frame="1"/>
                <w:lang w:val="vi-VN" w:bidi="ar-SA"/>
              </w:rPr>
              <w:t xml:space="preserve"> uống thuốc (N0)</w:t>
            </w:r>
          </w:p>
        </w:tc>
        <w:tc>
          <w:tcPr>
            <w:tcW w:w="1800" w:type="dxa"/>
            <w:tcBorders>
              <w:top w:val="nil"/>
              <w:left w:val="nil"/>
              <w:bottom w:val="single" w:sz="6" w:space="0" w:color="000000"/>
              <w:right w:val="single" w:sz="4" w:space="0" w:color="auto"/>
            </w:tcBorders>
            <w:shd w:val="clear" w:color="auto" w:fill="FFFFFF"/>
            <w:tcMar>
              <w:top w:w="0" w:type="dxa"/>
              <w:left w:w="0" w:type="dxa"/>
              <w:bottom w:w="0" w:type="dxa"/>
              <w:right w:w="0" w:type="dxa"/>
            </w:tcMar>
            <w:vAlign w:val="center"/>
            <w:hideMark/>
          </w:tcPr>
          <w:p w14:paraId="343AA34A"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b/>
                <w:bCs/>
                <w:color w:val="333333"/>
                <w:spacing w:val="-10"/>
                <w:sz w:val="28"/>
                <w:bdr w:val="none" w:sz="0" w:space="0" w:color="auto" w:frame="1"/>
                <w:lang w:val="vi-VN" w:bidi="ar-SA"/>
              </w:rPr>
            </w:pPr>
            <w:r w:rsidRPr="004C06C6">
              <w:rPr>
                <w:rFonts w:ascii="Times New Roman" w:eastAsia="Times New Roman" w:hAnsi="Times New Roman" w:cs="Times New Roman"/>
                <w:b/>
                <w:bCs/>
                <w:color w:val="333333"/>
                <w:spacing w:val="-10"/>
                <w:sz w:val="28"/>
                <w:bdr w:val="none" w:sz="0" w:space="0" w:color="auto" w:frame="1"/>
                <w:lang w:bidi="ar-SA"/>
              </w:rPr>
              <w:t>Sau</w:t>
            </w:r>
            <w:r w:rsidRPr="004C06C6">
              <w:rPr>
                <w:rFonts w:ascii="Times New Roman" w:eastAsia="Times New Roman" w:hAnsi="Times New Roman" w:cs="Times New Roman"/>
                <w:b/>
                <w:bCs/>
                <w:color w:val="333333"/>
                <w:spacing w:val="-10"/>
                <w:sz w:val="28"/>
                <w:bdr w:val="none" w:sz="0" w:space="0" w:color="auto" w:frame="1"/>
                <w:lang w:val="vi-VN" w:bidi="ar-SA"/>
              </w:rPr>
              <w:t xml:space="preserve"> 5 ngày </w:t>
            </w:r>
          </w:p>
          <w:p w14:paraId="48971D75"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pacing w:val="-10"/>
                <w:sz w:val="28"/>
                <w:lang w:val="vi-VN" w:bidi="ar-SA"/>
              </w:rPr>
            </w:pPr>
            <w:r w:rsidRPr="004C06C6">
              <w:rPr>
                <w:rFonts w:ascii="Times New Roman" w:eastAsia="Times New Roman" w:hAnsi="Times New Roman" w:cs="Times New Roman"/>
                <w:b/>
                <w:bCs/>
                <w:color w:val="333333"/>
                <w:spacing w:val="-10"/>
                <w:sz w:val="28"/>
                <w:bdr w:val="none" w:sz="0" w:space="0" w:color="auto" w:frame="1"/>
                <w:lang w:val="vi-VN" w:bidi="ar-SA"/>
              </w:rPr>
              <w:t>uống thuốc (N5)</w:t>
            </w:r>
          </w:p>
        </w:tc>
        <w:tc>
          <w:tcPr>
            <w:tcW w:w="1530" w:type="dxa"/>
            <w:tcBorders>
              <w:top w:val="nil"/>
              <w:left w:val="single" w:sz="4" w:space="0" w:color="auto"/>
              <w:bottom w:val="single" w:sz="6" w:space="0" w:color="000000"/>
              <w:right w:val="single" w:sz="6" w:space="0" w:color="000000"/>
            </w:tcBorders>
            <w:shd w:val="clear" w:color="auto" w:fill="FFFFFF"/>
            <w:vAlign w:val="center"/>
          </w:tcPr>
          <w:p w14:paraId="6851E798"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b/>
                <w:color w:val="444444"/>
                <w:sz w:val="28"/>
                <w:lang w:val="vi-VN" w:bidi="ar-SA"/>
              </w:rPr>
            </w:pPr>
            <w:r w:rsidRPr="004C06C6">
              <w:rPr>
                <w:rFonts w:ascii="Times New Roman" w:eastAsia="Times New Roman" w:hAnsi="Times New Roman" w:cs="Times New Roman"/>
                <w:b/>
                <w:color w:val="444444"/>
                <w:sz w:val="28"/>
                <w:lang w:val="vi-VN" w:bidi="ar-SA"/>
              </w:rPr>
              <w:t>% N5 tăng so với N0</w:t>
            </w:r>
          </w:p>
        </w:tc>
        <w:tc>
          <w:tcPr>
            <w:tcW w:w="1090" w:type="dxa"/>
            <w:vMerge/>
            <w:tcBorders>
              <w:top w:val="single" w:sz="6" w:space="0" w:color="000000"/>
              <w:left w:val="nil"/>
              <w:bottom w:val="single" w:sz="6" w:space="0" w:color="000000"/>
              <w:right w:val="single" w:sz="6" w:space="0" w:color="000000"/>
            </w:tcBorders>
            <w:shd w:val="clear" w:color="auto" w:fill="FFFFFF"/>
            <w:vAlign w:val="center"/>
            <w:hideMark/>
          </w:tcPr>
          <w:p w14:paraId="292EA71C" w14:textId="77777777" w:rsidR="0023137E" w:rsidRPr="004C06C6" w:rsidRDefault="0023137E" w:rsidP="0023137E">
            <w:pPr>
              <w:spacing w:before="60" w:after="60" w:line="240" w:lineRule="auto"/>
              <w:rPr>
                <w:rFonts w:ascii="Times New Roman" w:eastAsia="Times New Roman" w:hAnsi="Times New Roman" w:cs="Times New Roman"/>
                <w:color w:val="444444"/>
                <w:sz w:val="28"/>
                <w:lang w:bidi="ar-SA"/>
              </w:rPr>
            </w:pPr>
          </w:p>
        </w:tc>
      </w:tr>
      <w:tr w:rsidR="0023137E" w:rsidRPr="00735C12" w14:paraId="5B037815" w14:textId="77777777" w:rsidTr="004C06C6">
        <w:trPr>
          <w:trHeight w:val="525"/>
        </w:trPr>
        <w:tc>
          <w:tcPr>
            <w:tcW w:w="2512"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443EA2E"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Lô 1</w:t>
            </w:r>
            <w:r w:rsidRPr="004C06C6">
              <w:rPr>
                <w:rFonts w:ascii="Times New Roman" w:eastAsia="Times New Roman" w:hAnsi="Times New Roman" w:cs="Times New Roman"/>
                <w:b/>
                <w:bCs/>
                <w:color w:val="333333"/>
                <w:sz w:val="28"/>
                <w:bdr w:val="none" w:sz="0" w:space="0" w:color="auto" w:frame="1"/>
                <w:lang w:val="vi-VN" w:bidi="ar-SA"/>
              </w:rPr>
              <w:t xml:space="preserve"> (lô chứng)</w:t>
            </w:r>
          </w:p>
          <w:p w14:paraId="4C7BC93E"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w:t>
            </w:r>
            <w:r w:rsidRPr="004C06C6">
              <w:rPr>
                <w:rFonts w:ascii="Times New Roman" w:eastAsia="Times New Roman" w:hAnsi="Times New Roman" w:cs="Times New Roman"/>
                <w:color w:val="444444"/>
                <w:sz w:val="28"/>
                <w:lang w:val="vi-VN" w:bidi="ar-SA"/>
              </w:rPr>
              <w:t>uống nước cất</w:t>
            </w:r>
            <w:r w:rsidRPr="004C06C6">
              <w:rPr>
                <w:rFonts w:ascii="Times New Roman" w:eastAsia="Times New Roman" w:hAnsi="Times New Roman" w:cs="Times New Roman"/>
                <w:color w:val="444444"/>
                <w:sz w:val="28"/>
                <w:lang w:bidi="ar-SA"/>
              </w:rPr>
              <w:t>)</w:t>
            </w:r>
          </w:p>
        </w:tc>
        <w:tc>
          <w:tcPr>
            <w:tcW w:w="54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43E423E5"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10</w:t>
            </w:r>
          </w:p>
        </w:tc>
        <w:tc>
          <w:tcPr>
            <w:tcW w:w="162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241CFE6"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 xml:space="preserve">12,76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2,45</w:t>
            </w:r>
          </w:p>
        </w:tc>
        <w:tc>
          <w:tcPr>
            <w:tcW w:w="1800" w:type="dxa"/>
            <w:tcBorders>
              <w:top w:val="nil"/>
              <w:left w:val="nil"/>
              <w:bottom w:val="single" w:sz="6" w:space="0" w:color="000000"/>
              <w:right w:val="single" w:sz="4" w:space="0" w:color="auto"/>
            </w:tcBorders>
            <w:shd w:val="clear" w:color="auto" w:fill="FFFFFF"/>
            <w:tcMar>
              <w:top w:w="0" w:type="dxa"/>
              <w:left w:w="0" w:type="dxa"/>
              <w:bottom w:w="0" w:type="dxa"/>
              <w:right w:w="0" w:type="dxa"/>
            </w:tcMar>
            <w:vAlign w:val="center"/>
            <w:hideMark/>
          </w:tcPr>
          <w:p w14:paraId="51D17DE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 xml:space="preserve">13,35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4,06</w:t>
            </w:r>
          </w:p>
        </w:tc>
        <w:tc>
          <w:tcPr>
            <w:tcW w:w="1530" w:type="dxa"/>
            <w:tcBorders>
              <w:top w:val="nil"/>
              <w:left w:val="single" w:sz="4" w:space="0" w:color="auto"/>
              <w:bottom w:val="single" w:sz="6" w:space="0" w:color="000000"/>
              <w:right w:val="single" w:sz="6" w:space="0" w:color="000000"/>
            </w:tcBorders>
            <w:shd w:val="clear" w:color="auto" w:fill="FFFFFF"/>
            <w:vAlign w:val="center"/>
          </w:tcPr>
          <w:p w14:paraId="6CD6D39D" w14:textId="77777777" w:rsidR="0023137E" w:rsidRPr="004C06C6" w:rsidRDefault="0023137E" w:rsidP="0023137E">
            <w:pPr>
              <w:spacing w:before="60" w:after="60" w:line="240" w:lineRule="auto"/>
              <w:jc w:val="center"/>
              <w:textAlignment w:val="baseline"/>
              <w:rPr>
                <w:rFonts w:ascii="Times New Roman" w:hAnsi="Times New Roman" w:cs="Times New Roman"/>
                <w:color w:val="000000" w:themeColor="text1"/>
                <w:sz w:val="28"/>
              </w:rPr>
            </w:pPr>
            <w:r w:rsidRPr="004C06C6">
              <w:rPr>
                <w:rFonts w:ascii="Times New Roman" w:hAnsi="Times New Roman" w:cs="Times New Roman"/>
                <w:color w:val="000000" w:themeColor="text1"/>
                <w:sz w:val="28"/>
                <w:lang w:val="vi-VN"/>
              </w:rPr>
              <w:t>4,</w:t>
            </w:r>
            <w:r w:rsidRPr="004C06C6">
              <w:rPr>
                <w:rFonts w:ascii="Times New Roman" w:hAnsi="Times New Roman" w:cs="Times New Roman"/>
                <w:color w:val="000000" w:themeColor="text1"/>
                <w:sz w:val="28"/>
              </w:rPr>
              <w:t>57</w:t>
            </w:r>
          </w:p>
        </w:tc>
        <w:tc>
          <w:tcPr>
            <w:tcW w:w="109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088114B1"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&gt; 0,05</w:t>
            </w:r>
          </w:p>
        </w:tc>
      </w:tr>
      <w:tr w:rsidR="0023137E" w:rsidRPr="00735C12" w14:paraId="34F78DF1" w14:textId="77777777" w:rsidTr="004C06C6">
        <w:trPr>
          <w:trHeight w:val="525"/>
        </w:trPr>
        <w:tc>
          <w:tcPr>
            <w:tcW w:w="2512"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F2296CC"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Lô 2</w:t>
            </w:r>
            <w:r w:rsidRPr="004C06C6">
              <w:rPr>
                <w:rFonts w:ascii="Times New Roman" w:eastAsia="Times New Roman" w:hAnsi="Times New Roman" w:cs="Times New Roman"/>
                <w:color w:val="444444"/>
                <w:sz w:val="28"/>
                <w:lang w:val="vi-VN" w:bidi="ar-SA"/>
              </w:rPr>
              <w:t xml:space="preserve"> </w:t>
            </w:r>
            <w:r w:rsidRPr="004C06C6">
              <w:rPr>
                <w:rFonts w:ascii="Times New Roman" w:eastAsia="Times New Roman" w:hAnsi="Times New Roman" w:cs="Times New Roman"/>
                <w:b/>
                <w:color w:val="444444"/>
                <w:sz w:val="28"/>
                <w:lang w:val="vi-VN" w:bidi="ar-SA"/>
              </w:rPr>
              <w:t>(lô tham chiếu)</w:t>
            </w:r>
            <w:r w:rsidRPr="004C06C6">
              <w:rPr>
                <w:rFonts w:ascii="Times New Roman" w:eastAsia="Times New Roman" w:hAnsi="Times New Roman" w:cs="Times New Roman"/>
                <w:color w:val="444444"/>
                <w:sz w:val="28"/>
                <w:lang w:val="vi-VN" w:bidi="ar-SA"/>
              </w:rPr>
              <w:t xml:space="preserve">                                            </w:t>
            </w:r>
          </w:p>
          <w:p w14:paraId="5CFFC96E" w14:textId="65179F0A"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pacing w:val="-10"/>
                <w:sz w:val="28"/>
                <w:lang w:bidi="ar-SA"/>
              </w:rPr>
              <w:t>(</w:t>
            </w:r>
            <w:bookmarkStart w:id="52" w:name="_Hlk127340760"/>
            <w:r w:rsidR="00B46486" w:rsidRPr="004C06C6">
              <w:rPr>
                <w:rFonts w:ascii="Times New Roman" w:eastAsia="Times New Roman" w:hAnsi="Times New Roman" w:cs="Times New Roman"/>
                <w:color w:val="444444"/>
                <w:spacing w:val="-10"/>
                <w:sz w:val="28"/>
                <w:lang w:val="vi-VN" w:bidi="ar-SA"/>
              </w:rPr>
              <w:t>Efferal</w:t>
            </w:r>
            <w:r w:rsidRPr="004C06C6">
              <w:rPr>
                <w:rFonts w:ascii="Times New Roman" w:eastAsia="Times New Roman" w:hAnsi="Times New Roman" w:cs="Times New Roman"/>
                <w:bCs/>
                <w:color w:val="444444"/>
                <w:spacing w:val="-10"/>
                <w:sz w:val="28"/>
                <w:lang w:val="it-IT" w:bidi="ar-SA"/>
              </w:rPr>
              <w:t xml:space="preserve">gan Codein </w:t>
            </w:r>
            <w:bookmarkEnd w:id="52"/>
            <w:r w:rsidRPr="004C06C6">
              <w:rPr>
                <w:rFonts w:ascii="Times New Roman" w:eastAsia="Times New Roman" w:hAnsi="Times New Roman" w:cs="Times New Roman"/>
                <w:bCs/>
                <w:color w:val="444444"/>
                <w:spacing w:val="-10"/>
                <w:sz w:val="28"/>
                <w:lang w:val="it-IT" w:bidi="ar-SA"/>
              </w:rPr>
              <w:t>10 mg/kg</w:t>
            </w:r>
            <w:r w:rsidRPr="004C06C6">
              <w:rPr>
                <w:rFonts w:ascii="Times New Roman" w:eastAsia="Times New Roman" w:hAnsi="Times New Roman" w:cs="Times New Roman"/>
                <w:bCs/>
                <w:color w:val="444444"/>
                <w:spacing w:val="-10"/>
                <w:sz w:val="28"/>
                <w:lang w:val="vi-VN" w:bidi="ar-SA"/>
              </w:rPr>
              <w:t>/ngày</w:t>
            </w:r>
            <w:r w:rsidRPr="004C06C6">
              <w:rPr>
                <w:rFonts w:ascii="Times New Roman" w:eastAsia="Times New Roman" w:hAnsi="Times New Roman" w:cs="Times New Roman"/>
                <w:color w:val="444444"/>
                <w:spacing w:val="-10"/>
                <w:sz w:val="28"/>
                <w:lang w:bidi="ar-SA"/>
              </w:rPr>
              <w:t>)</w:t>
            </w:r>
          </w:p>
        </w:tc>
        <w:tc>
          <w:tcPr>
            <w:tcW w:w="54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5BDF5913"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10</w:t>
            </w:r>
          </w:p>
        </w:tc>
        <w:tc>
          <w:tcPr>
            <w:tcW w:w="162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2691F1F"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1</w:t>
            </w:r>
            <w:r w:rsidRPr="004C06C6">
              <w:rPr>
                <w:rFonts w:ascii="Times New Roman" w:eastAsia="Times New Roman" w:hAnsi="Times New Roman" w:cs="Times New Roman"/>
                <w:bCs/>
                <w:color w:val="000000"/>
                <w:sz w:val="28"/>
                <w:lang w:eastAsia="ja-JP" w:bidi="ar-SA"/>
              </w:rPr>
              <w:t>2</w:t>
            </w:r>
            <w:r w:rsidRPr="004C06C6">
              <w:rPr>
                <w:rFonts w:ascii="Times New Roman" w:eastAsia="Times New Roman" w:hAnsi="Times New Roman" w:cs="Times New Roman"/>
                <w:bCs/>
                <w:color w:val="000000"/>
                <w:sz w:val="28"/>
                <w:lang w:val="vi-VN" w:eastAsia="ja-JP" w:bidi="ar-SA"/>
              </w:rPr>
              <w:t xml:space="preserve">,92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2,67</w:t>
            </w:r>
          </w:p>
        </w:tc>
        <w:tc>
          <w:tcPr>
            <w:tcW w:w="1800" w:type="dxa"/>
            <w:tcBorders>
              <w:top w:val="nil"/>
              <w:left w:val="nil"/>
              <w:bottom w:val="single" w:sz="6" w:space="0" w:color="000000"/>
              <w:right w:val="single" w:sz="4" w:space="0" w:color="auto"/>
            </w:tcBorders>
            <w:shd w:val="clear" w:color="auto" w:fill="FFFFFF"/>
            <w:tcMar>
              <w:top w:w="0" w:type="dxa"/>
              <w:left w:w="0" w:type="dxa"/>
              <w:bottom w:w="0" w:type="dxa"/>
              <w:right w:w="0" w:type="dxa"/>
            </w:tcMar>
            <w:vAlign w:val="center"/>
            <w:hideMark/>
          </w:tcPr>
          <w:p w14:paraId="35DBAD59"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 xml:space="preserve">20,01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6,</w:t>
            </w:r>
            <w:r w:rsidRPr="004C06C6">
              <w:rPr>
                <w:rFonts w:ascii="Times New Roman" w:eastAsia="Times New Roman" w:hAnsi="Times New Roman" w:cs="Times New Roman"/>
                <w:bCs/>
                <w:color w:val="000000"/>
                <w:sz w:val="28"/>
                <w:lang w:eastAsia="ja-JP" w:bidi="ar-SA"/>
              </w:rPr>
              <w:t>29</w:t>
            </w:r>
          </w:p>
        </w:tc>
        <w:tc>
          <w:tcPr>
            <w:tcW w:w="1530" w:type="dxa"/>
            <w:tcBorders>
              <w:top w:val="nil"/>
              <w:left w:val="single" w:sz="4" w:space="0" w:color="auto"/>
              <w:bottom w:val="single" w:sz="6" w:space="0" w:color="000000"/>
              <w:right w:val="single" w:sz="6" w:space="0" w:color="000000"/>
            </w:tcBorders>
            <w:shd w:val="clear" w:color="auto" w:fill="FFFFFF"/>
            <w:vAlign w:val="center"/>
          </w:tcPr>
          <w:p w14:paraId="4795F4F1" w14:textId="77777777" w:rsidR="0023137E" w:rsidRPr="004C06C6" w:rsidRDefault="0023137E" w:rsidP="0023137E">
            <w:pPr>
              <w:spacing w:before="60" w:after="60" w:line="240" w:lineRule="auto"/>
              <w:jc w:val="center"/>
              <w:textAlignment w:val="baseline"/>
              <w:rPr>
                <w:rFonts w:ascii="Times New Roman" w:hAnsi="Times New Roman" w:cs="Times New Roman"/>
                <w:color w:val="000000" w:themeColor="text1"/>
                <w:sz w:val="28"/>
                <w:lang w:val="vi-VN"/>
              </w:rPr>
            </w:pPr>
            <w:r w:rsidRPr="004C06C6">
              <w:rPr>
                <w:rFonts w:ascii="Times New Roman" w:hAnsi="Times New Roman" w:cs="Times New Roman"/>
                <w:color w:val="000000" w:themeColor="text1"/>
                <w:sz w:val="28"/>
              </w:rPr>
              <w:t>54</w:t>
            </w:r>
            <w:r w:rsidRPr="004C06C6">
              <w:rPr>
                <w:rFonts w:ascii="Times New Roman" w:hAnsi="Times New Roman" w:cs="Times New Roman"/>
                <w:color w:val="000000" w:themeColor="text1"/>
                <w:sz w:val="28"/>
                <w:lang w:val="vi-VN"/>
              </w:rPr>
              <w:t>,</w:t>
            </w:r>
            <w:r w:rsidRPr="004C06C6">
              <w:rPr>
                <w:rFonts w:ascii="Times New Roman" w:hAnsi="Times New Roman" w:cs="Times New Roman"/>
                <w:color w:val="000000" w:themeColor="text1"/>
                <w:sz w:val="28"/>
              </w:rPr>
              <w:t>9</w:t>
            </w:r>
            <w:r w:rsidRPr="004C06C6">
              <w:rPr>
                <w:rFonts w:ascii="Times New Roman" w:hAnsi="Times New Roman" w:cs="Times New Roman"/>
                <w:color w:val="000000" w:themeColor="text1"/>
                <w:sz w:val="28"/>
                <w:lang w:val="vi-VN"/>
              </w:rPr>
              <w:t>4</w:t>
            </w:r>
          </w:p>
        </w:tc>
        <w:tc>
          <w:tcPr>
            <w:tcW w:w="109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5EE29193"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color w:val="333333"/>
                <w:sz w:val="28"/>
                <w:bdr w:val="none" w:sz="0" w:space="0" w:color="auto" w:frame="1"/>
                <w:lang w:bidi="ar-SA"/>
              </w:rPr>
              <w:t>&lt; 0,0</w:t>
            </w:r>
            <w:r w:rsidRPr="004C06C6">
              <w:rPr>
                <w:rFonts w:ascii="Times New Roman" w:eastAsia="Times New Roman" w:hAnsi="Times New Roman" w:cs="Times New Roman"/>
                <w:color w:val="333333"/>
                <w:sz w:val="28"/>
                <w:bdr w:val="none" w:sz="0" w:space="0" w:color="auto" w:frame="1"/>
                <w:lang w:val="vi-VN" w:bidi="ar-SA"/>
              </w:rPr>
              <w:t>01</w:t>
            </w:r>
          </w:p>
        </w:tc>
      </w:tr>
      <w:tr w:rsidR="0023137E" w:rsidRPr="00735C12" w14:paraId="31DCD219" w14:textId="77777777" w:rsidTr="004C06C6">
        <w:trPr>
          <w:trHeight w:val="795"/>
        </w:trPr>
        <w:tc>
          <w:tcPr>
            <w:tcW w:w="2512"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80D32B7"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Lô 3</w:t>
            </w:r>
            <w:r w:rsidRPr="004C06C6">
              <w:rPr>
                <w:rFonts w:ascii="Times New Roman" w:eastAsia="Times New Roman" w:hAnsi="Times New Roman" w:cs="Times New Roman"/>
                <w:b/>
                <w:bCs/>
                <w:color w:val="333333"/>
                <w:sz w:val="28"/>
                <w:bdr w:val="none" w:sz="0" w:space="0" w:color="auto" w:frame="1"/>
                <w:lang w:val="vi-VN" w:bidi="ar-SA"/>
              </w:rPr>
              <w:t xml:space="preserve"> (lô trị 1)</w:t>
            </w:r>
          </w:p>
          <w:p w14:paraId="4D5F59FE"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 xml:space="preserve">(XKNT </w:t>
            </w:r>
            <w:r w:rsidRPr="004C06C6">
              <w:rPr>
                <w:rFonts w:ascii="Times New Roman" w:eastAsia="Times New Roman" w:hAnsi="Times New Roman" w:cs="Times New Roman"/>
                <w:color w:val="444444"/>
                <w:sz w:val="28"/>
                <w:lang w:val="vi-VN" w:bidi="ar-SA"/>
              </w:rPr>
              <w:t xml:space="preserve">liều </w:t>
            </w:r>
            <w:r w:rsidRPr="004C06C6">
              <w:rPr>
                <w:rFonts w:ascii="Times New Roman" w:eastAsia="Times New Roman" w:hAnsi="Times New Roman" w:cs="Times New Roman"/>
                <w:color w:val="000000" w:themeColor="text1"/>
                <w:sz w:val="28"/>
                <w:lang w:val="pt-BR"/>
              </w:rPr>
              <w:t>21,60</w:t>
            </w:r>
            <w:r w:rsidRPr="004C06C6">
              <w:rPr>
                <w:rFonts w:ascii="Times New Roman" w:hAnsi="Times New Roman" w:cs="Times New Roman"/>
                <w:color w:val="000000" w:themeColor="text1"/>
                <w:sz w:val="28"/>
                <w:lang w:val="pt-BR"/>
              </w:rPr>
              <w:t>g/kg/ngày</w:t>
            </w:r>
            <w:r w:rsidRPr="004C06C6">
              <w:rPr>
                <w:rFonts w:ascii="Times New Roman" w:eastAsia="Times New Roman" w:hAnsi="Times New Roman" w:cs="Times New Roman"/>
                <w:color w:val="444444"/>
                <w:sz w:val="28"/>
                <w:lang w:bidi="ar-SA"/>
              </w:rPr>
              <w:t>)</w:t>
            </w:r>
          </w:p>
        </w:tc>
        <w:tc>
          <w:tcPr>
            <w:tcW w:w="54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5E0C320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10</w:t>
            </w:r>
          </w:p>
        </w:tc>
        <w:tc>
          <w:tcPr>
            <w:tcW w:w="162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14E703D8"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1</w:t>
            </w:r>
            <w:r w:rsidRPr="004C06C6">
              <w:rPr>
                <w:rFonts w:ascii="Times New Roman" w:eastAsia="Times New Roman" w:hAnsi="Times New Roman" w:cs="Times New Roman"/>
                <w:bCs/>
                <w:color w:val="000000"/>
                <w:sz w:val="28"/>
                <w:lang w:eastAsia="ja-JP" w:bidi="ar-SA"/>
              </w:rPr>
              <w:t>3</w:t>
            </w:r>
            <w:r w:rsidRPr="004C06C6">
              <w:rPr>
                <w:rFonts w:ascii="Times New Roman" w:eastAsia="Times New Roman" w:hAnsi="Times New Roman" w:cs="Times New Roman"/>
                <w:bCs/>
                <w:color w:val="000000"/>
                <w:sz w:val="28"/>
                <w:lang w:val="vi-VN" w:eastAsia="ja-JP" w:bidi="ar-SA"/>
              </w:rPr>
              <w:t xml:space="preserve">,37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2,16</w:t>
            </w:r>
          </w:p>
        </w:tc>
        <w:tc>
          <w:tcPr>
            <w:tcW w:w="1800" w:type="dxa"/>
            <w:tcBorders>
              <w:top w:val="nil"/>
              <w:left w:val="nil"/>
              <w:bottom w:val="single" w:sz="6" w:space="0" w:color="000000"/>
              <w:right w:val="single" w:sz="4" w:space="0" w:color="auto"/>
            </w:tcBorders>
            <w:shd w:val="clear" w:color="auto" w:fill="FFFFFF"/>
            <w:tcMar>
              <w:top w:w="0" w:type="dxa"/>
              <w:left w:w="0" w:type="dxa"/>
              <w:bottom w:w="0" w:type="dxa"/>
              <w:right w:w="0" w:type="dxa"/>
            </w:tcMar>
            <w:vAlign w:val="center"/>
            <w:hideMark/>
          </w:tcPr>
          <w:p w14:paraId="7D8B20C6"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eastAsia="ja-JP" w:bidi="ar-SA"/>
              </w:rPr>
              <w:t>19</w:t>
            </w:r>
            <w:r w:rsidRPr="004C06C6">
              <w:rPr>
                <w:rFonts w:ascii="Times New Roman" w:eastAsia="Times New Roman" w:hAnsi="Times New Roman" w:cs="Times New Roman"/>
                <w:bCs/>
                <w:color w:val="000000"/>
                <w:sz w:val="28"/>
                <w:lang w:val="vi-VN" w:eastAsia="ja-JP" w:bidi="ar-SA"/>
              </w:rPr>
              <w:t>,1</w:t>
            </w:r>
            <w:r w:rsidRPr="004C06C6">
              <w:rPr>
                <w:rFonts w:ascii="Times New Roman" w:eastAsia="Times New Roman" w:hAnsi="Times New Roman" w:cs="Times New Roman"/>
                <w:bCs/>
                <w:color w:val="000000"/>
                <w:sz w:val="28"/>
                <w:lang w:eastAsia="ja-JP" w:bidi="ar-SA"/>
              </w:rPr>
              <w:t>5</w:t>
            </w:r>
            <w:r w:rsidRPr="004C06C6">
              <w:rPr>
                <w:rFonts w:ascii="Times New Roman" w:eastAsia="Times New Roman" w:hAnsi="Times New Roman" w:cs="Times New Roman"/>
                <w:bCs/>
                <w:color w:val="000000"/>
                <w:sz w:val="28"/>
                <w:lang w:val="vi-VN" w:eastAsia="ja-JP" w:bidi="ar-SA"/>
              </w:rPr>
              <w:t xml:space="preserve">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5,5</w:t>
            </w:r>
            <w:r w:rsidRPr="004C06C6">
              <w:rPr>
                <w:rFonts w:ascii="Times New Roman" w:eastAsia="Times New Roman" w:hAnsi="Times New Roman" w:cs="Times New Roman"/>
                <w:bCs/>
                <w:color w:val="000000"/>
                <w:sz w:val="28"/>
                <w:lang w:eastAsia="ja-JP" w:bidi="ar-SA"/>
              </w:rPr>
              <w:t>8</w:t>
            </w:r>
          </w:p>
        </w:tc>
        <w:tc>
          <w:tcPr>
            <w:tcW w:w="1530" w:type="dxa"/>
            <w:tcBorders>
              <w:top w:val="nil"/>
              <w:left w:val="single" w:sz="4" w:space="0" w:color="auto"/>
              <w:bottom w:val="single" w:sz="6" w:space="0" w:color="000000"/>
              <w:right w:val="single" w:sz="6" w:space="0" w:color="000000"/>
            </w:tcBorders>
            <w:shd w:val="clear" w:color="auto" w:fill="FFFFFF"/>
            <w:vAlign w:val="center"/>
          </w:tcPr>
          <w:p w14:paraId="5D754BAE" w14:textId="77777777" w:rsidR="0023137E" w:rsidRPr="004C06C6" w:rsidRDefault="0023137E" w:rsidP="0023137E">
            <w:pPr>
              <w:spacing w:before="60" w:after="60" w:line="240" w:lineRule="auto"/>
              <w:jc w:val="center"/>
              <w:textAlignment w:val="baseline"/>
              <w:rPr>
                <w:rFonts w:ascii="Times New Roman" w:hAnsi="Times New Roman" w:cs="Times New Roman"/>
                <w:color w:val="000000" w:themeColor="text1"/>
                <w:sz w:val="28"/>
              </w:rPr>
            </w:pPr>
            <w:r w:rsidRPr="004C06C6">
              <w:rPr>
                <w:rFonts w:ascii="Times New Roman" w:hAnsi="Times New Roman" w:cs="Times New Roman"/>
                <w:color w:val="000000" w:themeColor="text1"/>
                <w:sz w:val="28"/>
              </w:rPr>
              <w:t>43</w:t>
            </w:r>
            <w:r w:rsidRPr="004C06C6">
              <w:rPr>
                <w:rFonts w:ascii="Times New Roman" w:hAnsi="Times New Roman" w:cs="Times New Roman"/>
                <w:color w:val="000000" w:themeColor="text1"/>
                <w:sz w:val="28"/>
                <w:lang w:val="vi-VN"/>
              </w:rPr>
              <w:t>,</w:t>
            </w:r>
            <w:r w:rsidRPr="004C06C6">
              <w:rPr>
                <w:rFonts w:ascii="Times New Roman" w:hAnsi="Times New Roman" w:cs="Times New Roman"/>
                <w:color w:val="000000" w:themeColor="text1"/>
                <w:sz w:val="28"/>
              </w:rPr>
              <w:t>18</w:t>
            </w:r>
          </w:p>
        </w:tc>
        <w:tc>
          <w:tcPr>
            <w:tcW w:w="109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77E546DF"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333333"/>
                <w:sz w:val="28"/>
                <w:bdr w:val="none" w:sz="0" w:space="0" w:color="auto" w:frame="1"/>
                <w:lang w:bidi="ar-SA"/>
              </w:rPr>
              <w:t>&lt; 0,0</w:t>
            </w:r>
            <w:r w:rsidRPr="004C06C6">
              <w:rPr>
                <w:rFonts w:ascii="Times New Roman" w:eastAsia="Times New Roman" w:hAnsi="Times New Roman" w:cs="Times New Roman"/>
                <w:color w:val="333333"/>
                <w:sz w:val="28"/>
                <w:bdr w:val="none" w:sz="0" w:space="0" w:color="auto" w:frame="1"/>
                <w:lang w:val="vi-VN" w:bidi="ar-SA"/>
              </w:rPr>
              <w:t>01</w:t>
            </w:r>
          </w:p>
        </w:tc>
      </w:tr>
      <w:tr w:rsidR="0023137E" w:rsidRPr="00735C12" w14:paraId="54A80709" w14:textId="77777777" w:rsidTr="004C06C6">
        <w:trPr>
          <w:trHeight w:val="795"/>
        </w:trPr>
        <w:tc>
          <w:tcPr>
            <w:tcW w:w="2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F74D0EF"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val="vi-VN" w:bidi="ar-SA"/>
              </w:rPr>
            </w:pPr>
            <w:r w:rsidRPr="004C06C6">
              <w:rPr>
                <w:rFonts w:ascii="Times New Roman" w:eastAsia="Times New Roman" w:hAnsi="Times New Roman" w:cs="Times New Roman"/>
                <w:b/>
                <w:bCs/>
                <w:color w:val="333333"/>
                <w:sz w:val="28"/>
                <w:bdr w:val="none" w:sz="0" w:space="0" w:color="auto" w:frame="1"/>
                <w:lang w:bidi="ar-SA"/>
              </w:rPr>
              <w:t>Lô 4</w:t>
            </w:r>
            <w:r w:rsidRPr="004C06C6">
              <w:rPr>
                <w:rFonts w:ascii="Times New Roman" w:eastAsia="Times New Roman" w:hAnsi="Times New Roman" w:cs="Times New Roman"/>
                <w:b/>
                <w:bCs/>
                <w:color w:val="333333"/>
                <w:sz w:val="28"/>
                <w:bdr w:val="none" w:sz="0" w:space="0" w:color="auto" w:frame="1"/>
                <w:lang w:val="vi-VN" w:bidi="ar-SA"/>
              </w:rPr>
              <w:t xml:space="preserve"> (lô trị 2)</w:t>
            </w:r>
          </w:p>
          <w:p w14:paraId="3F806872" w14:textId="70190DC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 xml:space="preserve">(XKNT </w:t>
            </w:r>
            <w:r w:rsidRPr="004C06C6">
              <w:rPr>
                <w:rFonts w:ascii="Times New Roman" w:eastAsia="Times New Roman" w:hAnsi="Times New Roman" w:cs="Times New Roman"/>
                <w:color w:val="444444"/>
                <w:sz w:val="28"/>
                <w:lang w:val="vi-VN" w:bidi="ar-SA"/>
              </w:rPr>
              <w:t xml:space="preserve">liều </w:t>
            </w:r>
            <w:r w:rsidR="0048718F" w:rsidRPr="004C06C6">
              <w:rPr>
                <w:rFonts w:ascii="Times New Roman" w:eastAsia="MS Mincho" w:hAnsi="Times New Roman" w:cs="Times New Roman"/>
                <w:color w:val="000000" w:themeColor="text1"/>
                <w:spacing w:val="-10"/>
                <w:sz w:val="28"/>
                <w:lang w:val="vi-VN" w:eastAsia="ja-JP"/>
              </w:rPr>
              <w:t>43</w:t>
            </w:r>
            <w:r w:rsidRPr="004C06C6">
              <w:rPr>
                <w:rFonts w:ascii="Times New Roman" w:eastAsia="MS Mincho" w:hAnsi="Times New Roman" w:cs="Times New Roman"/>
                <w:color w:val="000000" w:themeColor="text1"/>
                <w:spacing w:val="-10"/>
                <w:sz w:val="28"/>
                <w:lang w:val="pt-BR" w:eastAsia="ja-JP"/>
              </w:rPr>
              <w:t>,20</w:t>
            </w:r>
            <w:r w:rsidRPr="004C06C6">
              <w:rPr>
                <w:rFonts w:ascii="Times New Roman" w:hAnsi="Times New Roman" w:cs="Times New Roman"/>
                <w:color w:val="000000" w:themeColor="text1"/>
                <w:spacing w:val="-10"/>
                <w:sz w:val="28"/>
                <w:lang w:val="pt-BR" w:eastAsia="ja-JP"/>
              </w:rPr>
              <w:t>g/kg/ngày</w:t>
            </w:r>
            <w:r w:rsidRPr="004C06C6">
              <w:rPr>
                <w:rFonts w:ascii="Times New Roman" w:eastAsia="Times New Roman" w:hAnsi="Times New Roman" w:cs="Times New Roman"/>
                <w:color w:val="444444"/>
                <w:sz w:val="28"/>
                <w:lang w:bidi="ar-SA"/>
              </w:rPr>
              <w:t>)</w:t>
            </w:r>
          </w:p>
        </w:tc>
        <w:tc>
          <w:tcPr>
            <w:tcW w:w="54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3C33AE9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444444"/>
                <w:sz w:val="28"/>
                <w:lang w:bidi="ar-SA"/>
              </w:rPr>
              <w:t>10</w:t>
            </w:r>
          </w:p>
        </w:tc>
        <w:tc>
          <w:tcPr>
            <w:tcW w:w="162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BC994A"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val="vi-VN" w:eastAsia="ja-JP" w:bidi="ar-SA"/>
              </w:rPr>
              <w:t>1</w:t>
            </w:r>
            <w:r w:rsidRPr="004C06C6">
              <w:rPr>
                <w:rFonts w:ascii="Times New Roman" w:eastAsia="Times New Roman" w:hAnsi="Times New Roman" w:cs="Times New Roman"/>
                <w:bCs/>
                <w:color w:val="000000"/>
                <w:sz w:val="28"/>
                <w:lang w:eastAsia="ja-JP" w:bidi="ar-SA"/>
              </w:rPr>
              <w:t>3</w:t>
            </w:r>
            <w:r w:rsidRPr="004C06C6">
              <w:rPr>
                <w:rFonts w:ascii="Times New Roman" w:eastAsia="Times New Roman" w:hAnsi="Times New Roman" w:cs="Times New Roman"/>
                <w:bCs/>
                <w:color w:val="000000"/>
                <w:sz w:val="28"/>
                <w:lang w:val="vi-VN" w:eastAsia="ja-JP" w:bidi="ar-SA"/>
              </w:rPr>
              <w:t xml:space="preserve">,17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3,27</w:t>
            </w:r>
          </w:p>
        </w:tc>
        <w:tc>
          <w:tcPr>
            <w:tcW w:w="1800" w:type="dxa"/>
            <w:tcBorders>
              <w:top w:val="single" w:sz="6" w:space="0" w:color="000000"/>
              <w:left w:val="nil"/>
              <w:bottom w:val="single" w:sz="6" w:space="0" w:color="000000"/>
              <w:right w:val="single" w:sz="4" w:space="0" w:color="auto"/>
            </w:tcBorders>
            <w:shd w:val="clear" w:color="auto" w:fill="FFFFFF"/>
            <w:tcMar>
              <w:top w:w="0" w:type="dxa"/>
              <w:left w:w="0" w:type="dxa"/>
              <w:bottom w:w="0" w:type="dxa"/>
              <w:right w:w="0" w:type="dxa"/>
            </w:tcMar>
            <w:vAlign w:val="center"/>
            <w:hideMark/>
          </w:tcPr>
          <w:p w14:paraId="4F517097"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bCs/>
                <w:color w:val="000000"/>
                <w:sz w:val="28"/>
                <w:lang w:eastAsia="ja-JP" w:bidi="ar-SA"/>
              </w:rPr>
              <w:t>19</w:t>
            </w:r>
            <w:r w:rsidRPr="004C06C6">
              <w:rPr>
                <w:rFonts w:ascii="Times New Roman" w:eastAsia="Times New Roman" w:hAnsi="Times New Roman" w:cs="Times New Roman"/>
                <w:bCs/>
                <w:color w:val="000000"/>
                <w:sz w:val="28"/>
                <w:lang w:val="vi-VN" w:eastAsia="ja-JP" w:bidi="ar-SA"/>
              </w:rPr>
              <w:t xml:space="preserve">,86 </w:t>
            </w:r>
            <w:r w:rsidRPr="004C06C6">
              <w:rPr>
                <w:rFonts w:ascii="Times New Roman" w:hAnsi="Times New Roman" w:cs="Times New Roman"/>
                <w:color w:val="000000" w:themeColor="text1"/>
                <w:sz w:val="28"/>
                <w:lang w:val="vi-VN"/>
              </w:rPr>
              <w:t xml:space="preserve">± </w:t>
            </w:r>
            <w:r w:rsidRPr="004C06C6">
              <w:rPr>
                <w:rFonts w:ascii="Times New Roman" w:eastAsia="Times New Roman" w:hAnsi="Times New Roman" w:cs="Times New Roman"/>
                <w:bCs/>
                <w:color w:val="000000"/>
                <w:sz w:val="28"/>
                <w:lang w:val="vi-VN" w:eastAsia="ja-JP" w:bidi="ar-SA"/>
              </w:rPr>
              <w:t>5,90</w:t>
            </w:r>
          </w:p>
        </w:tc>
        <w:tc>
          <w:tcPr>
            <w:tcW w:w="153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259405A" w14:textId="77777777" w:rsidR="0023137E" w:rsidRPr="004C06C6" w:rsidRDefault="0023137E" w:rsidP="0023137E">
            <w:pPr>
              <w:spacing w:before="60" w:after="60" w:line="240" w:lineRule="auto"/>
              <w:jc w:val="center"/>
              <w:textAlignment w:val="baseline"/>
              <w:rPr>
                <w:rFonts w:ascii="Times New Roman" w:hAnsi="Times New Roman" w:cs="Times New Roman"/>
                <w:color w:val="000000" w:themeColor="text1"/>
                <w:sz w:val="28"/>
                <w:lang w:val="vi-VN"/>
              </w:rPr>
            </w:pPr>
            <w:r w:rsidRPr="004C06C6">
              <w:rPr>
                <w:rFonts w:ascii="Times New Roman" w:hAnsi="Times New Roman" w:cs="Times New Roman"/>
                <w:color w:val="000000" w:themeColor="text1"/>
                <w:sz w:val="28"/>
              </w:rPr>
              <w:t>50</w:t>
            </w:r>
            <w:r w:rsidRPr="004C06C6">
              <w:rPr>
                <w:rFonts w:ascii="Times New Roman" w:hAnsi="Times New Roman" w:cs="Times New Roman"/>
                <w:color w:val="000000" w:themeColor="text1"/>
                <w:sz w:val="28"/>
                <w:lang w:val="vi-VN"/>
              </w:rPr>
              <w:t>,79</w:t>
            </w:r>
          </w:p>
        </w:tc>
        <w:tc>
          <w:tcPr>
            <w:tcW w:w="109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35067AF6"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r w:rsidRPr="004C06C6">
              <w:rPr>
                <w:rFonts w:ascii="Times New Roman" w:eastAsia="Times New Roman" w:hAnsi="Times New Roman" w:cs="Times New Roman"/>
                <w:color w:val="333333"/>
                <w:sz w:val="28"/>
                <w:bdr w:val="none" w:sz="0" w:space="0" w:color="auto" w:frame="1"/>
                <w:lang w:bidi="ar-SA"/>
              </w:rPr>
              <w:t>&lt; 0,0</w:t>
            </w:r>
            <w:r w:rsidRPr="004C06C6">
              <w:rPr>
                <w:rFonts w:ascii="Times New Roman" w:eastAsia="Times New Roman" w:hAnsi="Times New Roman" w:cs="Times New Roman"/>
                <w:color w:val="333333"/>
                <w:sz w:val="28"/>
                <w:bdr w:val="none" w:sz="0" w:space="0" w:color="auto" w:frame="1"/>
                <w:lang w:val="vi-VN" w:bidi="ar-SA"/>
              </w:rPr>
              <w:t>01</w:t>
            </w:r>
          </w:p>
        </w:tc>
      </w:tr>
      <w:tr w:rsidR="0023137E" w:rsidRPr="00735C12" w14:paraId="572C2267" w14:textId="77777777" w:rsidTr="004C06C6">
        <w:trPr>
          <w:trHeight w:val="50"/>
        </w:trPr>
        <w:tc>
          <w:tcPr>
            <w:tcW w:w="2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D22C2AE" w14:textId="3A9BA56B" w:rsidR="0023137E" w:rsidRPr="004C06C6" w:rsidRDefault="00BB21AE" w:rsidP="0023137E">
            <w:pPr>
              <w:spacing w:before="60" w:after="60" w:line="240" w:lineRule="auto"/>
              <w:jc w:val="center"/>
              <w:textAlignment w:val="baseline"/>
              <w:rPr>
                <w:rFonts w:ascii="Times New Roman" w:eastAsia="Times New Roman" w:hAnsi="Times New Roman" w:cs="Times New Roman"/>
                <w:b/>
                <w:bCs/>
                <w:color w:val="333333"/>
                <w:sz w:val="28"/>
                <w:bdr w:val="none" w:sz="0" w:space="0" w:color="auto" w:frame="1"/>
                <w:lang w:bidi="ar-SA"/>
              </w:rPr>
            </w:pPr>
            <w:r w:rsidRPr="004C06C6">
              <w:rPr>
                <w:rFonts w:ascii="Times New Roman" w:hAnsi="Times New Roman" w:cs="Times New Roman"/>
                <w:b/>
                <w:sz w:val="28"/>
                <w:lang w:val="vi-VN"/>
              </w:rPr>
              <w:t>p</w:t>
            </w:r>
            <w:r w:rsidR="0023137E" w:rsidRPr="004C06C6">
              <w:rPr>
                <w:rFonts w:ascii="Times New Roman" w:hAnsi="Times New Roman" w:cs="Times New Roman"/>
                <w:sz w:val="28"/>
                <w:vertAlign w:val="subscript"/>
              </w:rPr>
              <w:t>2,3,4-1</w:t>
            </w:r>
          </w:p>
        </w:tc>
        <w:tc>
          <w:tcPr>
            <w:tcW w:w="54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499361F4"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62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3621B831" w14:textId="77777777" w:rsidR="0023137E" w:rsidRPr="004C06C6" w:rsidRDefault="0023137E" w:rsidP="0023137E">
            <w:pPr>
              <w:spacing w:after="0" w:line="240" w:lineRule="auto"/>
              <w:jc w:val="center"/>
              <w:rPr>
                <w:rFonts w:ascii="Times New Roman" w:hAnsi="Times New Roman" w:cs="Times New Roman"/>
                <w:sz w:val="28"/>
              </w:rPr>
            </w:pPr>
            <w:r w:rsidRPr="004C06C6">
              <w:rPr>
                <w:rFonts w:ascii="Times New Roman" w:hAnsi="Times New Roman" w:cs="Times New Roman"/>
                <w:sz w:val="28"/>
              </w:rPr>
              <w:t>&gt; 0,05</w:t>
            </w:r>
          </w:p>
        </w:tc>
        <w:tc>
          <w:tcPr>
            <w:tcW w:w="1800" w:type="dxa"/>
            <w:tcBorders>
              <w:top w:val="single" w:sz="6" w:space="0" w:color="000000"/>
              <w:left w:val="nil"/>
              <w:bottom w:val="single" w:sz="6" w:space="0" w:color="000000"/>
              <w:right w:val="single" w:sz="4" w:space="0" w:color="auto"/>
            </w:tcBorders>
            <w:shd w:val="clear" w:color="auto" w:fill="FFFFFF"/>
            <w:tcMar>
              <w:top w:w="0" w:type="dxa"/>
              <w:left w:w="0" w:type="dxa"/>
              <w:bottom w:w="0" w:type="dxa"/>
              <w:right w:w="0" w:type="dxa"/>
            </w:tcMar>
            <w:vAlign w:val="center"/>
          </w:tcPr>
          <w:p w14:paraId="46A3EE84" w14:textId="77777777" w:rsidR="0023137E" w:rsidRPr="004C06C6" w:rsidRDefault="0023137E" w:rsidP="0023137E">
            <w:pPr>
              <w:spacing w:after="0" w:line="240" w:lineRule="auto"/>
              <w:jc w:val="center"/>
              <w:rPr>
                <w:rFonts w:ascii="Times New Roman" w:hAnsi="Times New Roman" w:cs="Times New Roman"/>
                <w:sz w:val="28"/>
                <w:lang w:val="vi-VN"/>
              </w:rPr>
            </w:pPr>
            <w:r w:rsidRPr="004C06C6">
              <w:rPr>
                <w:rFonts w:ascii="Times New Roman" w:hAnsi="Times New Roman" w:cs="Times New Roman"/>
                <w:sz w:val="28"/>
              </w:rPr>
              <w:t>&lt; 0,0</w:t>
            </w:r>
            <w:r w:rsidRPr="004C06C6">
              <w:rPr>
                <w:rFonts w:ascii="Times New Roman" w:hAnsi="Times New Roman" w:cs="Times New Roman"/>
                <w:sz w:val="28"/>
                <w:lang w:val="vi-VN"/>
              </w:rPr>
              <w:t>1</w:t>
            </w:r>
          </w:p>
        </w:tc>
        <w:tc>
          <w:tcPr>
            <w:tcW w:w="153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A021912"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09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5D887638"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333333"/>
                <w:sz w:val="28"/>
                <w:bdr w:val="none" w:sz="0" w:space="0" w:color="auto" w:frame="1"/>
                <w:lang w:bidi="ar-SA"/>
              </w:rPr>
            </w:pPr>
          </w:p>
        </w:tc>
      </w:tr>
      <w:tr w:rsidR="0023137E" w:rsidRPr="00735C12" w14:paraId="138DDB18" w14:textId="77777777" w:rsidTr="004C06C6">
        <w:trPr>
          <w:trHeight w:val="50"/>
        </w:trPr>
        <w:tc>
          <w:tcPr>
            <w:tcW w:w="2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309E03" w14:textId="70BE5C07" w:rsidR="0023137E" w:rsidRPr="004C06C6" w:rsidRDefault="00BB21AE" w:rsidP="0023137E">
            <w:pPr>
              <w:spacing w:before="60" w:after="60" w:line="240" w:lineRule="auto"/>
              <w:jc w:val="center"/>
              <w:textAlignment w:val="baseline"/>
              <w:rPr>
                <w:rFonts w:ascii="Times New Roman" w:eastAsia="Times New Roman" w:hAnsi="Times New Roman" w:cs="Times New Roman"/>
                <w:b/>
                <w:bCs/>
                <w:color w:val="333333"/>
                <w:sz w:val="28"/>
                <w:bdr w:val="none" w:sz="0" w:space="0" w:color="auto" w:frame="1"/>
                <w:lang w:bidi="ar-SA"/>
              </w:rPr>
            </w:pPr>
            <w:r w:rsidRPr="004C06C6">
              <w:rPr>
                <w:rFonts w:ascii="Times New Roman" w:hAnsi="Times New Roman" w:cs="Times New Roman"/>
                <w:b/>
                <w:sz w:val="28"/>
                <w:lang w:val="vi-VN"/>
              </w:rPr>
              <w:t>p</w:t>
            </w:r>
            <w:r w:rsidR="0023137E" w:rsidRPr="004C06C6">
              <w:rPr>
                <w:rFonts w:ascii="Times New Roman" w:hAnsi="Times New Roman" w:cs="Times New Roman"/>
                <w:sz w:val="28"/>
                <w:vertAlign w:val="subscript"/>
              </w:rPr>
              <w:t>3,4-2</w:t>
            </w:r>
          </w:p>
        </w:tc>
        <w:tc>
          <w:tcPr>
            <w:tcW w:w="54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0B2AB5B4"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62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0089815A" w14:textId="77777777" w:rsidR="0023137E" w:rsidRPr="004C06C6" w:rsidRDefault="0023137E" w:rsidP="0023137E">
            <w:pPr>
              <w:spacing w:after="0" w:line="240" w:lineRule="auto"/>
              <w:jc w:val="center"/>
              <w:rPr>
                <w:rFonts w:ascii="Times New Roman" w:hAnsi="Times New Roman" w:cs="Times New Roman"/>
                <w:sz w:val="28"/>
              </w:rPr>
            </w:pPr>
            <w:r w:rsidRPr="004C06C6">
              <w:rPr>
                <w:rFonts w:ascii="Times New Roman" w:hAnsi="Times New Roman" w:cs="Times New Roman"/>
                <w:sz w:val="28"/>
              </w:rPr>
              <w:t>&gt; 0,05</w:t>
            </w:r>
          </w:p>
        </w:tc>
        <w:tc>
          <w:tcPr>
            <w:tcW w:w="1800" w:type="dxa"/>
            <w:tcBorders>
              <w:top w:val="single" w:sz="6" w:space="0" w:color="000000"/>
              <w:left w:val="nil"/>
              <w:bottom w:val="single" w:sz="6" w:space="0" w:color="000000"/>
              <w:right w:val="single" w:sz="4" w:space="0" w:color="auto"/>
            </w:tcBorders>
            <w:shd w:val="clear" w:color="auto" w:fill="FFFFFF"/>
            <w:tcMar>
              <w:top w:w="0" w:type="dxa"/>
              <w:left w:w="0" w:type="dxa"/>
              <w:bottom w:w="0" w:type="dxa"/>
              <w:right w:w="0" w:type="dxa"/>
            </w:tcMar>
            <w:vAlign w:val="center"/>
          </w:tcPr>
          <w:p w14:paraId="36340DB2" w14:textId="77777777" w:rsidR="0023137E" w:rsidRPr="004C06C6" w:rsidRDefault="0023137E" w:rsidP="0023137E">
            <w:pPr>
              <w:spacing w:after="0" w:line="240" w:lineRule="auto"/>
              <w:jc w:val="center"/>
              <w:rPr>
                <w:rFonts w:ascii="Times New Roman" w:hAnsi="Times New Roman" w:cs="Times New Roman"/>
                <w:sz w:val="28"/>
              </w:rPr>
            </w:pPr>
            <w:r w:rsidRPr="004C06C6">
              <w:rPr>
                <w:rFonts w:ascii="Times New Roman" w:hAnsi="Times New Roman" w:cs="Times New Roman"/>
                <w:sz w:val="28"/>
              </w:rPr>
              <w:t>&gt; 0,05</w:t>
            </w:r>
          </w:p>
        </w:tc>
        <w:tc>
          <w:tcPr>
            <w:tcW w:w="153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5FE41C2"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09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062D5120"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333333"/>
                <w:sz w:val="28"/>
                <w:bdr w:val="none" w:sz="0" w:space="0" w:color="auto" w:frame="1"/>
                <w:lang w:bidi="ar-SA"/>
              </w:rPr>
            </w:pPr>
          </w:p>
        </w:tc>
      </w:tr>
      <w:tr w:rsidR="0023137E" w:rsidRPr="00735C12" w14:paraId="688A3BFE" w14:textId="77777777" w:rsidTr="004C06C6">
        <w:trPr>
          <w:trHeight w:val="50"/>
        </w:trPr>
        <w:tc>
          <w:tcPr>
            <w:tcW w:w="2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1AF079" w14:textId="73854975" w:rsidR="0023137E" w:rsidRPr="004C06C6" w:rsidRDefault="00BB21AE" w:rsidP="0023137E">
            <w:pPr>
              <w:spacing w:before="60" w:after="60" w:line="240" w:lineRule="auto"/>
              <w:jc w:val="center"/>
              <w:textAlignment w:val="baseline"/>
              <w:rPr>
                <w:rFonts w:ascii="Times New Roman" w:eastAsia="Times New Roman" w:hAnsi="Times New Roman" w:cs="Times New Roman"/>
                <w:b/>
                <w:bCs/>
                <w:color w:val="333333"/>
                <w:sz w:val="28"/>
                <w:bdr w:val="none" w:sz="0" w:space="0" w:color="auto" w:frame="1"/>
                <w:lang w:bidi="ar-SA"/>
              </w:rPr>
            </w:pPr>
            <w:r w:rsidRPr="004C06C6">
              <w:rPr>
                <w:rFonts w:ascii="Times New Roman" w:hAnsi="Times New Roman" w:cs="Times New Roman"/>
                <w:b/>
                <w:sz w:val="28"/>
                <w:lang w:val="vi-VN"/>
              </w:rPr>
              <w:t>p</w:t>
            </w:r>
            <w:r w:rsidR="0023137E" w:rsidRPr="004C06C6">
              <w:rPr>
                <w:rFonts w:ascii="Times New Roman" w:hAnsi="Times New Roman" w:cs="Times New Roman"/>
                <w:sz w:val="28"/>
                <w:vertAlign w:val="subscript"/>
              </w:rPr>
              <w:t>4-3</w:t>
            </w:r>
          </w:p>
        </w:tc>
        <w:tc>
          <w:tcPr>
            <w:tcW w:w="54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58883A1B"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62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7D2A0A14" w14:textId="77777777" w:rsidR="0023137E" w:rsidRPr="004C06C6" w:rsidRDefault="0023137E" w:rsidP="0023137E">
            <w:pPr>
              <w:spacing w:after="0" w:line="240" w:lineRule="auto"/>
              <w:jc w:val="center"/>
              <w:rPr>
                <w:rFonts w:ascii="Times New Roman" w:hAnsi="Times New Roman" w:cs="Times New Roman"/>
                <w:sz w:val="28"/>
              </w:rPr>
            </w:pPr>
            <w:r w:rsidRPr="004C06C6">
              <w:rPr>
                <w:rFonts w:ascii="Times New Roman" w:hAnsi="Times New Roman" w:cs="Times New Roman"/>
                <w:sz w:val="28"/>
              </w:rPr>
              <w:t>&gt; 0,05</w:t>
            </w:r>
          </w:p>
        </w:tc>
        <w:tc>
          <w:tcPr>
            <w:tcW w:w="1800" w:type="dxa"/>
            <w:tcBorders>
              <w:top w:val="single" w:sz="6" w:space="0" w:color="000000"/>
              <w:left w:val="nil"/>
              <w:bottom w:val="single" w:sz="6" w:space="0" w:color="000000"/>
              <w:right w:val="single" w:sz="4" w:space="0" w:color="auto"/>
            </w:tcBorders>
            <w:shd w:val="clear" w:color="auto" w:fill="FFFFFF"/>
            <w:tcMar>
              <w:top w:w="0" w:type="dxa"/>
              <w:left w:w="0" w:type="dxa"/>
              <w:bottom w:w="0" w:type="dxa"/>
              <w:right w:w="0" w:type="dxa"/>
            </w:tcMar>
            <w:vAlign w:val="center"/>
          </w:tcPr>
          <w:p w14:paraId="50D18D29" w14:textId="77777777" w:rsidR="0023137E" w:rsidRPr="004C06C6" w:rsidRDefault="0023137E" w:rsidP="0023137E">
            <w:pPr>
              <w:spacing w:after="0" w:line="240" w:lineRule="auto"/>
              <w:jc w:val="center"/>
              <w:rPr>
                <w:rFonts w:ascii="Times New Roman" w:hAnsi="Times New Roman" w:cs="Times New Roman"/>
                <w:sz w:val="28"/>
              </w:rPr>
            </w:pPr>
            <w:r w:rsidRPr="004C06C6">
              <w:rPr>
                <w:rFonts w:ascii="Times New Roman" w:hAnsi="Times New Roman" w:cs="Times New Roman"/>
                <w:sz w:val="28"/>
              </w:rPr>
              <w:t>&gt; 0,05</w:t>
            </w:r>
          </w:p>
        </w:tc>
        <w:tc>
          <w:tcPr>
            <w:tcW w:w="153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2214D51"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444444"/>
                <w:sz w:val="28"/>
                <w:lang w:bidi="ar-SA"/>
              </w:rPr>
            </w:pPr>
          </w:p>
        </w:tc>
        <w:tc>
          <w:tcPr>
            <w:tcW w:w="1090"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229FD3BA" w14:textId="77777777" w:rsidR="0023137E" w:rsidRPr="004C06C6" w:rsidRDefault="0023137E" w:rsidP="0023137E">
            <w:pPr>
              <w:spacing w:before="60" w:after="60" w:line="240" w:lineRule="auto"/>
              <w:jc w:val="center"/>
              <w:textAlignment w:val="baseline"/>
              <w:rPr>
                <w:rFonts w:ascii="Times New Roman" w:eastAsia="Times New Roman" w:hAnsi="Times New Roman" w:cs="Times New Roman"/>
                <w:color w:val="333333"/>
                <w:sz w:val="28"/>
                <w:bdr w:val="none" w:sz="0" w:space="0" w:color="auto" w:frame="1"/>
                <w:lang w:bidi="ar-SA"/>
              </w:rPr>
            </w:pPr>
          </w:p>
        </w:tc>
      </w:tr>
    </w:tbl>
    <w:p w14:paraId="1F3DC571" w14:textId="77777777" w:rsidR="001C3A78" w:rsidRDefault="001C3A78" w:rsidP="001C3A78">
      <w:pPr>
        <w:spacing w:after="0" w:line="360" w:lineRule="auto"/>
        <w:rPr>
          <w:rFonts w:ascii="Times New Roman" w:hAnsi="Times New Roman" w:cs="Times New Roman"/>
          <w:b/>
          <w:bCs/>
          <w:sz w:val="28"/>
        </w:rPr>
      </w:pPr>
    </w:p>
    <w:p w14:paraId="1A2C6CAC" w14:textId="5557AABC" w:rsidR="0023137E" w:rsidRPr="001C3A78" w:rsidRDefault="0023137E" w:rsidP="00143D5A">
      <w:pPr>
        <w:spacing w:before="120" w:after="0" w:line="360" w:lineRule="auto"/>
        <w:rPr>
          <w:rFonts w:ascii="Times New Roman" w:hAnsi="Times New Roman" w:cs="Times New Roman"/>
          <w:b/>
          <w:bCs/>
          <w:sz w:val="28"/>
        </w:rPr>
      </w:pPr>
      <w:r w:rsidRPr="001C3A78">
        <w:rPr>
          <w:rFonts w:ascii="Times New Roman" w:hAnsi="Times New Roman" w:cs="Times New Roman"/>
          <w:b/>
          <w:bCs/>
          <w:sz w:val="28"/>
        </w:rPr>
        <w:lastRenderedPageBreak/>
        <w:t>Nhận xét:</w:t>
      </w:r>
    </w:p>
    <w:p w14:paraId="3551BD74" w14:textId="77777777" w:rsidR="0023137E" w:rsidRPr="001C3A78" w:rsidRDefault="0023137E" w:rsidP="00143D5A">
      <w:pPr>
        <w:spacing w:before="120" w:after="0" w:line="360" w:lineRule="auto"/>
        <w:ind w:firstLine="720"/>
        <w:jc w:val="both"/>
        <w:rPr>
          <w:rFonts w:ascii="Times New Roman" w:hAnsi="Times New Roman" w:cs="Times New Roman"/>
          <w:sz w:val="28"/>
          <w:lang w:val="vi-VN"/>
        </w:rPr>
      </w:pPr>
      <w:r w:rsidRPr="001C3A78">
        <w:rPr>
          <w:rFonts w:ascii="Times New Roman" w:hAnsi="Times New Roman" w:cs="Times New Roman"/>
          <w:sz w:val="28"/>
          <w:lang w:val="vi-VN"/>
        </w:rPr>
        <w:t xml:space="preserve">Tại thời điểm trước uống thuốc (N0), thời gian phản ứng với nhiệt của chuột ở các lô khác biệt không có ý nghĩa thống kê (p &gt; 0,05). </w:t>
      </w:r>
    </w:p>
    <w:p w14:paraId="1BDDE31C" w14:textId="77777777" w:rsidR="0023137E" w:rsidRPr="001C3A78" w:rsidRDefault="0023137E" w:rsidP="00143D5A">
      <w:pPr>
        <w:spacing w:before="120" w:after="0" w:line="360" w:lineRule="auto"/>
        <w:ind w:firstLine="720"/>
        <w:jc w:val="both"/>
        <w:rPr>
          <w:rFonts w:ascii="Times New Roman" w:hAnsi="Times New Roman" w:cs="Times New Roman"/>
          <w:sz w:val="28"/>
          <w:lang w:val="vi-VN"/>
        </w:rPr>
      </w:pPr>
      <w:r w:rsidRPr="001C3A78">
        <w:rPr>
          <w:rFonts w:ascii="Times New Roman" w:hAnsi="Times New Roman" w:cs="Times New Roman"/>
          <w:sz w:val="28"/>
          <w:lang w:val="vi-VN"/>
        </w:rPr>
        <w:t xml:space="preserve">So sánh tại thời điểm sau 5 ngày uống thuốc (N5) so với ở thời điểm trước uống thuốc (N0), thời gian phản ứng với nhiệt của chuột ở lô chứng thay đổi không có ý nghĩa thống kê (p &gt; 0,05). </w:t>
      </w:r>
    </w:p>
    <w:p w14:paraId="2A5E6617" w14:textId="1B8D7A89" w:rsidR="0023137E" w:rsidRPr="001C3A78" w:rsidRDefault="0023137E" w:rsidP="00143D5A">
      <w:pPr>
        <w:spacing w:before="120" w:after="0" w:line="360" w:lineRule="auto"/>
        <w:ind w:firstLine="720"/>
        <w:jc w:val="both"/>
        <w:rPr>
          <w:rFonts w:ascii="Times New Roman" w:hAnsi="Times New Roman" w:cs="Times New Roman"/>
          <w:sz w:val="28"/>
          <w:lang w:val="vi-VN"/>
        </w:rPr>
      </w:pPr>
      <w:r w:rsidRPr="001C3A78">
        <w:rPr>
          <w:rFonts w:ascii="Times New Roman" w:hAnsi="Times New Roman" w:cs="Times New Roman"/>
          <w:sz w:val="28"/>
          <w:lang w:val="vi-VN"/>
        </w:rPr>
        <w:t>Ở các lô uống thuốc tham chiế</w:t>
      </w:r>
      <w:r w:rsidR="00BB21AE" w:rsidRPr="001C3A78">
        <w:rPr>
          <w:rFonts w:ascii="Times New Roman" w:hAnsi="Times New Roman" w:cs="Times New Roman"/>
          <w:sz w:val="28"/>
          <w:lang w:val="vi-VN"/>
        </w:rPr>
        <w:t xml:space="preserve">u </w:t>
      </w:r>
      <w:r w:rsidR="00B46486" w:rsidRPr="001C3A78">
        <w:rPr>
          <w:rFonts w:ascii="Times New Roman" w:hAnsi="Times New Roman" w:cs="Times New Roman"/>
          <w:sz w:val="28"/>
          <w:lang w:val="vi-VN"/>
        </w:rPr>
        <w:t>Efferal</w:t>
      </w:r>
      <w:r w:rsidR="00BB21AE" w:rsidRPr="001C3A78">
        <w:rPr>
          <w:rFonts w:ascii="Times New Roman" w:hAnsi="Times New Roman" w:cs="Times New Roman"/>
          <w:bCs/>
          <w:sz w:val="28"/>
          <w:lang w:val="it-IT"/>
        </w:rPr>
        <w:t xml:space="preserve">gan Codein </w:t>
      </w:r>
      <w:r w:rsidRPr="001C3A78">
        <w:rPr>
          <w:rFonts w:ascii="Times New Roman" w:hAnsi="Times New Roman" w:cs="Times New Roman"/>
          <w:sz w:val="28"/>
          <w:lang w:val="vi-VN"/>
        </w:rPr>
        <w:t xml:space="preserve">20 mg/kg, lô trị 1 (XKNT liều 21,60g/kg/ngày) và lô trị 2 (XKNT liều </w:t>
      </w:r>
      <w:r w:rsidRPr="001C3A78">
        <w:rPr>
          <w:rFonts w:ascii="Times New Roman" w:hAnsi="Times New Roman" w:cs="Times New Roman"/>
          <w:color w:val="000000" w:themeColor="text1"/>
          <w:spacing w:val="-10"/>
          <w:sz w:val="28"/>
          <w:lang w:val="pt-BR"/>
        </w:rPr>
        <w:t>43,20g/kg/ngày</w:t>
      </w:r>
      <w:r w:rsidRPr="001C3A78">
        <w:rPr>
          <w:rFonts w:ascii="Times New Roman" w:hAnsi="Times New Roman" w:cs="Times New Roman"/>
          <w:sz w:val="28"/>
          <w:lang w:val="vi-VN"/>
        </w:rPr>
        <w:t xml:space="preserve">), thời gian phản ứng với nhiệt của chuột ở ngày 5 (sau 5 ngày uống thuốc) đều tăng lên rõ rệt so với trước uống thuốc (tương ứng là </w:t>
      </w:r>
      <w:r w:rsidRPr="001C3A78">
        <w:rPr>
          <w:rFonts w:ascii="Times New Roman" w:hAnsi="Times New Roman" w:cs="Times New Roman"/>
          <w:color w:val="000000" w:themeColor="text1"/>
          <w:sz w:val="28"/>
          <w:lang w:val="vi-VN"/>
        </w:rPr>
        <w:t>54,94%, 43,18% và  50,79%)</w:t>
      </w:r>
      <w:r w:rsidRPr="001C3A78">
        <w:rPr>
          <w:rFonts w:ascii="Times New Roman" w:hAnsi="Times New Roman" w:cs="Times New Roman"/>
          <w:sz w:val="28"/>
          <w:lang w:val="vi-VN"/>
        </w:rPr>
        <w:t>, sự khác biệt có ý nghĩa thống kê với p &lt; 0,001.</w:t>
      </w:r>
    </w:p>
    <w:p w14:paraId="027F4DB0" w14:textId="1EC65890" w:rsidR="0023137E" w:rsidRPr="001C3A78" w:rsidRDefault="0023137E" w:rsidP="00143D5A">
      <w:pPr>
        <w:spacing w:before="120" w:after="0" w:line="360" w:lineRule="auto"/>
        <w:ind w:firstLine="720"/>
        <w:jc w:val="both"/>
        <w:rPr>
          <w:rFonts w:ascii="Times New Roman" w:hAnsi="Times New Roman" w:cs="Times New Roman"/>
          <w:color w:val="000000" w:themeColor="text1"/>
          <w:spacing w:val="-8"/>
          <w:sz w:val="28"/>
          <w:lang w:val="vi-VN"/>
        </w:rPr>
      </w:pPr>
      <w:r w:rsidRPr="001C3A78">
        <w:rPr>
          <w:rFonts w:ascii="Times New Roman" w:hAnsi="Times New Roman" w:cs="Times New Roman"/>
          <w:sz w:val="28"/>
          <w:lang w:val="vi-VN"/>
        </w:rPr>
        <w:t>So sánh thời gian phản ứng với nhiệt ở các lô uống thuốc tham chiếu, lô trị 1</w:t>
      </w:r>
      <w:r w:rsidR="001C3A78">
        <w:rPr>
          <w:rFonts w:ascii="Times New Roman" w:hAnsi="Times New Roman" w:cs="Times New Roman"/>
          <w:color w:val="000000" w:themeColor="text1"/>
          <w:spacing w:val="-8"/>
          <w:sz w:val="28"/>
          <w:lang w:val="vi-VN"/>
        </w:rPr>
        <w:t xml:space="preserve"> và </w:t>
      </w:r>
      <w:r w:rsidRPr="001C3A78">
        <w:rPr>
          <w:rFonts w:ascii="Times New Roman" w:hAnsi="Times New Roman" w:cs="Times New Roman"/>
          <w:color w:val="000000" w:themeColor="text1"/>
          <w:spacing w:val="-8"/>
          <w:sz w:val="28"/>
          <w:lang w:val="vi-VN"/>
        </w:rPr>
        <w:t xml:space="preserve">2 tại cùng 1 thời điểm cho thấy sự khác biệt không có ý nghĩa thống kê (p &gt; 0,05). </w:t>
      </w:r>
    </w:p>
    <w:p w14:paraId="5A08C606" w14:textId="77777777" w:rsidR="00143D5A" w:rsidRDefault="00143D5A">
      <w:pPr>
        <w:rPr>
          <w:rFonts w:ascii="Times New Roman" w:eastAsiaTheme="majorEastAsia" w:hAnsi="Times New Roman" w:cs="Times New Roman"/>
          <w:b/>
          <w:color w:val="000000" w:themeColor="text1"/>
          <w:sz w:val="28"/>
          <w:lang w:val="vi-VN"/>
        </w:rPr>
      </w:pPr>
      <w:bookmarkStart w:id="53" w:name="_Toc168781216"/>
      <w:r>
        <w:rPr>
          <w:rFonts w:ascii="Times New Roman" w:hAnsi="Times New Roman" w:cs="Times New Roman"/>
          <w:b/>
          <w:color w:val="000000" w:themeColor="text1"/>
          <w:sz w:val="28"/>
          <w:lang w:val="vi-VN"/>
        </w:rPr>
        <w:br w:type="page"/>
      </w:r>
    </w:p>
    <w:p w14:paraId="68D3F76E" w14:textId="05D51163" w:rsidR="0023137E" w:rsidRPr="00143D5A" w:rsidRDefault="0023137E" w:rsidP="00113A5C">
      <w:pPr>
        <w:pStyle w:val="Heading3"/>
        <w:numPr>
          <w:ilvl w:val="0"/>
          <w:numId w:val="0"/>
        </w:numPr>
        <w:spacing w:before="0" w:line="360" w:lineRule="auto"/>
        <w:jc w:val="both"/>
        <w:rPr>
          <w:rFonts w:ascii="Times New Roman" w:hAnsi="Times New Roman" w:cs="Times New Roman"/>
          <w:b/>
          <w:i/>
          <w:color w:val="000000" w:themeColor="text1"/>
          <w:sz w:val="28"/>
          <w:szCs w:val="28"/>
          <w:lang w:val="vi-VN"/>
        </w:rPr>
      </w:pPr>
      <w:r w:rsidRPr="00143D5A">
        <w:rPr>
          <w:rFonts w:ascii="Times New Roman" w:hAnsi="Times New Roman" w:cs="Times New Roman"/>
          <w:b/>
          <w:i/>
          <w:color w:val="000000" w:themeColor="text1"/>
          <w:sz w:val="28"/>
          <w:szCs w:val="28"/>
          <w:lang w:val="vi-VN"/>
        </w:rPr>
        <w:lastRenderedPageBreak/>
        <w:t>3.1.2. Đánh giá tác dụng giảm đau ngoại vi theo phương pháp gây đau quặn bằng acid acetic</w:t>
      </w:r>
      <w:bookmarkEnd w:id="53"/>
    </w:p>
    <w:p w14:paraId="26C83465" w14:textId="77777777" w:rsidR="0023137E" w:rsidRPr="001C3A78" w:rsidRDefault="0023137E" w:rsidP="001C3A78">
      <w:pPr>
        <w:shd w:val="clear" w:color="auto" w:fill="FFFFFF"/>
        <w:spacing w:after="0" w:line="360" w:lineRule="auto"/>
        <w:jc w:val="both"/>
        <w:textAlignment w:val="baseline"/>
        <w:rPr>
          <w:rFonts w:ascii="Times New Roman" w:eastAsia="Times New Roman" w:hAnsi="Times New Roman" w:cs="Times New Roman"/>
          <w:i/>
          <w:color w:val="333333"/>
          <w:sz w:val="28"/>
          <w:bdr w:val="none" w:sz="0" w:space="0" w:color="auto" w:frame="1"/>
          <w:lang w:val="it-IT" w:bidi="ar-SA"/>
        </w:rPr>
      </w:pPr>
      <w:r w:rsidRPr="001C3A78">
        <w:rPr>
          <w:rFonts w:ascii="Times New Roman" w:eastAsia="Times New Roman" w:hAnsi="Times New Roman" w:cs="Times New Roman"/>
          <w:i/>
          <w:color w:val="333333"/>
          <w:sz w:val="28"/>
          <w:bdr w:val="none" w:sz="0" w:space="0" w:color="auto" w:frame="1"/>
          <w:lang w:val="it-IT" w:bidi="ar-SA"/>
        </w:rPr>
        <w:t>Kết quả được trình bày ở các bảng 3.2, 3.3 và 3.4</w:t>
      </w:r>
    </w:p>
    <w:p w14:paraId="698ED3B7" w14:textId="77777777" w:rsidR="0023137E" w:rsidRPr="001C3A78" w:rsidRDefault="0023137E" w:rsidP="00113A5C">
      <w:pPr>
        <w:pStyle w:val="B"/>
      </w:pPr>
      <w:bookmarkStart w:id="54" w:name="_Toc168852812"/>
      <w:r w:rsidRPr="001C3A78">
        <w:t>Bảng 3</w:t>
      </w:r>
      <w:r w:rsidRPr="001C3A78">
        <w:rPr>
          <w:lang w:val="vi-VN"/>
        </w:rPr>
        <w:t>.2</w:t>
      </w:r>
      <w:r w:rsidRPr="001C3A78">
        <w:t>. Ảnh hưởng của XKNT tới thời gian xuất hiện đau quặn</w:t>
      </w:r>
      <w:bookmarkEnd w:id="54"/>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665"/>
        <w:gridCol w:w="1610"/>
        <w:gridCol w:w="2332"/>
        <w:gridCol w:w="1807"/>
      </w:tblGrid>
      <w:tr w:rsidR="0023137E" w:rsidRPr="001C3A78" w14:paraId="4BA701E9" w14:textId="77777777" w:rsidTr="00113A5C">
        <w:trPr>
          <w:trHeight w:val="651"/>
          <w:jc w:val="center"/>
        </w:trPr>
        <w:tc>
          <w:tcPr>
            <w:tcW w:w="1872" w:type="dxa"/>
            <w:vMerge w:val="restart"/>
            <w:shd w:val="clear" w:color="auto" w:fill="auto"/>
            <w:vAlign w:val="center"/>
          </w:tcPr>
          <w:p w14:paraId="275D0932" w14:textId="77777777" w:rsidR="0023137E" w:rsidRPr="001C3A78" w:rsidRDefault="0023137E" w:rsidP="0023137E">
            <w:pPr>
              <w:spacing w:before="60" w:after="60" w:line="240" w:lineRule="auto"/>
              <w:jc w:val="center"/>
              <w:rPr>
                <w:rFonts w:ascii="Times New Roman" w:eastAsia="Times New Roman" w:hAnsi="Times New Roman" w:cs="Times New Roman"/>
                <w:b/>
                <w:bCs/>
                <w:spacing w:val="-10"/>
                <w:sz w:val="28"/>
                <w:lang w:val="pt-BR"/>
              </w:rPr>
            </w:pPr>
            <w:r w:rsidRPr="001C3A78">
              <w:rPr>
                <w:rFonts w:ascii="Times New Roman" w:eastAsia="Times New Roman" w:hAnsi="Times New Roman" w:cs="Times New Roman"/>
                <w:b/>
                <w:sz w:val="28"/>
                <w:lang w:val="pt-BR"/>
              </w:rPr>
              <w:t>Lô nghiên cứu</w:t>
            </w:r>
          </w:p>
        </w:tc>
        <w:tc>
          <w:tcPr>
            <w:tcW w:w="1665" w:type="dxa"/>
            <w:vMerge w:val="restart"/>
          </w:tcPr>
          <w:p w14:paraId="3736845A" w14:textId="77777777" w:rsidR="0023137E" w:rsidRPr="001C3A78" w:rsidRDefault="0023137E" w:rsidP="0023137E">
            <w:pPr>
              <w:spacing w:before="60" w:after="60" w:line="240" w:lineRule="auto"/>
              <w:jc w:val="center"/>
              <w:rPr>
                <w:rFonts w:ascii="Times New Roman" w:hAnsi="Times New Roman" w:cs="Times New Roman"/>
                <w:b/>
                <w:spacing w:val="-10"/>
                <w:sz w:val="28"/>
                <w:lang w:val="pt-BR"/>
              </w:rPr>
            </w:pPr>
            <w:r w:rsidRPr="001C3A78">
              <w:rPr>
                <w:rFonts w:ascii="Times New Roman" w:hAnsi="Times New Roman" w:cs="Times New Roman"/>
                <w:b/>
                <w:spacing w:val="-10"/>
                <w:sz w:val="28"/>
                <w:lang w:val="pt-BR"/>
              </w:rPr>
              <w:t>T</w:t>
            </w:r>
            <w:r w:rsidRPr="001C3A78">
              <w:rPr>
                <w:rFonts w:ascii="Times New Roman" w:eastAsia="Times New Roman" w:hAnsi="Times New Roman" w:cs="Times New Roman"/>
                <w:b/>
                <w:spacing w:val="-10"/>
                <w:sz w:val="28"/>
                <w:lang w:val="pt-BR"/>
              </w:rPr>
              <w:t>hời gian xuất hiện đau</w:t>
            </w:r>
            <w:r w:rsidRPr="001C3A78">
              <w:rPr>
                <w:rFonts w:ascii="Times New Roman" w:hAnsi="Times New Roman" w:cs="Times New Roman"/>
                <w:b/>
                <w:spacing w:val="-10"/>
                <w:sz w:val="28"/>
                <w:lang w:val="pt-BR"/>
              </w:rPr>
              <w:t xml:space="preserve"> sớm nhất (giây)</w:t>
            </w:r>
          </w:p>
        </w:tc>
        <w:tc>
          <w:tcPr>
            <w:tcW w:w="1610" w:type="dxa"/>
            <w:vMerge w:val="restart"/>
          </w:tcPr>
          <w:p w14:paraId="41804B95" w14:textId="77777777" w:rsidR="0023137E" w:rsidRPr="001C3A78" w:rsidRDefault="0023137E" w:rsidP="0023137E">
            <w:pPr>
              <w:spacing w:before="60" w:after="60" w:line="240" w:lineRule="auto"/>
              <w:jc w:val="center"/>
              <w:rPr>
                <w:rFonts w:ascii="Times New Roman" w:hAnsi="Times New Roman" w:cs="Times New Roman"/>
                <w:b/>
                <w:spacing w:val="-10"/>
                <w:sz w:val="28"/>
                <w:lang w:val="pt-BR"/>
              </w:rPr>
            </w:pPr>
            <w:r w:rsidRPr="001C3A78">
              <w:rPr>
                <w:rFonts w:ascii="Times New Roman" w:hAnsi="Times New Roman" w:cs="Times New Roman"/>
                <w:b/>
                <w:spacing w:val="-10"/>
                <w:sz w:val="28"/>
                <w:lang w:val="pt-BR"/>
              </w:rPr>
              <w:t>T</w:t>
            </w:r>
            <w:r w:rsidRPr="001C3A78">
              <w:rPr>
                <w:rFonts w:ascii="Times New Roman" w:eastAsia="Times New Roman" w:hAnsi="Times New Roman" w:cs="Times New Roman"/>
                <w:b/>
                <w:spacing w:val="-10"/>
                <w:sz w:val="28"/>
                <w:lang w:val="pt-BR"/>
              </w:rPr>
              <w:t>hời gian xuất hiện đau</w:t>
            </w:r>
            <w:r w:rsidRPr="001C3A78">
              <w:rPr>
                <w:rFonts w:ascii="Times New Roman" w:hAnsi="Times New Roman" w:cs="Times New Roman"/>
                <w:b/>
                <w:spacing w:val="-10"/>
                <w:sz w:val="28"/>
                <w:lang w:val="pt-BR"/>
              </w:rPr>
              <w:t xml:space="preserve"> trễ nhất (giây)</w:t>
            </w:r>
          </w:p>
        </w:tc>
        <w:tc>
          <w:tcPr>
            <w:tcW w:w="4139" w:type="dxa"/>
            <w:gridSpan w:val="2"/>
            <w:shd w:val="clear" w:color="auto" w:fill="auto"/>
          </w:tcPr>
          <w:p w14:paraId="71E079A1" w14:textId="77777777" w:rsidR="0023137E" w:rsidRPr="001C3A78" w:rsidRDefault="0023137E" w:rsidP="0023137E">
            <w:pPr>
              <w:spacing w:before="60" w:after="60" w:line="240" w:lineRule="auto"/>
              <w:jc w:val="center"/>
              <w:rPr>
                <w:rFonts w:ascii="Times New Roman" w:eastAsia="Times New Roman" w:hAnsi="Times New Roman" w:cs="Times New Roman"/>
                <w:b/>
                <w:sz w:val="28"/>
                <w:lang w:val="pt-BR"/>
              </w:rPr>
            </w:pPr>
            <w:r w:rsidRPr="001C3A78">
              <w:rPr>
                <w:rFonts w:ascii="Times New Roman" w:hAnsi="Times New Roman" w:cs="Times New Roman"/>
                <w:b/>
                <w:sz w:val="28"/>
                <w:lang w:val="pt-BR"/>
              </w:rPr>
              <w:t>Trung bình t</w:t>
            </w:r>
            <w:r w:rsidRPr="001C3A78">
              <w:rPr>
                <w:rFonts w:ascii="Times New Roman" w:eastAsia="Times New Roman" w:hAnsi="Times New Roman" w:cs="Times New Roman"/>
                <w:b/>
                <w:sz w:val="28"/>
                <w:lang w:val="pt-BR"/>
              </w:rPr>
              <w:t>hời gian xuất hiện đau (giây)</w:t>
            </w:r>
          </w:p>
        </w:tc>
      </w:tr>
      <w:tr w:rsidR="0023137E" w:rsidRPr="001C3A78" w14:paraId="002B891D" w14:textId="77777777" w:rsidTr="00113A5C">
        <w:trPr>
          <w:trHeight w:val="368"/>
          <w:jc w:val="center"/>
        </w:trPr>
        <w:tc>
          <w:tcPr>
            <w:tcW w:w="1872" w:type="dxa"/>
            <w:vMerge/>
            <w:shd w:val="clear" w:color="auto" w:fill="auto"/>
            <w:vAlign w:val="center"/>
          </w:tcPr>
          <w:p w14:paraId="61011B30" w14:textId="77777777" w:rsidR="0023137E" w:rsidRPr="001C3A78" w:rsidRDefault="0023137E" w:rsidP="0023137E">
            <w:pPr>
              <w:spacing w:before="60" w:after="60" w:line="240" w:lineRule="auto"/>
              <w:jc w:val="center"/>
              <w:rPr>
                <w:rFonts w:ascii="Times New Roman" w:eastAsia="Times New Roman" w:hAnsi="Times New Roman" w:cs="Times New Roman"/>
                <w:sz w:val="28"/>
                <w:lang w:val="pt-BR"/>
              </w:rPr>
            </w:pPr>
          </w:p>
        </w:tc>
        <w:tc>
          <w:tcPr>
            <w:tcW w:w="1665" w:type="dxa"/>
            <w:vMerge/>
          </w:tcPr>
          <w:p w14:paraId="027CEE96" w14:textId="77777777" w:rsidR="0023137E" w:rsidRPr="001C3A78" w:rsidRDefault="0023137E" w:rsidP="0023137E">
            <w:pPr>
              <w:spacing w:before="60" w:after="60" w:line="240" w:lineRule="auto"/>
              <w:jc w:val="center"/>
              <w:rPr>
                <w:rFonts w:ascii="Times New Roman" w:hAnsi="Times New Roman" w:cs="Times New Roman"/>
                <w:sz w:val="28"/>
                <w:lang w:val="pt-BR"/>
              </w:rPr>
            </w:pPr>
          </w:p>
        </w:tc>
        <w:tc>
          <w:tcPr>
            <w:tcW w:w="1610" w:type="dxa"/>
            <w:vMerge/>
          </w:tcPr>
          <w:p w14:paraId="0DD9A46C" w14:textId="77777777" w:rsidR="0023137E" w:rsidRPr="001C3A78" w:rsidRDefault="0023137E" w:rsidP="0023137E">
            <w:pPr>
              <w:spacing w:before="60" w:after="60" w:line="240" w:lineRule="auto"/>
              <w:jc w:val="center"/>
              <w:rPr>
                <w:rFonts w:ascii="Times New Roman" w:hAnsi="Times New Roman" w:cs="Times New Roman"/>
                <w:sz w:val="28"/>
                <w:lang w:val="pt-BR"/>
              </w:rPr>
            </w:pPr>
          </w:p>
        </w:tc>
        <w:tc>
          <w:tcPr>
            <w:tcW w:w="2332" w:type="dxa"/>
            <w:shd w:val="clear" w:color="auto" w:fill="auto"/>
            <w:vAlign w:val="center"/>
          </w:tcPr>
          <w:p w14:paraId="718571FD" w14:textId="77777777" w:rsidR="0023137E" w:rsidRPr="001C3A78" w:rsidRDefault="0023137E" w:rsidP="0023137E">
            <w:pPr>
              <w:spacing w:before="60" w:after="60" w:line="240" w:lineRule="auto"/>
              <w:jc w:val="center"/>
              <w:rPr>
                <w:rFonts w:ascii="Times New Roman" w:hAnsi="Times New Roman" w:cs="Times New Roman"/>
                <w:b/>
                <w:sz w:val="28"/>
                <w:lang w:val="pt-BR"/>
              </w:rPr>
            </w:pPr>
            <w:r w:rsidRPr="001C3A78">
              <w:rPr>
                <w:rFonts w:ascii="Times New Roman" w:hAnsi="Times New Roman" w:cs="Times New Roman"/>
                <w:b/>
                <w:sz w:val="28"/>
                <w:lang w:val="pt-BR"/>
              </w:rPr>
              <w:t xml:space="preserve">Mean </w:t>
            </w:r>
            <w:r w:rsidRPr="001C3A78">
              <w:rPr>
                <w:rFonts w:ascii="Times New Roman" w:eastAsia="Times New Roman" w:hAnsi="Times New Roman" w:cs="Times New Roman"/>
                <w:b/>
                <w:sz w:val="28"/>
                <w:lang w:val="fr-FR"/>
              </w:rPr>
              <w:t>±</w:t>
            </w:r>
            <w:r w:rsidRPr="001C3A78">
              <w:rPr>
                <w:rFonts w:ascii="Times New Roman" w:hAnsi="Times New Roman" w:cs="Times New Roman"/>
                <w:b/>
                <w:sz w:val="28"/>
                <w:lang w:val="fr-FR"/>
              </w:rPr>
              <w:t xml:space="preserve"> SD</w:t>
            </w:r>
          </w:p>
        </w:tc>
        <w:tc>
          <w:tcPr>
            <w:tcW w:w="1807" w:type="dxa"/>
            <w:shd w:val="clear" w:color="auto" w:fill="auto"/>
            <w:vAlign w:val="center"/>
          </w:tcPr>
          <w:p w14:paraId="2772F4F1" w14:textId="77777777" w:rsidR="0023137E" w:rsidRPr="001C3A78" w:rsidRDefault="0023137E" w:rsidP="0023137E">
            <w:pPr>
              <w:spacing w:before="60" w:after="60" w:line="240" w:lineRule="auto"/>
              <w:jc w:val="center"/>
              <w:rPr>
                <w:rFonts w:ascii="Times New Roman" w:eastAsia="Times New Roman" w:hAnsi="Times New Roman" w:cs="Times New Roman"/>
                <w:b/>
                <w:spacing w:val="-20"/>
                <w:sz w:val="28"/>
                <w:lang w:val="pt-BR"/>
              </w:rPr>
            </w:pPr>
            <w:r w:rsidRPr="001C3A78">
              <w:rPr>
                <w:rFonts w:ascii="Times New Roman" w:eastAsia="Times New Roman" w:hAnsi="Times New Roman" w:cs="Times New Roman"/>
                <w:b/>
                <w:spacing w:val="-20"/>
                <w:sz w:val="28"/>
                <w:lang w:val="pt-BR"/>
              </w:rPr>
              <w:t>p</w:t>
            </w:r>
          </w:p>
        </w:tc>
      </w:tr>
      <w:tr w:rsidR="0023137E" w:rsidRPr="001C3A78" w14:paraId="4CA26EA4" w14:textId="77777777" w:rsidTr="00113A5C">
        <w:trPr>
          <w:trHeight w:val="449"/>
          <w:jc w:val="center"/>
        </w:trPr>
        <w:tc>
          <w:tcPr>
            <w:tcW w:w="1872" w:type="dxa"/>
            <w:shd w:val="clear" w:color="auto" w:fill="auto"/>
            <w:vAlign w:val="center"/>
          </w:tcPr>
          <w:p w14:paraId="2137BC8F" w14:textId="77777777" w:rsidR="0023137E" w:rsidRPr="001C3A78" w:rsidRDefault="0023137E" w:rsidP="00113A5C">
            <w:pPr>
              <w:spacing w:before="60" w:after="60" w:line="360" w:lineRule="auto"/>
              <w:jc w:val="center"/>
              <w:rPr>
                <w:rFonts w:ascii="Times New Roman" w:eastAsia="Times New Roman" w:hAnsi="Times New Roman" w:cs="Times New Roman"/>
                <w:spacing w:val="-10"/>
                <w:sz w:val="28"/>
                <w:lang w:val="pt-BR"/>
              </w:rPr>
            </w:pPr>
            <w:r w:rsidRPr="001C3A78">
              <w:rPr>
                <w:rFonts w:ascii="Times New Roman" w:hAnsi="Times New Roman" w:cs="Times New Roman"/>
                <w:spacing w:val="-10"/>
                <w:sz w:val="28"/>
                <w:lang w:val="pt-BR"/>
              </w:rPr>
              <w:t>Lô chứng</w:t>
            </w:r>
            <w:r w:rsidRPr="001C3A78">
              <w:rPr>
                <w:rFonts w:ascii="Times New Roman" w:eastAsia="Times New Roman" w:hAnsi="Times New Roman" w:cs="Times New Roman"/>
                <w:spacing w:val="-10"/>
                <w:sz w:val="28"/>
                <w:lang w:val="pt-BR"/>
              </w:rPr>
              <w:t xml:space="preserve"> (1)</w:t>
            </w:r>
          </w:p>
        </w:tc>
        <w:tc>
          <w:tcPr>
            <w:tcW w:w="1665" w:type="dxa"/>
            <w:vAlign w:val="center"/>
          </w:tcPr>
          <w:p w14:paraId="72497511"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lang w:val="fr-FR"/>
              </w:rPr>
              <w:t>1</w:t>
            </w:r>
            <w:r w:rsidRPr="001C3A78">
              <w:rPr>
                <w:rFonts w:ascii="Times New Roman" w:hAnsi="Times New Roman" w:cs="Times New Roman"/>
                <w:sz w:val="28"/>
              </w:rPr>
              <w:t>80,2</w:t>
            </w:r>
          </w:p>
        </w:tc>
        <w:tc>
          <w:tcPr>
            <w:tcW w:w="1610" w:type="dxa"/>
            <w:vAlign w:val="center"/>
          </w:tcPr>
          <w:p w14:paraId="071D0178"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rPr>
              <w:t>368,1</w:t>
            </w:r>
          </w:p>
        </w:tc>
        <w:tc>
          <w:tcPr>
            <w:tcW w:w="2332" w:type="dxa"/>
            <w:shd w:val="clear" w:color="auto" w:fill="auto"/>
            <w:vAlign w:val="center"/>
          </w:tcPr>
          <w:p w14:paraId="4127E66B" w14:textId="1E16D135"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eastAsia="Times New Roman" w:hAnsi="Times New Roman" w:cs="Times New Roman"/>
                <w:sz w:val="28"/>
                <w:lang w:val="fr-FR"/>
              </w:rPr>
              <w:t>2</w:t>
            </w:r>
            <w:r w:rsidRPr="001C3A78">
              <w:rPr>
                <w:rFonts w:ascii="Times New Roman" w:hAnsi="Times New Roman" w:cs="Times New Roman"/>
                <w:sz w:val="28"/>
              </w:rPr>
              <w:t>81</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84</w:t>
            </w:r>
            <w:r w:rsidRPr="001C3A78">
              <w:rPr>
                <w:rFonts w:ascii="Times New Roman" w:eastAsia="Times New Roman" w:hAnsi="Times New Roman" w:cs="Times New Roman"/>
                <w:sz w:val="28"/>
                <w:lang w:val="fr-FR"/>
              </w:rPr>
              <w:t xml:space="preserve">± </w:t>
            </w:r>
            <w:r w:rsidRPr="001C3A78">
              <w:rPr>
                <w:rFonts w:ascii="Times New Roman" w:eastAsia="Times New Roman" w:hAnsi="Times New Roman" w:cs="Times New Roman"/>
                <w:sz w:val="28"/>
              </w:rPr>
              <w:t>6</w:t>
            </w:r>
            <w:r w:rsidRPr="001C3A78">
              <w:rPr>
                <w:rFonts w:ascii="Times New Roman" w:hAnsi="Times New Roman" w:cs="Times New Roman"/>
                <w:sz w:val="28"/>
              </w:rPr>
              <w:t>6</w:t>
            </w:r>
            <w:r w:rsidRPr="001C3A78">
              <w:rPr>
                <w:rFonts w:ascii="Times New Roman" w:eastAsia="Times New Roman" w:hAnsi="Times New Roman" w:cs="Times New Roman"/>
                <w:sz w:val="28"/>
                <w:lang w:val="fr-FR"/>
              </w:rPr>
              <w:t>,</w:t>
            </w:r>
            <w:r w:rsidRPr="001C3A78">
              <w:rPr>
                <w:rFonts w:ascii="Times New Roman" w:eastAsia="Times New Roman" w:hAnsi="Times New Roman" w:cs="Times New Roman"/>
                <w:sz w:val="28"/>
              </w:rPr>
              <w:t>09</w:t>
            </w:r>
          </w:p>
        </w:tc>
        <w:tc>
          <w:tcPr>
            <w:tcW w:w="1807" w:type="dxa"/>
            <w:vMerge w:val="restart"/>
            <w:shd w:val="clear" w:color="auto" w:fill="auto"/>
            <w:vAlign w:val="center"/>
          </w:tcPr>
          <w:p w14:paraId="32BF7668" w14:textId="77777777" w:rsidR="0023137E" w:rsidRPr="001C3A78" w:rsidRDefault="0023137E" w:rsidP="00113A5C">
            <w:pPr>
              <w:spacing w:before="60" w:after="60" w:line="360" w:lineRule="auto"/>
              <w:jc w:val="center"/>
              <w:rPr>
                <w:rFonts w:ascii="Times New Roman" w:eastAsia="Cambria" w:hAnsi="Times New Roman" w:cs="Times New Roman"/>
                <w:sz w:val="28"/>
              </w:rPr>
            </w:pPr>
            <w:r w:rsidRPr="001C3A78">
              <w:rPr>
                <w:rFonts w:ascii="Times New Roman" w:eastAsia="Times New Roman" w:hAnsi="Times New Roman" w:cs="Times New Roman"/>
                <w:b/>
                <w:sz w:val="28"/>
              </w:rPr>
              <w:t>p</w:t>
            </w:r>
            <w:r w:rsidRPr="001C3A78">
              <w:rPr>
                <w:rFonts w:ascii="Times New Roman" w:eastAsia="Times New Roman" w:hAnsi="Times New Roman" w:cs="Times New Roman"/>
                <w:sz w:val="28"/>
                <w:vertAlign w:val="subscript"/>
              </w:rPr>
              <w:t>2,3,4- 1</w:t>
            </w:r>
            <w:r w:rsidRPr="001C3A78">
              <w:rPr>
                <w:rFonts w:ascii="Times New Roman" w:eastAsia="Times New Roman" w:hAnsi="Times New Roman" w:cs="Times New Roman"/>
                <w:sz w:val="28"/>
              </w:rPr>
              <w:t>&lt; 0,0</w:t>
            </w:r>
            <w:r w:rsidRPr="001C3A78">
              <w:rPr>
                <w:rFonts w:ascii="Times New Roman" w:eastAsia="Cambria" w:hAnsi="Times New Roman" w:cs="Times New Roman"/>
                <w:sz w:val="28"/>
              </w:rPr>
              <w:t>5</w:t>
            </w:r>
          </w:p>
          <w:p w14:paraId="762E3DF5" w14:textId="77777777" w:rsidR="0023137E" w:rsidRPr="001C3A78" w:rsidRDefault="0023137E" w:rsidP="00113A5C">
            <w:pPr>
              <w:spacing w:before="60" w:after="60" w:line="360" w:lineRule="auto"/>
              <w:jc w:val="center"/>
              <w:rPr>
                <w:rFonts w:ascii="Times New Roman" w:eastAsia="Times New Roman" w:hAnsi="Times New Roman" w:cs="Times New Roman"/>
                <w:sz w:val="28"/>
              </w:rPr>
            </w:pPr>
            <w:r w:rsidRPr="001C3A78">
              <w:rPr>
                <w:rFonts w:ascii="Times New Roman" w:eastAsia="Times New Roman" w:hAnsi="Times New Roman" w:cs="Times New Roman"/>
                <w:b/>
                <w:sz w:val="28"/>
              </w:rPr>
              <w:t>p</w:t>
            </w:r>
            <w:r w:rsidRPr="001C3A78">
              <w:rPr>
                <w:rFonts w:ascii="Times New Roman" w:eastAsia="Times New Roman" w:hAnsi="Times New Roman" w:cs="Times New Roman"/>
                <w:sz w:val="28"/>
                <w:vertAlign w:val="subscript"/>
              </w:rPr>
              <w:t xml:space="preserve">3,4-2 </w:t>
            </w:r>
            <w:r w:rsidRPr="001C3A78">
              <w:rPr>
                <w:rFonts w:ascii="Times New Roman" w:eastAsia="Times New Roman" w:hAnsi="Times New Roman" w:cs="Times New Roman"/>
                <w:sz w:val="28"/>
              </w:rPr>
              <w:t>&gt; 0,05</w:t>
            </w:r>
          </w:p>
          <w:p w14:paraId="670BD976" w14:textId="77777777" w:rsidR="0023137E" w:rsidRPr="001C3A78" w:rsidRDefault="0023137E" w:rsidP="00113A5C">
            <w:pPr>
              <w:spacing w:before="60" w:after="60" w:line="360" w:lineRule="auto"/>
              <w:jc w:val="center"/>
              <w:rPr>
                <w:rFonts w:ascii="Times New Roman" w:eastAsia="Times New Roman" w:hAnsi="Times New Roman" w:cs="Times New Roman"/>
                <w:sz w:val="28"/>
              </w:rPr>
            </w:pPr>
            <w:r w:rsidRPr="001C3A78">
              <w:rPr>
                <w:rFonts w:ascii="Times New Roman" w:eastAsia="Times New Roman" w:hAnsi="Times New Roman" w:cs="Times New Roman"/>
                <w:b/>
                <w:sz w:val="28"/>
              </w:rPr>
              <w:t>p</w:t>
            </w:r>
            <w:r w:rsidRPr="001C3A78">
              <w:rPr>
                <w:rFonts w:ascii="Times New Roman" w:eastAsia="Times New Roman" w:hAnsi="Times New Roman" w:cs="Times New Roman"/>
                <w:sz w:val="28"/>
                <w:vertAlign w:val="subscript"/>
              </w:rPr>
              <w:t xml:space="preserve">3-4 </w:t>
            </w:r>
            <w:r w:rsidRPr="001C3A78">
              <w:rPr>
                <w:rFonts w:ascii="Times New Roman" w:eastAsia="Times New Roman" w:hAnsi="Times New Roman" w:cs="Times New Roman"/>
                <w:sz w:val="28"/>
              </w:rPr>
              <w:t>&gt; 0,05</w:t>
            </w:r>
          </w:p>
        </w:tc>
      </w:tr>
      <w:tr w:rsidR="0023137E" w:rsidRPr="001C3A78" w14:paraId="598360E0" w14:textId="77777777" w:rsidTr="00113A5C">
        <w:trPr>
          <w:trHeight w:val="527"/>
          <w:jc w:val="center"/>
        </w:trPr>
        <w:tc>
          <w:tcPr>
            <w:tcW w:w="1872" w:type="dxa"/>
            <w:shd w:val="clear" w:color="auto" w:fill="auto"/>
            <w:vAlign w:val="center"/>
          </w:tcPr>
          <w:p w14:paraId="0E7B5D34" w14:textId="77777777" w:rsidR="0023137E" w:rsidRPr="001C3A78" w:rsidRDefault="0023137E" w:rsidP="00113A5C">
            <w:pPr>
              <w:spacing w:before="60" w:after="60" w:line="360" w:lineRule="auto"/>
              <w:jc w:val="center"/>
              <w:rPr>
                <w:rFonts w:ascii="Times New Roman" w:eastAsia="Times New Roman" w:hAnsi="Times New Roman" w:cs="Times New Roman"/>
                <w:sz w:val="28"/>
                <w:lang w:val="pt-BR"/>
              </w:rPr>
            </w:pPr>
            <w:r w:rsidRPr="001C3A78">
              <w:rPr>
                <w:rFonts w:ascii="Times New Roman" w:eastAsia="Times New Roman" w:hAnsi="Times New Roman" w:cs="Times New Roman"/>
                <w:color w:val="000000" w:themeColor="text1"/>
                <w:sz w:val="28"/>
                <w:lang w:val="vi-VN"/>
              </w:rPr>
              <w:t>Aspegic</w:t>
            </w:r>
            <w:r w:rsidRPr="001C3A78">
              <w:rPr>
                <w:rFonts w:ascii="Times New Roman" w:eastAsia="Times New Roman" w:hAnsi="Times New Roman" w:cs="Times New Roman"/>
                <w:sz w:val="28"/>
                <w:lang w:val="pt-BR"/>
              </w:rPr>
              <w:t xml:space="preserve"> (2)</w:t>
            </w:r>
          </w:p>
        </w:tc>
        <w:tc>
          <w:tcPr>
            <w:tcW w:w="1665" w:type="dxa"/>
            <w:vAlign w:val="center"/>
          </w:tcPr>
          <w:p w14:paraId="2DB33C47"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lang w:val="fr-FR"/>
              </w:rPr>
              <w:t>2</w:t>
            </w:r>
            <w:r w:rsidRPr="001C3A78">
              <w:rPr>
                <w:rFonts w:ascii="Times New Roman" w:hAnsi="Times New Roman" w:cs="Times New Roman"/>
                <w:sz w:val="28"/>
              </w:rPr>
              <w:t>68,6</w:t>
            </w:r>
          </w:p>
        </w:tc>
        <w:tc>
          <w:tcPr>
            <w:tcW w:w="1610" w:type="dxa"/>
            <w:vAlign w:val="center"/>
          </w:tcPr>
          <w:p w14:paraId="501C45F6"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lang w:val="fr-FR"/>
              </w:rPr>
              <w:t>4</w:t>
            </w:r>
            <w:r w:rsidRPr="001C3A78">
              <w:rPr>
                <w:rFonts w:ascii="Times New Roman" w:hAnsi="Times New Roman" w:cs="Times New Roman"/>
                <w:sz w:val="28"/>
              </w:rPr>
              <w:t>81,5</w:t>
            </w:r>
          </w:p>
        </w:tc>
        <w:tc>
          <w:tcPr>
            <w:tcW w:w="2332" w:type="dxa"/>
            <w:shd w:val="clear" w:color="auto" w:fill="auto"/>
            <w:vAlign w:val="center"/>
          </w:tcPr>
          <w:p w14:paraId="1CCAB26E" w14:textId="6C64ACB4"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eastAsia="Times New Roman" w:hAnsi="Times New Roman" w:cs="Times New Roman"/>
                <w:sz w:val="28"/>
                <w:lang w:val="fr-FR"/>
              </w:rPr>
              <w:t>3</w:t>
            </w:r>
            <w:r w:rsidRPr="001C3A78">
              <w:rPr>
                <w:rFonts w:ascii="Times New Roman" w:hAnsi="Times New Roman" w:cs="Times New Roman"/>
                <w:sz w:val="28"/>
                <w:lang w:val="fr-FR"/>
              </w:rPr>
              <w:t>6</w:t>
            </w:r>
            <w:r w:rsidRPr="001C3A78">
              <w:rPr>
                <w:rFonts w:ascii="Times New Roman" w:hAnsi="Times New Roman" w:cs="Times New Roman"/>
                <w:sz w:val="28"/>
              </w:rPr>
              <w:t>7</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23</w:t>
            </w:r>
            <w:r w:rsidRPr="001C3A78">
              <w:rPr>
                <w:rFonts w:ascii="Times New Roman" w:eastAsia="Times New Roman" w:hAnsi="Times New Roman" w:cs="Times New Roman"/>
                <w:sz w:val="28"/>
                <w:lang w:val="fr-FR"/>
              </w:rPr>
              <w:t xml:space="preserve"> ± </w:t>
            </w:r>
            <w:r w:rsidRPr="001C3A78">
              <w:rPr>
                <w:rFonts w:ascii="Times New Roman" w:hAnsi="Times New Roman" w:cs="Times New Roman"/>
                <w:sz w:val="28"/>
              </w:rPr>
              <w:t>81</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32</w:t>
            </w:r>
          </w:p>
        </w:tc>
        <w:tc>
          <w:tcPr>
            <w:tcW w:w="1807" w:type="dxa"/>
            <w:vMerge/>
            <w:shd w:val="clear" w:color="auto" w:fill="auto"/>
          </w:tcPr>
          <w:p w14:paraId="272BE1D5" w14:textId="77777777" w:rsidR="0023137E" w:rsidRPr="001C3A78" w:rsidRDefault="0023137E" w:rsidP="00113A5C">
            <w:pPr>
              <w:spacing w:before="60" w:after="60" w:line="360" w:lineRule="auto"/>
              <w:jc w:val="center"/>
              <w:rPr>
                <w:rFonts w:ascii="Times New Roman" w:eastAsia="Times New Roman" w:hAnsi="Times New Roman" w:cs="Times New Roman"/>
                <w:sz w:val="28"/>
                <w:lang w:val="pt-BR"/>
              </w:rPr>
            </w:pPr>
          </w:p>
        </w:tc>
      </w:tr>
      <w:tr w:rsidR="0023137E" w:rsidRPr="001C3A78" w14:paraId="60A98D38" w14:textId="77777777" w:rsidTr="00113A5C">
        <w:trPr>
          <w:jc w:val="center"/>
        </w:trPr>
        <w:tc>
          <w:tcPr>
            <w:tcW w:w="1872" w:type="dxa"/>
            <w:shd w:val="clear" w:color="auto" w:fill="auto"/>
            <w:vAlign w:val="center"/>
          </w:tcPr>
          <w:p w14:paraId="20284991" w14:textId="77777777" w:rsidR="0023137E" w:rsidRPr="001C3A78" w:rsidRDefault="0023137E" w:rsidP="00113A5C">
            <w:pPr>
              <w:spacing w:before="60" w:after="60" w:line="360" w:lineRule="auto"/>
              <w:ind w:left="-115" w:right="-173"/>
              <w:jc w:val="center"/>
              <w:rPr>
                <w:rFonts w:ascii="Times New Roman" w:eastAsia="Times New Roman" w:hAnsi="Times New Roman" w:cs="Times New Roman"/>
                <w:spacing w:val="-14"/>
                <w:sz w:val="28"/>
                <w:lang w:val="pt-BR"/>
              </w:rPr>
            </w:pPr>
            <w:r w:rsidRPr="001C3A78">
              <w:rPr>
                <w:rFonts w:ascii="Times New Roman" w:hAnsi="Times New Roman" w:cs="Times New Roman"/>
                <w:color w:val="000000" w:themeColor="text1"/>
                <w:spacing w:val="-4"/>
                <w:kern w:val="26"/>
                <w:sz w:val="28"/>
                <w:lang w:val="pt-BR"/>
              </w:rPr>
              <w:t>XKNT</w:t>
            </w:r>
            <w:r w:rsidRPr="001C3A78">
              <w:rPr>
                <w:rFonts w:ascii="Times New Roman" w:eastAsia="Times New Roman" w:hAnsi="Times New Roman" w:cs="Times New Roman"/>
                <w:color w:val="000000" w:themeColor="text1"/>
                <w:spacing w:val="-10"/>
                <w:sz w:val="28"/>
                <w:lang w:val="pt-BR"/>
              </w:rPr>
              <w:t xml:space="preserve"> liều </w:t>
            </w:r>
            <w:r w:rsidRPr="001C3A78">
              <w:rPr>
                <w:rFonts w:ascii="Times New Roman" w:eastAsia="Times New Roman" w:hAnsi="Times New Roman" w:cs="Times New Roman"/>
                <w:color w:val="000000" w:themeColor="text1"/>
                <w:spacing w:val="-10"/>
                <w:sz w:val="28"/>
                <w:lang w:val="vi-VN"/>
              </w:rPr>
              <w:t>1</w:t>
            </w:r>
            <w:r w:rsidRPr="001C3A78">
              <w:rPr>
                <w:rFonts w:ascii="Times New Roman" w:hAnsi="Times New Roman" w:cs="Times New Roman"/>
                <w:color w:val="0D0D0D" w:themeColor="text1" w:themeTint="F2"/>
                <w:spacing w:val="-12"/>
                <w:sz w:val="28"/>
              </w:rPr>
              <w:t xml:space="preserve"> (3)</w:t>
            </w:r>
          </w:p>
        </w:tc>
        <w:tc>
          <w:tcPr>
            <w:tcW w:w="1665" w:type="dxa"/>
            <w:vAlign w:val="center"/>
          </w:tcPr>
          <w:p w14:paraId="449B117F"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rPr>
              <w:t>266,9</w:t>
            </w:r>
          </w:p>
        </w:tc>
        <w:tc>
          <w:tcPr>
            <w:tcW w:w="1610" w:type="dxa"/>
            <w:vAlign w:val="center"/>
          </w:tcPr>
          <w:p w14:paraId="0BFB1C77"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lang w:val="fr-FR"/>
              </w:rPr>
              <w:t>4</w:t>
            </w:r>
            <w:r w:rsidRPr="001C3A78">
              <w:rPr>
                <w:rFonts w:ascii="Times New Roman" w:hAnsi="Times New Roman" w:cs="Times New Roman"/>
                <w:sz w:val="28"/>
              </w:rPr>
              <w:t>52,7</w:t>
            </w:r>
          </w:p>
        </w:tc>
        <w:tc>
          <w:tcPr>
            <w:tcW w:w="2332" w:type="dxa"/>
            <w:shd w:val="clear" w:color="auto" w:fill="auto"/>
            <w:vAlign w:val="center"/>
          </w:tcPr>
          <w:p w14:paraId="300A557C" w14:textId="24EBF07D"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eastAsia="Times New Roman" w:hAnsi="Times New Roman" w:cs="Times New Roman"/>
                <w:sz w:val="28"/>
                <w:lang w:val="fr-FR"/>
              </w:rPr>
              <w:t>3</w:t>
            </w:r>
            <w:r w:rsidRPr="001C3A78">
              <w:rPr>
                <w:rFonts w:ascii="Times New Roman" w:eastAsia="Times New Roman" w:hAnsi="Times New Roman" w:cs="Times New Roman"/>
                <w:sz w:val="28"/>
              </w:rPr>
              <w:t>53</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52</w:t>
            </w:r>
            <w:r w:rsidRPr="001C3A78">
              <w:rPr>
                <w:rFonts w:ascii="Times New Roman" w:eastAsia="Times New Roman" w:hAnsi="Times New Roman" w:cs="Times New Roman"/>
                <w:sz w:val="28"/>
                <w:lang w:val="fr-FR"/>
              </w:rPr>
              <w:t xml:space="preserve">± </w:t>
            </w:r>
            <w:r w:rsidRPr="001C3A78">
              <w:rPr>
                <w:rFonts w:ascii="Times New Roman" w:eastAsia="Times New Roman" w:hAnsi="Times New Roman" w:cs="Times New Roman"/>
                <w:sz w:val="28"/>
              </w:rPr>
              <w:t>80</w:t>
            </w:r>
            <w:r w:rsidRPr="001C3A78">
              <w:rPr>
                <w:rFonts w:ascii="Times New Roman" w:eastAsia="Times New Roman" w:hAnsi="Times New Roman" w:cs="Times New Roman"/>
                <w:sz w:val="28"/>
                <w:lang w:val="fr-FR"/>
              </w:rPr>
              <w:t>,</w:t>
            </w:r>
            <w:r w:rsidRPr="001C3A78">
              <w:rPr>
                <w:rFonts w:ascii="Times New Roman" w:hAnsi="Times New Roman" w:cs="Times New Roman"/>
                <w:sz w:val="28"/>
                <w:lang w:val="fr-FR"/>
              </w:rPr>
              <w:t>39</w:t>
            </w:r>
          </w:p>
        </w:tc>
        <w:tc>
          <w:tcPr>
            <w:tcW w:w="1807" w:type="dxa"/>
            <w:vMerge/>
            <w:shd w:val="clear" w:color="auto" w:fill="auto"/>
          </w:tcPr>
          <w:p w14:paraId="177E3AFC" w14:textId="77777777" w:rsidR="0023137E" w:rsidRPr="001C3A78" w:rsidRDefault="0023137E" w:rsidP="00113A5C">
            <w:pPr>
              <w:spacing w:before="60" w:after="60" w:line="360" w:lineRule="auto"/>
              <w:jc w:val="center"/>
              <w:rPr>
                <w:rFonts w:ascii="Times New Roman" w:eastAsia="Times New Roman" w:hAnsi="Times New Roman" w:cs="Times New Roman"/>
                <w:sz w:val="28"/>
                <w:lang w:val="pt-BR"/>
              </w:rPr>
            </w:pPr>
          </w:p>
        </w:tc>
      </w:tr>
      <w:tr w:rsidR="0023137E" w:rsidRPr="001C3A78" w14:paraId="7D8F1897" w14:textId="77777777" w:rsidTr="00113A5C">
        <w:trPr>
          <w:jc w:val="center"/>
        </w:trPr>
        <w:tc>
          <w:tcPr>
            <w:tcW w:w="1872" w:type="dxa"/>
            <w:shd w:val="clear" w:color="auto" w:fill="auto"/>
            <w:vAlign w:val="center"/>
          </w:tcPr>
          <w:p w14:paraId="639B759C" w14:textId="77777777" w:rsidR="0023137E" w:rsidRPr="001C3A78" w:rsidRDefault="0023137E" w:rsidP="00113A5C">
            <w:pPr>
              <w:spacing w:before="60" w:after="60" w:line="360" w:lineRule="auto"/>
              <w:ind w:left="-115" w:right="-173"/>
              <w:jc w:val="center"/>
              <w:rPr>
                <w:rFonts w:ascii="Times New Roman" w:eastAsia="Times New Roman" w:hAnsi="Times New Roman" w:cs="Times New Roman"/>
                <w:spacing w:val="-10"/>
                <w:sz w:val="28"/>
                <w:lang w:val="pt-BR"/>
              </w:rPr>
            </w:pPr>
            <w:r w:rsidRPr="001C3A78">
              <w:rPr>
                <w:rFonts w:ascii="Times New Roman" w:hAnsi="Times New Roman" w:cs="Times New Roman"/>
                <w:color w:val="000000" w:themeColor="text1"/>
                <w:spacing w:val="-4"/>
                <w:kern w:val="26"/>
                <w:sz w:val="28"/>
                <w:lang w:val="pt-BR"/>
              </w:rPr>
              <w:t>XKNT</w:t>
            </w:r>
            <w:r w:rsidRPr="001C3A78">
              <w:rPr>
                <w:rFonts w:ascii="Times New Roman" w:eastAsia="Times New Roman" w:hAnsi="Times New Roman" w:cs="Times New Roman"/>
                <w:color w:val="000000" w:themeColor="text1"/>
                <w:spacing w:val="-10"/>
                <w:sz w:val="28"/>
                <w:lang w:val="pt-BR"/>
              </w:rPr>
              <w:t xml:space="preserve"> liều </w:t>
            </w:r>
            <w:r w:rsidRPr="001C3A78">
              <w:rPr>
                <w:rFonts w:ascii="Times New Roman" w:eastAsia="Times New Roman" w:hAnsi="Times New Roman" w:cs="Times New Roman"/>
                <w:color w:val="000000" w:themeColor="text1"/>
                <w:spacing w:val="-10"/>
                <w:sz w:val="28"/>
                <w:lang w:val="vi-VN"/>
              </w:rPr>
              <w:t>2</w:t>
            </w:r>
            <w:r w:rsidRPr="001C3A78">
              <w:rPr>
                <w:rFonts w:ascii="Times New Roman" w:hAnsi="Times New Roman" w:cs="Times New Roman"/>
                <w:color w:val="0D0D0D" w:themeColor="text1" w:themeTint="F2"/>
                <w:spacing w:val="-12"/>
                <w:sz w:val="28"/>
              </w:rPr>
              <w:t xml:space="preserve"> (4)</w:t>
            </w:r>
          </w:p>
        </w:tc>
        <w:tc>
          <w:tcPr>
            <w:tcW w:w="1665" w:type="dxa"/>
            <w:vAlign w:val="center"/>
          </w:tcPr>
          <w:p w14:paraId="5DFBBA76"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rPr>
              <w:t>262,1</w:t>
            </w:r>
          </w:p>
        </w:tc>
        <w:tc>
          <w:tcPr>
            <w:tcW w:w="1610" w:type="dxa"/>
            <w:vAlign w:val="center"/>
          </w:tcPr>
          <w:p w14:paraId="1D2D2413" w14:textId="77777777"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hAnsi="Times New Roman" w:cs="Times New Roman"/>
                <w:sz w:val="28"/>
                <w:lang w:val="fr-FR"/>
              </w:rPr>
              <w:t>4</w:t>
            </w:r>
            <w:r w:rsidRPr="001C3A78">
              <w:rPr>
                <w:rFonts w:ascii="Times New Roman" w:hAnsi="Times New Roman" w:cs="Times New Roman"/>
                <w:sz w:val="28"/>
              </w:rPr>
              <w:t>96,3</w:t>
            </w:r>
          </w:p>
        </w:tc>
        <w:tc>
          <w:tcPr>
            <w:tcW w:w="2332" w:type="dxa"/>
            <w:shd w:val="clear" w:color="auto" w:fill="auto"/>
            <w:vAlign w:val="center"/>
          </w:tcPr>
          <w:p w14:paraId="5962DA52" w14:textId="60B015DB" w:rsidR="0023137E" w:rsidRPr="001C3A78" w:rsidRDefault="0023137E" w:rsidP="00113A5C">
            <w:pPr>
              <w:spacing w:before="60" w:after="60" w:line="360" w:lineRule="auto"/>
              <w:jc w:val="center"/>
              <w:rPr>
                <w:rFonts w:ascii="Times New Roman" w:hAnsi="Times New Roman" w:cs="Times New Roman"/>
                <w:sz w:val="28"/>
              </w:rPr>
            </w:pPr>
            <w:r w:rsidRPr="001C3A78">
              <w:rPr>
                <w:rFonts w:ascii="Times New Roman" w:eastAsia="Times New Roman" w:hAnsi="Times New Roman" w:cs="Times New Roman"/>
                <w:sz w:val="28"/>
                <w:lang w:val="fr-FR"/>
              </w:rPr>
              <w:t>3</w:t>
            </w:r>
            <w:r w:rsidRPr="001C3A78">
              <w:rPr>
                <w:rFonts w:ascii="Times New Roman" w:eastAsia="Times New Roman" w:hAnsi="Times New Roman" w:cs="Times New Roman"/>
                <w:sz w:val="28"/>
              </w:rPr>
              <w:t>59</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72</w:t>
            </w:r>
            <w:r w:rsidRPr="001C3A78">
              <w:rPr>
                <w:rFonts w:ascii="Times New Roman" w:eastAsia="Times New Roman" w:hAnsi="Times New Roman" w:cs="Times New Roman"/>
                <w:sz w:val="28"/>
                <w:lang w:val="fr-FR"/>
              </w:rPr>
              <w:t xml:space="preserve">± </w:t>
            </w:r>
            <w:r w:rsidRPr="001C3A78">
              <w:rPr>
                <w:rFonts w:ascii="Times New Roman" w:hAnsi="Times New Roman" w:cs="Times New Roman"/>
                <w:sz w:val="28"/>
                <w:lang w:val="fr-FR"/>
              </w:rPr>
              <w:t>8</w:t>
            </w:r>
            <w:r w:rsidRPr="001C3A78">
              <w:rPr>
                <w:rFonts w:ascii="Times New Roman" w:hAnsi="Times New Roman" w:cs="Times New Roman"/>
                <w:sz w:val="28"/>
              </w:rPr>
              <w:t>6</w:t>
            </w:r>
            <w:r w:rsidRPr="001C3A78">
              <w:rPr>
                <w:rFonts w:ascii="Times New Roman" w:eastAsia="Times New Roman" w:hAnsi="Times New Roman" w:cs="Times New Roman"/>
                <w:sz w:val="28"/>
                <w:lang w:val="fr-FR"/>
              </w:rPr>
              <w:t>,</w:t>
            </w:r>
            <w:r w:rsidRPr="001C3A78">
              <w:rPr>
                <w:rFonts w:ascii="Times New Roman" w:hAnsi="Times New Roman" w:cs="Times New Roman"/>
                <w:sz w:val="28"/>
              </w:rPr>
              <w:t>65</w:t>
            </w:r>
          </w:p>
        </w:tc>
        <w:tc>
          <w:tcPr>
            <w:tcW w:w="1807" w:type="dxa"/>
            <w:vMerge/>
            <w:shd w:val="clear" w:color="auto" w:fill="auto"/>
          </w:tcPr>
          <w:p w14:paraId="405E527B" w14:textId="77777777" w:rsidR="0023137E" w:rsidRPr="001C3A78" w:rsidRDefault="0023137E" w:rsidP="00113A5C">
            <w:pPr>
              <w:spacing w:before="60" w:after="60" w:line="360" w:lineRule="auto"/>
              <w:jc w:val="center"/>
              <w:rPr>
                <w:rFonts w:ascii="Times New Roman" w:eastAsia="Times New Roman" w:hAnsi="Times New Roman" w:cs="Times New Roman"/>
                <w:sz w:val="28"/>
                <w:lang w:val="pt-BR"/>
              </w:rPr>
            </w:pPr>
          </w:p>
        </w:tc>
      </w:tr>
    </w:tbl>
    <w:p w14:paraId="5E4353BD" w14:textId="77777777" w:rsidR="00113A5C" w:rsidRDefault="00113A5C" w:rsidP="0023137E">
      <w:pPr>
        <w:spacing w:before="120" w:after="0" w:line="360" w:lineRule="auto"/>
        <w:jc w:val="both"/>
        <w:rPr>
          <w:rFonts w:ascii="Times New Roman" w:eastAsia="Times New Roman" w:hAnsi="Times New Roman" w:cs="Times New Roman"/>
          <w:b/>
          <w:iCs/>
          <w:color w:val="000000" w:themeColor="text1"/>
          <w:spacing w:val="-8"/>
          <w:sz w:val="28"/>
        </w:rPr>
      </w:pPr>
    </w:p>
    <w:p w14:paraId="75AF45E0" w14:textId="77777777" w:rsidR="0023137E" w:rsidRPr="001C3A78" w:rsidRDefault="0023137E" w:rsidP="0023137E">
      <w:pPr>
        <w:spacing w:before="120" w:after="0" w:line="360" w:lineRule="auto"/>
        <w:jc w:val="both"/>
        <w:rPr>
          <w:rFonts w:ascii="Times New Roman" w:eastAsia="Times New Roman" w:hAnsi="Times New Roman" w:cs="Times New Roman"/>
          <w:b/>
          <w:iCs/>
          <w:color w:val="000000" w:themeColor="text1"/>
          <w:spacing w:val="-8"/>
          <w:sz w:val="28"/>
          <w:lang w:val="vi-VN"/>
        </w:rPr>
      </w:pPr>
      <w:r w:rsidRPr="001C3A78">
        <w:rPr>
          <w:rFonts w:ascii="Times New Roman" w:eastAsia="Times New Roman" w:hAnsi="Times New Roman" w:cs="Times New Roman"/>
          <w:b/>
          <w:iCs/>
          <w:color w:val="000000" w:themeColor="text1"/>
          <w:spacing w:val="-8"/>
          <w:sz w:val="28"/>
        </w:rPr>
        <w:t>N</w:t>
      </w:r>
      <w:r w:rsidRPr="001C3A78">
        <w:rPr>
          <w:rFonts w:ascii="Times New Roman" w:eastAsia="Times New Roman" w:hAnsi="Times New Roman" w:cs="Times New Roman"/>
          <w:b/>
          <w:iCs/>
          <w:color w:val="000000" w:themeColor="text1"/>
          <w:spacing w:val="-8"/>
          <w:sz w:val="28"/>
          <w:lang w:val="vi-VN"/>
        </w:rPr>
        <w:t>hận xét:</w:t>
      </w:r>
    </w:p>
    <w:p w14:paraId="6018874D" w14:textId="236C2CAF" w:rsidR="0023137E" w:rsidRPr="001C3A78" w:rsidRDefault="0023137E" w:rsidP="00113A5C">
      <w:pPr>
        <w:widowControl w:val="0"/>
        <w:spacing w:after="0" w:line="360" w:lineRule="auto"/>
        <w:ind w:firstLine="720"/>
        <w:jc w:val="both"/>
        <w:rPr>
          <w:rFonts w:ascii="Times New Roman" w:hAnsi="Times New Roman" w:cs="Times New Roman"/>
          <w:spacing w:val="-8"/>
          <w:sz w:val="28"/>
          <w:lang w:val="vi-VN"/>
        </w:rPr>
      </w:pPr>
      <w:r w:rsidRPr="001C3A78">
        <w:rPr>
          <w:rFonts w:ascii="Times New Roman" w:hAnsi="Times New Roman" w:cs="Times New Roman"/>
          <w:spacing w:val="-8"/>
          <w:sz w:val="28"/>
          <w:lang w:val="vi-VN"/>
        </w:rPr>
        <w:t xml:space="preserve">Thời gian xuất hiện đau quặn sớm nhất cũng như thời gian xuất hiện đau quặn trễ nhất ở các lô dùng thuốc đều lớn hơn so với ở lô chứng sinh lý. </w:t>
      </w:r>
    </w:p>
    <w:p w14:paraId="280B8897" w14:textId="7422DAED" w:rsidR="0023137E" w:rsidRPr="001C3A78" w:rsidRDefault="0023137E" w:rsidP="00113A5C">
      <w:pPr>
        <w:widowControl w:val="0"/>
        <w:spacing w:after="0" w:line="360" w:lineRule="auto"/>
        <w:ind w:firstLine="720"/>
        <w:jc w:val="both"/>
        <w:rPr>
          <w:rFonts w:ascii="Times New Roman" w:hAnsi="Times New Roman" w:cs="Times New Roman"/>
          <w:spacing w:val="-2"/>
          <w:sz w:val="28"/>
          <w:lang w:val="vi-VN"/>
        </w:rPr>
      </w:pPr>
      <w:r w:rsidRPr="001C3A78">
        <w:rPr>
          <w:rFonts w:ascii="Times New Roman" w:eastAsia="Times New Roman" w:hAnsi="Times New Roman" w:cs="Times New Roman"/>
          <w:spacing w:val="-2"/>
          <w:sz w:val="28"/>
          <w:lang w:val="vi-VN"/>
        </w:rPr>
        <w:t xml:space="preserve">So với lô chứng, các lô dùng </w:t>
      </w:r>
      <w:r w:rsidRPr="001C3A78">
        <w:rPr>
          <w:rFonts w:ascii="Times New Roman" w:hAnsi="Times New Roman" w:cs="Times New Roman"/>
          <w:spacing w:val="-2"/>
          <w:sz w:val="28"/>
          <w:lang w:val="vi-VN"/>
        </w:rPr>
        <w:t xml:space="preserve">thuốc nghiên cứu </w:t>
      </w:r>
      <w:r w:rsidRPr="001C3A78">
        <w:rPr>
          <w:rFonts w:ascii="Times New Roman" w:eastAsia="Times New Roman" w:hAnsi="Times New Roman" w:cs="Times New Roman"/>
          <w:spacing w:val="-2"/>
          <w:sz w:val="28"/>
          <w:lang w:val="vi-VN"/>
        </w:rPr>
        <w:t xml:space="preserve">và lô dùng thuốc tham chiếu </w:t>
      </w:r>
      <w:r w:rsidRPr="001C3A78">
        <w:rPr>
          <w:rFonts w:ascii="Times New Roman" w:eastAsia="Times New Roman" w:hAnsi="Times New Roman" w:cs="Times New Roman"/>
          <w:color w:val="000000" w:themeColor="text1"/>
          <w:spacing w:val="-2"/>
          <w:sz w:val="28"/>
          <w:lang w:val="vi-VN"/>
        </w:rPr>
        <w:t>Aspegic</w:t>
      </w:r>
      <w:r w:rsidRPr="001C3A78">
        <w:rPr>
          <w:rFonts w:ascii="Times New Roman" w:eastAsia="Times New Roman" w:hAnsi="Times New Roman" w:cs="Times New Roman"/>
          <w:spacing w:val="-2"/>
          <w:sz w:val="28"/>
          <w:lang w:val="vi-VN"/>
        </w:rPr>
        <w:t xml:space="preserve"> có trung bình thời gian xuất hiện đau lớn hơn có ý nghĩa thống kê (p &lt; 0,0</w:t>
      </w:r>
      <w:r w:rsidRPr="001C3A78">
        <w:rPr>
          <w:rFonts w:ascii="Times New Roman" w:eastAsia="Cambria" w:hAnsi="Times New Roman" w:cs="Times New Roman"/>
          <w:spacing w:val="-2"/>
          <w:sz w:val="28"/>
          <w:lang w:val="vi-VN"/>
        </w:rPr>
        <w:t>5</w:t>
      </w:r>
      <w:r w:rsidRPr="001C3A78">
        <w:rPr>
          <w:rFonts w:ascii="Times New Roman" w:eastAsia="Times New Roman" w:hAnsi="Times New Roman" w:cs="Times New Roman"/>
          <w:spacing w:val="-2"/>
          <w:sz w:val="28"/>
          <w:lang w:val="vi-VN"/>
        </w:rPr>
        <w:t xml:space="preserve">). </w:t>
      </w:r>
    </w:p>
    <w:p w14:paraId="5D83C6BF" w14:textId="6B7D5CF7" w:rsidR="0023137E" w:rsidRPr="001C3A78" w:rsidRDefault="0023137E" w:rsidP="00113A5C">
      <w:pPr>
        <w:widowControl w:val="0"/>
        <w:spacing w:after="0" w:line="360" w:lineRule="auto"/>
        <w:ind w:firstLine="720"/>
        <w:jc w:val="both"/>
        <w:rPr>
          <w:rFonts w:ascii="Times New Roman" w:eastAsia="Times New Roman" w:hAnsi="Times New Roman" w:cs="Times New Roman"/>
          <w:sz w:val="28"/>
          <w:lang w:val="vi-VN"/>
        </w:rPr>
      </w:pPr>
      <w:r w:rsidRPr="001C3A78">
        <w:rPr>
          <w:rFonts w:ascii="Times New Roman" w:hAnsi="Times New Roman" w:cs="Times New Roman"/>
          <w:sz w:val="28"/>
          <w:lang w:val="pt-BR"/>
        </w:rPr>
        <w:t xml:space="preserve">Như vậy, </w:t>
      </w:r>
      <w:r w:rsidRPr="001C3A78">
        <w:rPr>
          <w:rFonts w:ascii="Times New Roman" w:hAnsi="Times New Roman" w:cs="Times New Roman"/>
          <w:sz w:val="28"/>
          <w:lang w:val="vi-VN"/>
        </w:rPr>
        <w:t>thuốc nghiên cứu</w:t>
      </w:r>
      <w:r w:rsidR="00BB21AE" w:rsidRPr="001C3A78">
        <w:rPr>
          <w:rFonts w:ascii="Times New Roman" w:eastAsia="Times New Roman" w:hAnsi="Times New Roman" w:cs="Times New Roman"/>
          <w:sz w:val="28"/>
          <w:lang w:val="vi-VN"/>
        </w:rPr>
        <w:t xml:space="preserve"> và thuốc tham chiếu </w:t>
      </w:r>
      <w:r w:rsidR="002F48E7" w:rsidRPr="001C3A78">
        <w:rPr>
          <w:rFonts w:ascii="Times New Roman" w:eastAsia="Times New Roman" w:hAnsi="Times New Roman" w:cs="Times New Roman"/>
          <w:sz w:val="28"/>
          <w:lang w:val="vi-VN"/>
        </w:rPr>
        <w:t>Aspegic</w:t>
      </w:r>
      <w:r w:rsidRPr="001C3A78">
        <w:rPr>
          <w:rFonts w:ascii="Times New Roman" w:eastAsia="Times New Roman" w:hAnsi="Times New Roman" w:cs="Times New Roman"/>
          <w:sz w:val="28"/>
          <w:lang w:val="vi-VN"/>
        </w:rPr>
        <w:t xml:space="preserve"> đều thể hiện tác dụng làm thời gian xuất hiện đau quặn muộn hơn so với lô chứng. </w:t>
      </w:r>
    </w:p>
    <w:p w14:paraId="236C6894" w14:textId="7CD1DDA9" w:rsidR="0023137E" w:rsidRPr="001C3A78" w:rsidRDefault="0023137E" w:rsidP="00113A5C">
      <w:pPr>
        <w:widowControl w:val="0"/>
        <w:spacing w:after="0" w:line="360" w:lineRule="auto"/>
        <w:ind w:firstLine="720"/>
        <w:jc w:val="both"/>
        <w:rPr>
          <w:rFonts w:ascii="Times New Roman" w:eastAsia="Times New Roman" w:hAnsi="Times New Roman" w:cs="Times New Roman"/>
          <w:sz w:val="28"/>
          <w:lang w:val="vi-VN"/>
        </w:rPr>
      </w:pPr>
      <w:r w:rsidRPr="001C3A78">
        <w:rPr>
          <w:rFonts w:ascii="Times New Roman" w:eastAsia="Times New Roman" w:hAnsi="Times New Roman" w:cs="Times New Roman"/>
          <w:sz w:val="28"/>
          <w:lang w:val="vi-VN"/>
        </w:rPr>
        <w:t xml:space="preserve">So với lô tham chiếu dùng </w:t>
      </w:r>
      <w:r w:rsidRPr="001C3A78">
        <w:rPr>
          <w:rFonts w:ascii="Times New Roman" w:eastAsia="Times New Roman" w:hAnsi="Times New Roman" w:cs="Times New Roman"/>
          <w:color w:val="000000" w:themeColor="text1"/>
          <w:sz w:val="28"/>
          <w:lang w:val="vi-VN"/>
        </w:rPr>
        <w:t>Aspegic</w:t>
      </w:r>
      <w:r w:rsidRPr="001C3A78">
        <w:rPr>
          <w:rFonts w:ascii="Times New Roman" w:eastAsia="Times New Roman" w:hAnsi="Times New Roman" w:cs="Times New Roman"/>
          <w:sz w:val="28"/>
          <w:lang w:val="vi-VN"/>
        </w:rPr>
        <w:t xml:space="preserve">, các lô dùng </w:t>
      </w:r>
      <w:r w:rsidRPr="001C3A78">
        <w:rPr>
          <w:rFonts w:ascii="Times New Roman" w:hAnsi="Times New Roman" w:cs="Times New Roman"/>
          <w:sz w:val="28"/>
          <w:lang w:val="vi-VN"/>
        </w:rPr>
        <w:t xml:space="preserve">thuốc nghiên cứu </w:t>
      </w:r>
      <w:r w:rsidRPr="001C3A78">
        <w:rPr>
          <w:rFonts w:ascii="Times New Roman" w:eastAsia="Times New Roman" w:hAnsi="Times New Roman" w:cs="Times New Roman"/>
          <w:sz w:val="28"/>
          <w:lang w:val="vi-VN"/>
        </w:rPr>
        <w:t xml:space="preserve">có trung bình thời gian xuất hiện đau sau tiêm acid acetic </w:t>
      </w:r>
      <w:r w:rsidRPr="001C3A78">
        <w:rPr>
          <w:rFonts w:ascii="Times New Roman" w:eastAsia="Cambria" w:hAnsi="Times New Roman" w:cs="Times New Roman"/>
          <w:sz w:val="28"/>
          <w:lang w:val="vi-VN"/>
        </w:rPr>
        <w:t>là tương đương</w:t>
      </w:r>
      <w:r w:rsidRPr="001C3A78">
        <w:rPr>
          <w:rFonts w:ascii="Times New Roman" w:eastAsia="Times New Roman" w:hAnsi="Times New Roman" w:cs="Times New Roman"/>
          <w:sz w:val="28"/>
          <w:lang w:val="vi-VN"/>
        </w:rPr>
        <w:t xml:space="preserve">, không có sự khác biệt có ý nghĩa thống kê (p &gt; 0,05). </w:t>
      </w:r>
    </w:p>
    <w:p w14:paraId="10F4AB6B" w14:textId="480B9C3C" w:rsidR="0023137E" w:rsidRPr="001C3A78" w:rsidRDefault="00735C12" w:rsidP="00113A5C">
      <w:pPr>
        <w:widowControl w:val="0"/>
        <w:spacing w:after="0" w:line="360" w:lineRule="auto"/>
        <w:ind w:firstLine="720"/>
        <w:jc w:val="both"/>
        <w:rPr>
          <w:rFonts w:ascii="Times New Roman" w:hAnsi="Times New Roman" w:cs="Times New Roman"/>
          <w:sz w:val="28"/>
          <w:lang w:val="vi-VN"/>
        </w:rPr>
      </w:pPr>
      <w:r w:rsidRPr="001C3A78">
        <w:rPr>
          <w:rFonts w:ascii="Times New Roman" w:eastAsia="Times New Roman" w:hAnsi="Times New Roman" w:cs="Times New Roman"/>
          <w:sz w:val="28"/>
        </w:rPr>
        <w:t>S</w:t>
      </w:r>
      <w:r w:rsidR="0023137E" w:rsidRPr="001C3A78">
        <w:rPr>
          <w:rFonts w:ascii="Times New Roman" w:eastAsia="Times New Roman" w:hAnsi="Times New Roman" w:cs="Times New Roman"/>
          <w:sz w:val="28"/>
          <w:lang w:val="vi-VN"/>
        </w:rPr>
        <w:t xml:space="preserve">o sánh giữa 2 lô dùng thuốc nghiên cứu, trung bình thời gian xuất hiện đau sau tiêm acid acetic ở 2 lô này </w:t>
      </w:r>
      <w:r w:rsidR="0023137E" w:rsidRPr="001C3A78">
        <w:rPr>
          <w:rFonts w:ascii="Times New Roman" w:eastAsia="Cambria" w:hAnsi="Times New Roman" w:cs="Times New Roman"/>
          <w:sz w:val="28"/>
          <w:lang w:val="vi-VN"/>
        </w:rPr>
        <w:t>là tương đương (p &gt; 0,05).</w:t>
      </w:r>
    </w:p>
    <w:p w14:paraId="1560DD73" w14:textId="5C214DDD" w:rsidR="0023137E" w:rsidRPr="001C3A78" w:rsidRDefault="0023137E" w:rsidP="00113A5C">
      <w:pPr>
        <w:pStyle w:val="B"/>
      </w:pPr>
      <w:bookmarkStart w:id="55" w:name="_Toc168852813"/>
      <w:r w:rsidRPr="001C3A78">
        <w:lastRenderedPageBreak/>
        <w:t>Bả</w:t>
      </w:r>
      <w:r w:rsidR="00497D2B">
        <w:t>ng 3.3.</w:t>
      </w:r>
      <w:r w:rsidRPr="001C3A78">
        <w:t xml:space="preserve"> Ảnh hưởng của XKNT lên số cơn quặn đau của chuột nhắt trắng</w:t>
      </w:r>
      <w:bookmarkEnd w:id="55"/>
    </w:p>
    <w:tbl>
      <w:tblPr>
        <w:tblW w:w="918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32"/>
        <w:gridCol w:w="1518"/>
        <w:gridCol w:w="1437"/>
        <w:gridCol w:w="1518"/>
        <w:gridCol w:w="1518"/>
        <w:gridCol w:w="1357"/>
      </w:tblGrid>
      <w:tr w:rsidR="0023137E" w:rsidRPr="001C3A78" w14:paraId="35DFBFB1" w14:textId="77777777" w:rsidTr="00B31778">
        <w:trPr>
          <w:trHeight w:val="301"/>
          <w:jc w:val="center"/>
        </w:trPr>
        <w:tc>
          <w:tcPr>
            <w:tcW w:w="183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01C3362"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 xml:space="preserve">Lô chuột </w:t>
            </w:r>
          </w:p>
          <w:p w14:paraId="14EC0FB2"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(n=10)</w:t>
            </w:r>
          </w:p>
        </w:tc>
        <w:tc>
          <w:tcPr>
            <w:tcW w:w="7348" w:type="dxa"/>
            <w:gridSpan w:val="5"/>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3F22D204"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Số cơn quặn đau (số cơn/5 phút)</w:t>
            </w:r>
          </w:p>
        </w:tc>
      </w:tr>
      <w:tr w:rsidR="0023137E" w:rsidRPr="001C3A78" w14:paraId="5B2A7719" w14:textId="77777777" w:rsidTr="00B31778">
        <w:trPr>
          <w:trHeight w:val="691"/>
          <w:jc w:val="center"/>
        </w:trPr>
        <w:tc>
          <w:tcPr>
            <w:tcW w:w="18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9B3C7" w14:textId="77777777" w:rsidR="0023137E" w:rsidRPr="001C3A78" w:rsidRDefault="0023137E" w:rsidP="0023137E">
            <w:pPr>
              <w:spacing w:before="120" w:after="120" w:line="240" w:lineRule="auto"/>
              <w:jc w:val="center"/>
              <w:rPr>
                <w:rFonts w:ascii="Times New Roman" w:hAnsi="Times New Roman" w:cs="Times New Roman"/>
                <w:sz w:val="28"/>
              </w:rPr>
            </w:pP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4C02C843"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0 - 5 phút</w:t>
            </w:r>
          </w:p>
        </w:tc>
        <w:tc>
          <w:tcPr>
            <w:tcW w:w="143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1C98C8E"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hAnsi="Times New Roman" w:cs="Times New Roman"/>
                <w:spacing w:val="-6"/>
                <w:sz w:val="28"/>
              </w:rPr>
              <w:t>&gt; 5 - 10 phút</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4C21F1BC"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hAnsi="Times New Roman" w:cs="Times New Roman"/>
                <w:spacing w:val="-6"/>
                <w:sz w:val="28"/>
              </w:rPr>
              <w:t>&gt; 10 - 15 phút</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4D43A472"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hAnsi="Times New Roman" w:cs="Times New Roman"/>
                <w:spacing w:val="-6"/>
                <w:sz w:val="28"/>
              </w:rPr>
              <w:t>&gt; 15 - 20 phút</w:t>
            </w:r>
          </w:p>
        </w:tc>
        <w:tc>
          <w:tcPr>
            <w:tcW w:w="135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37087983"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hAnsi="Times New Roman" w:cs="Times New Roman"/>
                <w:spacing w:val="-6"/>
                <w:sz w:val="28"/>
              </w:rPr>
              <w:t>&gt; 20 - 25 phút</w:t>
            </w:r>
          </w:p>
        </w:tc>
      </w:tr>
      <w:tr w:rsidR="0023137E" w:rsidRPr="001C3A78" w14:paraId="7327ED59" w14:textId="77777777" w:rsidTr="00B31778">
        <w:trPr>
          <w:trHeight w:val="623"/>
          <w:jc w:val="center"/>
        </w:trPr>
        <w:tc>
          <w:tcPr>
            <w:tcW w:w="1832"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727D220"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Lô 1</w:t>
            </w:r>
          </w:p>
          <w:p w14:paraId="1DB4D983"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(Chứng sinh học)</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093FCC" w14:textId="77777777" w:rsidR="0023137E" w:rsidRPr="001C3A78" w:rsidRDefault="0023137E" w:rsidP="0023137E">
            <w:pPr>
              <w:spacing w:before="120" w:after="120" w:line="240" w:lineRule="auto"/>
              <w:jc w:val="center"/>
              <w:rPr>
                <w:rFonts w:ascii="Times New Roman" w:hAnsi="Times New Roman" w:cs="Times New Roman"/>
                <w:spacing w:val="-6"/>
                <w:sz w:val="28"/>
                <w:lang w:val="vi-VN"/>
              </w:rPr>
            </w:pPr>
            <w:r w:rsidRPr="001C3A78">
              <w:rPr>
                <w:rFonts w:ascii="Times New Roman" w:eastAsia="Times New Roman" w:hAnsi="Times New Roman" w:cs="Times New Roman"/>
                <w:bCs/>
                <w:color w:val="000000"/>
                <w:spacing w:val="-6"/>
                <w:sz w:val="28"/>
                <w:lang w:eastAsia="ja-JP" w:bidi="ar-SA"/>
              </w:rPr>
              <w:t xml:space="preserve">2,40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2,</w:t>
            </w:r>
            <w:r w:rsidRPr="001C3A78">
              <w:rPr>
                <w:rFonts w:ascii="Times New Roman" w:eastAsia="Times New Roman" w:hAnsi="Times New Roman" w:cs="Times New Roman"/>
                <w:bCs/>
                <w:color w:val="000000"/>
                <w:spacing w:val="-6"/>
                <w:sz w:val="28"/>
                <w:lang w:val="vi-VN" w:eastAsia="ja-JP" w:bidi="ar-SA"/>
              </w:rPr>
              <w:t>41</w:t>
            </w:r>
          </w:p>
        </w:tc>
        <w:tc>
          <w:tcPr>
            <w:tcW w:w="143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03E13A59"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11,50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2,46</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881583" w14:textId="77777777" w:rsidR="0023137E" w:rsidRPr="001C3A78" w:rsidRDefault="0023137E" w:rsidP="0023137E">
            <w:pPr>
              <w:spacing w:before="120" w:after="120" w:line="240" w:lineRule="auto"/>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12,50 ± 2,51</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AE30BB" w14:textId="77777777" w:rsidR="0023137E" w:rsidRPr="001C3A78" w:rsidRDefault="0023137E" w:rsidP="0023137E">
            <w:pPr>
              <w:spacing w:before="120" w:after="120" w:line="240" w:lineRule="auto"/>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 11,00 ± 2,40</w:t>
            </w:r>
          </w:p>
        </w:tc>
        <w:tc>
          <w:tcPr>
            <w:tcW w:w="135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5A9076BC"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8,90 ± 2,69</w:t>
            </w:r>
          </w:p>
        </w:tc>
      </w:tr>
      <w:tr w:rsidR="0023137E" w:rsidRPr="001C3A78" w14:paraId="7DF1EC27" w14:textId="77777777" w:rsidTr="00B31778">
        <w:trPr>
          <w:trHeight w:val="799"/>
          <w:jc w:val="center"/>
        </w:trPr>
        <w:tc>
          <w:tcPr>
            <w:tcW w:w="1832"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DC9747A"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b/>
                <w:bCs/>
                <w:sz w:val="28"/>
              </w:rPr>
              <w:t>Lô 2</w:t>
            </w:r>
            <w:r w:rsidRPr="001C3A78">
              <w:rPr>
                <w:rFonts w:ascii="Times New Roman" w:hAnsi="Times New Roman" w:cs="Times New Roman"/>
                <w:sz w:val="28"/>
              </w:rPr>
              <w:t xml:space="preserve"> </w:t>
            </w:r>
          </w:p>
          <w:p w14:paraId="148663FC"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 xml:space="preserve">(Aspegic </w:t>
            </w:r>
            <w:r w:rsidRPr="001C3A78">
              <w:rPr>
                <w:rFonts w:ascii="Times New Roman" w:hAnsi="Times New Roman" w:cs="Times New Roman"/>
                <w:sz w:val="28"/>
                <w:lang w:val="vi-VN"/>
              </w:rPr>
              <w:t>18</w:t>
            </w:r>
            <w:r w:rsidRPr="001C3A78">
              <w:rPr>
                <w:rFonts w:ascii="Times New Roman" w:hAnsi="Times New Roman" w:cs="Times New Roman"/>
                <w:sz w:val="28"/>
              </w:rPr>
              <w:t>0 mg/kg)</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02B67119"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0,70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0,95</w:t>
            </w:r>
          </w:p>
        </w:tc>
        <w:tc>
          <w:tcPr>
            <w:tcW w:w="143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C1D888D"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8,60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2,07</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040C531C"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9,80 ± 2,20</w:t>
            </w:r>
          </w:p>
        </w:tc>
        <w:tc>
          <w:tcPr>
            <w:tcW w:w="151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67DD0108"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8,60 ± 2,27</w:t>
            </w:r>
          </w:p>
        </w:tc>
        <w:tc>
          <w:tcPr>
            <w:tcW w:w="135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hideMark/>
          </w:tcPr>
          <w:p w14:paraId="247D820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7,10 ± 2,64</w:t>
            </w:r>
          </w:p>
        </w:tc>
      </w:tr>
      <w:tr w:rsidR="0023137E" w:rsidRPr="001C3A78" w14:paraId="34DCE920" w14:textId="77777777" w:rsidTr="00B31778">
        <w:trPr>
          <w:trHeight w:val="789"/>
          <w:jc w:val="center"/>
        </w:trPr>
        <w:tc>
          <w:tcPr>
            <w:tcW w:w="1832" w:type="dxa"/>
            <w:tcBorders>
              <w:top w:val="nil"/>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14:paraId="44FD9B6A"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b/>
                <w:bCs/>
                <w:sz w:val="28"/>
              </w:rPr>
              <w:t>Lô 3</w:t>
            </w:r>
            <w:r w:rsidRPr="001C3A78">
              <w:rPr>
                <w:rFonts w:ascii="Times New Roman" w:hAnsi="Times New Roman" w:cs="Times New Roman"/>
                <w:sz w:val="28"/>
              </w:rPr>
              <w:t xml:space="preserve"> </w:t>
            </w:r>
          </w:p>
          <w:p w14:paraId="5040061A"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(XKNT liều 1)</w:t>
            </w:r>
          </w:p>
        </w:tc>
        <w:tc>
          <w:tcPr>
            <w:tcW w:w="1518" w:type="dxa"/>
            <w:tcBorders>
              <w:top w:val="nil"/>
              <w:left w:val="nil"/>
              <w:bottom w:val="single" w:sz="4" w:space="0" w:color="auto"/>
              <w:right w:val="single" w:sz="6" w:space="0" w:color="000000"/>
            </w:tcBorders>
            <w:shd w:val="clear" w:color="auto" w:fill="FFFFFF"/>
            <w:tcMar>
              <w:top w:w="0" w:type="dxa"/>
              <w:left w:w="0" w:type="dxa"/>
              <w:bottom w:w="0" w:type="dxa"/>
              <w:right w:w="0" w:type="dxa"/>
            </w:tcMar>
            <w:vAlign w:val="center"/>
            <w:hideMark/>
          </w:tcPr>
          <w:p w14:paraId="4336F00F"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0,90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0,88</w:t>
            </w:r>
          </w:p>
        </w:tc>
        <w:tc>
          <w:tcPr>
            <w:tcW w:w="1437" w:type="dxa"/>
            <w:tcBorders>
              <w:top w:val="nil"/>
              <w:left w:val="nil"/>
              <w:bottom w:val="single" w:sz="4" w:space="0" w:color="auto"/>
              <w:right w:val="single" w:sz="6" w:space="0" w:color="000000"/>
            </w:tcBorders>
            <w:shd w:val="clear" w:color="auto" w:fill="FFFFFF"/>
            <w:tcMar>
              <w:top w:w="0" w:type="dxa"/>
              <w:left w:w="0" w:type="dxa"/>
              <w:bottom w:w="0" w:type="dxa"/>
              <w:right w:w="0" w:type="dxa"/>
            </w:tcMar>
            <w:vAlign w:val="center"/>
            <w:hideMark/>
          </w:tcPr>
          <w:p w14:paraId="2DA43668"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9,00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2,26</w:t>
            </w:r>
          </w:p>
        </w:tc>
        <w:tc>
          <w:tcPr>
            <w:tcW w:w="1518" w:type="dxa"/>
            <w:tcBorders>
              <w:top w:val="nil"/>
              <w:left w:val="nil"/>
              <w:bottom w:val="single" w:sz="4" w:space="0" w:color="auto"/>
              <w:right w:val="single" w:sz="6" w:space="0" w:color="000000"/>
            </w:tcBorders>
            <w:shd w:val="clear" w:color="auto" w:fill="FFFFFF"/>
            <w:tcMar>
              <w:top w:w="0" w:type="dxa"/>
              <w:left w:w="0" w:type="dxa"/>
              <w:bottom w:w="0" w:type="dxa"/>
              <w:right w:w="0" w:type="dxa"/>
            </w:tcMar>
            <w:vAlign w:val="center"/>
            <w:hideMark/>
          </w:tcPr>
          <w:p w14:paraId="0FC80E2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9,90 ± 2,13</w:t>
            </w:r>
          </w:p>
        </w:tc>
        <w:tc>
          <w:tcPr>
            <w:tcW w:w="1518" w:type="dxa"/>
            <w:tcBorders>
              <w:top w:val="nil"/>
              <w:left w:val="nil"/>
              <w:bottom w:val="single" w:sz="4" w:space="0" w:color="auto"/>
              <w:right w:val="single" w:sz="6" w:space="0" w:color="000000"/>
            </w:tcBorders>
            <w:shd w:val="clear" w:color="auto" w:fill="FFFFFF"/>
            <w:tcMar>
              <w:top w:w="0" w:type="dxa"/>
              <w:left w:w="0" w:type="dxa"/>
              <w:bottom w:w="0" w:type="dxa"/>
              <w:right w:w="0" w:type="dxa"/>
            </w:tcMar>
            <w:vAlign w:val="center"/>
            <w:hideMark/>
          </w:tcPr>
          <w:p w14:paraId="08D37D88"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8,80 ± 2,04</w:t>
            </w:r>
          </w:p>
        </w:tc>
        <w:tc>
          <w:tcPr>
            <w:tcW w:w="1357" w:type="dxa"/>
            <w:tcBorders>
              <w:top w:val="nil"/>
              <w:left w:val="nil"/>
              <w:bottom w:val="single" w:sz="4" w:space="0" w:color="auto"/>
              <w:right w:val="single" w:sz="6" w:space="0" w:color="000000"/>
            </w:tcBorders>
            <w:shd w:val="clear" w:color="auto" w:fill="FFFFFF"/>
            <w:tcMar>
              <w:top w:w="0" w:type="dxa"/>
              <w:left w:w="0" w:type="dxa"/>
              <w:bottom w:w="0" w:type="dxa"/>
              <w:right w:w="0" w:type="dxa"/>
            </w:tcMar>
            <w:vAlign w:val="center"/>
            <w:hideMark/>
          </w:tcPr>
          <w:p w14:paraId="348386F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7,30 ± 2,50</w:t>
            </w:r>
          </w:p>
        </w:tc>
      </w:tr>
      <w:tr w:rsidR="0023137E" w:rsidRPr="001C3A78" w14:paraId="7C2AA18C" w14:textId="77777777" w:rsidTr="00B31778">
        <w:trPr>
          <w:trHeight w:val="711"/>
          <w:jc w:val="center"/>
        </w:trPr>
        <w:tc>
          <w:tcPr>
            <w:tcW w:w="18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9E84A18"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b/>
                <w:bCs/>
                <w:sz w:val="28"/>
              </w:rPr>
              <w:t>Lô 4</w:t>
            </w:r>
            <w:r w:rsidRPr="001C3A78">
              <w:rPr>
                <w:rFonts w:ascii="Times New Roman" w:hAnsi="Times New Roman" w:cs="Times New Roman"/>
                <w:sz w:val="28"/>
              </w:rPr>
              <w:t xml:space="preserve"> </w:t>
            </w:r>
          </w:p>
          <w:p w14:paraId="7F6F298C" w14:textId="77777777" w:rsidR="0023137E" w:rsidRPr="001C3A78" w:rsidRDefault="0023137E" w:rsidP="0023137E">
            <w:pPr>
              <w:spacing w:before="120" w:after="120" w:line="240" w:lineRule="auto"/>
              <w:jc w:val="center"/>
              <w:rPr>
                <w:rFonts w:ascii="Times New Roman" w:hAnsi="Times New Roman" w:cs="Times New Roman"/>
                <w:sz w:val="28"/>
              </w:rPr>
            </w:pPr>
            <w:r w:rsidRPr="001C3A78">
              <w:rPr>
                <w:rFonts w:ascii="Times New Roman" w:hAnsi="Times New Roman" w:cs="Times New Roman"/>
                <w:sz w:val="28"/>
              </w:rPr>
              <w:t>(XKNT liều 2)</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699CDDA"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0,80 </w:t>
            </w:r>
            <w:r w:rsidRPr="001C3A78">
              <w:rPr>
                <w:rFonts w:ascii="Times New Roman" w:eastAsia="Times New Roman" w:hAnsi="Times New Roman" w:cs="Times New Roman"/>
                <w:spacing w:val="-6"/>
                <w:sz w:val="28"/>
                <w:lang w:val="fr-FR"/>
              </w:rPr>
              <w:t>±</w:t>
            </w:r>
            <w:r w:rsidRPr="001C3A78">
              <w:rPr>
                <w:rFonts w:ascii="Times New Roman" w:eastAsia="Times New Roman" w:hAnsi="Times New Roman" w:cs="Times New Roman"/>
                <w:bCs/>
                <w:color w:val="000000"/>
                <w:spacing w:val="-6"/>
                <w:sz w:val="28"/>
                <w:lang w:eastAsia="ja-JP" w:bidi="ar-SA"/>
              </w:rPr>
              <w:t xml:space="preserve"> 0,92</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57B16E9" w14:textId="77777777" w:rsidR="0023137E" w:rsidRPr="001C3A78" w:rsidRDefault="0023137E" w:rsidP="0023137E">
            <w:pPr>
              <w:spacing w:before="120" w:after="120" w:line="240" w:lineRule="auto"/>
              <w:jc w:val="center"/>
              <w:rPr>
                <w:rFonts w:ascii="Times New Roman" w:hAnsi="Times New Roman" w:cs="Times New Roman"/>
                <w:spacing w:val="-6"/>
                <w:sz w:val="28"/>
              </w:rPr>
            </w:pPr>
            <w:r w:rsidRPr="001C3A78">
              <w:rPr>
                <w:rFonts w:ascii="Times New Roman" w:eastAsia="Times New Roman" w:hAnsi="Times New Roman" w:cs="Times New Roman"/>
                <w:bCs/>
                <w:color w:val="000000"/>
                <w:spacing w:val="-6"/>
                <w:sz w:val="28"/>
                <w:lang w:eastAsia="ja-JP" w:bidi="ar-SA"/>
              </w:rPr>
              <w:t xml:space="preserve">8,80 </w:t>
            </w:r>
            <w:r w:rsidRPr="001C3A78">
              <w:rPr>
                <w:rFonts w:ascii="Times New Roman" w:eastAsia="Times New Roman" w:hAnsi="Times New Roman" w:cs="Times New Roman"/>
                <w:spacing w:val="-6"/>
                <w:sz w:val="28"/>
                <w:lang w:val="fr-FR"/>
              </w:rPr>
              <w:t xml:space="preserve">± </w:t>
            </w:r>
            <w:r w:rsidRPr="001C3A78">
              <w:rPr>
                <w:rFonts w:ascii="Times New Roman" w:eastAsia="Times New Roman" w:hAnsi="Times New Roman" w:cs="Times New Roman"/>
                <w:bCs/>
                <w:color w:val="000000"/>
                <w:spacing w:val="-6"/>
                <w:sz w:val="28"/>
                <w:lang w:eastAsia="ja-JP" w:bidi="ar-SA"/>
              </w:rPr>
              <w:t>2,30</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E2AC601"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9,40 ± 2,37</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9FAFAA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8,30 ± 2,54</w:t>
            </w:r>
          </w:p>
        </w:tc>
        <w:tc>
          <w:tcPr>
            <w:tcW w:w="135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C6E3D1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pacing w:val="-6"/>
                <w:sz w:val="28"/>
                <w:lang w:eastAsia="ja-JP" w:bidi="ar-SA"/>
              </w:rPr>
            </w:pPr>
            <w:r w:rsidRPr="001C3A78">
              <w:rPr>
                <w:rFonts w:ascii="Times New Roman" w:eastAsia="Times New Roman" w:hAnsi="Times New Roman" w:cs="Times New Roman"/>
                <w:bCs/>
                <w:color w:val="000000"/>
                <w:spacing w:val="-6"/>
                <w:sz w:val="28"/>
                <w:lang w:eastAsia="ja-JP" w:bidi="ar-SA"/>
              </w:rPr>
              <w:t>6,90 ± 2,38</w:t>
            </w:r>
          </w:p>
        </w:tc>
      </w:tr>
      <w:tr w:rsidR="0023137E" w:rsidRPr="001C3A78" w14:paraId="51E90AB0" w14:textId="77777777" w:rsidTr="00B31778">
        <w:trPr>
          <w:trHeight w:val="189"/>
          <w:jc w:val="center"/>
        </w:trPr>
        <w:tc>
          <w:tcPr>
            <w:tcW w:w="18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848447"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D35A8F" w14:textId="77777777" w:rsidR="0023137E" w:rsidRPr="001C3A78" w:rsidRDefault="0023137E" w:rsidP="0023137E">
            <w:pPr>
              <w:spacing w:before="120" w:after="120" w:line="240" w:lineRule="auto"/>
              <w:ind w:left="-159" w:right="-83"/>
              <w:jc w:val="center"/>
              <w:rPr>
                <w:rFonts w:ascii="Times New Roman" w:hAnsi="Times New Roman" w:cs="Times New Roman"/>
                <w:bCs/>
                <w:sz w:val="28"/>
              </w:rPr>
            </w:pPr>
            <w:r w:rsidRPr="001C3A78">
              <w:rPr>
                <w:rFonts w:ascii="Times New Roman" w:hAnsi="Times New Roman" w:cs="Times New Roman"/>
                <w:bCs/>
                <w:sz w:val="28"/>
              </w:rPr>
              <w:t>&gt; 0,05</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45CD5A"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&lt;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3E3F8BF"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&lt;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BCA8563"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&lt; 0,05</w:t>
            </w:r>
          </w:p>
        </w:tc>
        <w:tc>
          <w:tcPr>
            <w:tcW w:w="135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36C042D"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r>
      <w:tr w:rsidR="0023137E" w:rsidRPr="001C3A78" w14:paraId="6E38523F" w14:textId="77777777" w:rsidTr="00B31778">
        <w:trPr>
          <w:trHeight w:val="253"/>
          <w:jc w:val="center"/>
        </w:trPr>
        <w:tc>
          <w:tcPr>
            <w:tcW w:w="18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4BE1B1"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1E48C0" w14:textId="77777777" w:rsidR="0023137E" w:rsidRPr="001C3A78" w:rsidRDefault="0023137E" w:rsidP="0023137E">
            <w:pPr>
              <w:spacing w:before="120" w:after="120" w:line="240" w:lineRule="auto"/>
              <w:ind w:left="-159" w:right="-83"/>
              <w:jc w:val="center"/>
              <w:rPr>
                <w:rFonts w:ascii="Times New Roman" w:hAnsi="Times New Roman" w:cs="Times New Roman"/>
                <w:bCs/>
                <w:sz w:val="28"/>
              </w:rPr>
            </w:pPr>
            <w:r w:rsidRPr="001C3A78">
              <w:rPr>
                <w:rFonts w:ascii="Times New Roman" w:hAnsi="Times New Roman" w:cs="Times New Roman"/>
                <w:bCs/>
                <w:sz w:val="28"/>
              </w:rPr>
              <w:t>&gt; 0,05</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D9B490"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CF09E60"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5F8AD35"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35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019860D"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r>
      <w:tr w:rsidR="0023137E" w:rsidRPr="001C3A78" w14:paraId="697787C5" w14:textId="77777777" w:rsidTr="00B31778">
        <w:trPr>
          <w:trHeight w:val="253"/>
          <w:jc w:val="center"/>
        </w:trPr>
        <w:tc>
          <w:tcPr>
            <w:tcW w:w="18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B83D91" w14:textId="77777777" w:rsidR="0023137E" w:rsidRPr="001C3A78" w:rsidRDefault="0023137E" w:rsidP="0023137E">
            <w:pPr>
              <w:spacing w:before="120" w:after="120" w:line="240" w:lineRule="auto"/>
              <w:jc w:val="center"/>
              <w:rPr>
                <w:rFonts w:ascii="Times New Roman" w:hAnsi="Times New Roman" w:cs="Times New Roman"/>
                <w:b/>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1E9C8D" w14:textId="77777777" w:rsidR="0023137E" w:rsidRPr="001C3A78" w:rsidRDefault="0023137E" w:rsidP="0023137E">
            <w:pPr>
              <w:spacing w:before="120" w:after="120" w:line="240" w:lineRule="auto"/>
              <w:ind w:left="-159" w:right="-83"/>
              <w:jc w:val="center"/>
              <w:rPr>
                <w:rFonts w:ascii="Times New Roman" w:hAnsi="Times New Roman" w:cs="Times New Roman"/>
                <w:bCs/>
                <w:sz w:val="28"/>
              </w:rPr>
            </w:pPr>
            <w:r w:rsidRPr="001C3A78">
              <w:rPr>
                <w:rFonts w:ascii="Times New Roman" w:hAnsi="Times New Roman" w:cs="Times New Roman"/>
                <w:bCs/>
                <w:sz w:val="28"/>
              </w:rPr>
              <w:t>&gt; 0,05</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687B87"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457E4A0"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5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AEAAE41"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c>
          <w:tcPr>
            <w:tcW w:w="135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82BF58B" w14:textId="77777777" w:rsidR="0023137E" w:rsidRPr="001C3A78" w:rsidRDefault="0023137E" w:rsidP="0023137E">
            <w:pPr>
              <w:spacing w:before="120" w:after="120" w:line="240" w:lineRule="auto"/>
              <w:jc w:val="center"/>
              <w:rPr>
                <w:rFonts w:ascii="Times New Roman" w:hAnsi="Times New Roman" w:cs="Times New Roman"/>
                <w:bCs/>
                <w:sz w:val="28"/>
              </w:rPr>
            </w:pPr>
            <w:r w:rsidRPr="001C3A78">
              <w:rPr>
                <w:rFonts w:ascii="Times New Roman" w:hAnsi="Times New Roman" w:cs="Times New Roman"/>
                <w:bCs/>
                <w:sz w:val="28"/>
              </w:rPr>
              <w:t>&gt; 0,05</w:t>
            </w:r>
          </w:p>
        </w:tc>
      </w:tr>
    </w:tbl>
    <w:p w14:paraId="29A08C33" w14:textId="77777777" w:rsidR="0023137E" w:rsidRPr="001C3A78" w:rsidRDefault="0023137E" w:rsidP="0023137E">
      <w:pPr>
        <w:spacing w:before="120" w:after="120"/>
        <w:rPr>
          <w:rFonts w:ascii="Times New Roman" w:hAnsi="Times New Roman" w:cs="Times New Roman"/>
          <w:b/>
          <w:bCs/>
          <w:sz w:val="28"/>
        </w:rPr>
      </w:pPr>
      <w:r w:rsidRPr="001C3A78">
        <w:rPr>
          <w:rFonts w:ascii="Times New Roman" w:hAnsi="Times New Roman" w:cs="Times New Roman"/>
          <w:b/>
          <w:bCs/>
          <w:sz w:val="28"/>
        </w:rPr>
        <w:t>Nhận xét:</w:t>
      </w:r>
    </w:p>
    <w:p w14:paraId="0F2F4F21" w14:textId="77777777" w:rsidR="0023137E" w:rsidRPr="001C3A78" w:rsidRDefault="0023137E" w:rsidP="00735C12">
      <w:pPr>
        <w:spacing w:after="0" w:line="360" w:lineRule="auto"/>
        <w:ind w:firstLine="720"/>
        <w:jc w:val="both"/>
        <w:rPr>
          <w:rFonts w:ascii="Times New Roman" w:eastAsia="Times New Roman" w:hAnsi="Times New Roman" w:cs="Times New Roman"/>
          <w:spacing w:val="2"/>
          <w:sz w:val="28"/>
          <w:lang w:val="vi-VN"/>
        </w:rPr>
      </w:pPr>
      <w:r w:rsidRPr="001C3A78">
        <w:rPr>
          <w:rFonts w:ascii="Times New Roman" w:eastAsia="Times New Roman" w:hAnsi="Times New Roman" w:cs="Times New Roman"/>
          <w:spacing w:val="2"/>
          <w:sz w:val="28"/>
          <w:lang w:val="vi-VN"/>
        </w:rPr>
        <w:t xml:space="preserve">Trong cả 5 khoảng thời gian đo, số cơn đau quặn ở các lô dùng thuốc nghiên cứu và lô tham chiếu luôn nhỏ hơn so với lô chứng sinh lý. Tuy nhiên, tại các khoảng thời gian đo 0-5 phút và 20-25 phút, sự khác biệt chưa đạt ý nghĩa thống kê (p &gt; 0,05). Tại các khoảng thời gian đo 5-10 phút, 10-15 phút và 15-20 phút, sự khác biệt đạt ý nghĩa thống kê với p &lt; 0,05. </w:t>
      </w:r>
    </w:p>
    <w:p w14:paraId="7F9FEC7D" w14:textId="77777777" w:rsidR="00F3222C" w:rsidRPr="001C3A78" w:rsidRDefault="00F3222C">
      <w:pPr>
        <w:rPr>
          <w:rFonts w:ascii="Times New Roman" w:hAnsi="Times New Roman" w:cs="Times New Roman"/>
          <w:b/>
          <w:bCs/>
          <w:sz w:val="28"/>
          <w:lang w:val="vi-VN"/>
        </w:rPr>
      </w:pPr>
      <w:r w:rsidRPr="001C3A78">
        <w:rPr>
          <w:rFonts w:ascii="Times New Roman" w:hAnsi="Times New Roman" w:cs="Times New Roman"/>
          <w:b/>
          <w:bCs/>
          <w:sz w:val="28"/>
          <w:lang w:val="vi-VN"/>
        </w:rPr>
        <w:br w:type="page"/>
      </w:r>
    </w:p>
    <w:p w14:paraId="24FB6D39" w14:textId="57F57BEC" w:rsidR="0023137E" w:rsidRPr="001C3A78" w:rsidRDefault="0023137E" w:rsidP="007B0305">
      <w:pPr>
        <w:pStyle w:val="B"/>
        <w:spacing w:line="312" w:lineRule="auto"/>
      </w:pPr>
      <w:bookmarkStart w:id="56" w:name="_Toc168852814"/>
      <w:r w:rsidRPr="001C3A78">
        <w:lastRenderedPageBreak/>
        <w:t>Bảng 3.4. Ảnh hưởng của XKNT tới tổng số cơn đau quặn trong 25 phút sau tiêm acid acetic</w:t>
      </w:r>
      <w:bookmarkEnd w:id="56"/>
      <w:r w:rsidRPr="001C3A78">
        <w:t xml:space="preserve"> </w:t>
      </w:r>
    </w:p>
    <w:tbl>
      <w:tblPr>
        <w:tblStyle w:val="TableGrid"/>
        <w:tblW w:w="8897" w:type="dxa"/>
        <w:jc w:val="center"/>
        <w:tblLook w:val="04A0" w:firstRow="1" w:lastRow="0" w:firstColumn="1" w:lastColumn="0" w:noHBand="0" w:noVBand="1"/>
      </w:tblPr>
      <w:tblGrid>
        <w:gridCol w:w="2605"/>
        <w:gridCol w:w="3330"/>
        <w:gridCol w:w="2962"/>
      </w:tblGrid>
      <w:tr w:rsidR="0023137E" w:rsidRPr="001C3A78" w14:paraId="10887211" w14:textId="77777777" w:rsidTr="00A57966">
        <w:trPr>
          <w:trHeight w:val="651"/>
          <w:jc w:val="center"/>
        </w:trPr>
        <w:tc>
          <w:tcPr>
            <w:tcW w:w="2605" w:type="dxa"/>
            <w:vAlign w:val="center"/>
          </w:tcPr>
          <w:p w14:paraId="5C99DB14"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
                <w:bCs/>
                <w:sz w:val="28"/>
              </w:rPr>
              <w:t>Lô chuột</w:t>
            </w:r>
            <w:r w:rsidRPr="001C3A78">
              <w:rPr>
                <w:rFonts w:ascii="Times New Roman" w:hAnsi="Times New Roman" w:cs="Times New Roman"/>
                <w:sz w:val="28"/>
              </w:rPr>
              <w:t xml:space="preserve"> (n=10)</w:t>
            </w:r>
          </w:p>
        </w:tc>
        <w:tc>
          <w:tcPr>
            <w:tcW w:w="3330" w:type="dxa"/>
            <w:vAlign w:val="center"/>
          </w:tcPr>
          <w:p w14:paraId="15767106" w14:textId="6F75293F" w:rsidR="00740BFF" w:rsidRPr="001C3A78" w:rsidRDefault="0023137E" w:rsidP="007B0305">
            <w:pPr>
              <w:spacing w:line="312" w:lineRule="auto"/>
              <w:contextualSpacing/>
              <w:jc w:val="center"/>
              <w:rPr>
                <w:rFonts w:ascii="Times New Roman" w:hAnsi="Times New Roman" w:cs="Times New Roman"/>
                <w:b/>
                <w:bCs/>
                <w:sz w:val="28"/>
              </w:rPr>
            </w:pPr>
            <w:r w:rsidRPr="001C3A78">
              <w:rPr>
                <w:rFonts w:ascii="Times New Roman" w:hAnsi="Times New Roman" w:cs="Times New Roman"/>
                <w:b/>
                <w:bCs/>
                <w:sz w:val="28"/>
              </w:rPr>
              <w:t>Số cơn đau quặn tro</w:t>
            </w:r>
            <w:r w:rsidR="007B0305">
              <w:rPr>
                <w:rFonts w:ascii="Times New Roman" w:hAnsi="Times New Roman" w:cs="Times New Roman"/>
                <w:b/>
                <w:bCs/>
                <w:sz w:val="28"/>
              </w:rPr>
              <w:t>ng 25 phút sau tiêm acid acetic</w:t>
            </w:r>
          </w:p>
        </w:tc>
        <w:tc>
          <w:tcPr>
            <w:tcW w:w="2962" w:type="dxa"/>
            <w:vAlign w:val="center"/>
          </w:tcPr>
          <w:p w14:paraId="7BDAB616" w14:textId="187086AE" w:rsidR="0023137E" w:rsidRPr="001C3A78" w:rsidRDefault="0023137E" w:rsidP="007B0305">
            <w:pPr>
              <w:spacing w:line="312" w:lineRule="auto"/>
              <w:contextualSpacing/>
              <w:jc w:val="center"/>
              <w:rPr>
                <w:rFonts w:ascii="Times New Roman" w:hAnsi="Times New Roman" w:cs="Times New Roman"/>
                <w:b/>
                <w:bCs/>
                <w:sz w:val="28"/>
              </w:rPr>
            </w:pPr>
            <w:r w:rsidRPr="001C3A78">
              <w:rPr>
                <w:rFonts w:ascii="Times New Roman" w:hAnsi="Times New Roman" w:cs="Times New Roman"/>
                <w:b/>
                <w:bCs/>
                <w:sz w:val="28"/>
              </w:rPr>
              <w:t>Tỷ lệ (%) giảm số cơn đau quặn so với lô chứng sinh lý</w:t>
            </w:r>
          </w:p>
        </w:tc>
      </w:tr>
      <w:tr w:rsidR="0023137E" w:rsidRPr="001C3A78" w14:paraId="6B934E6A" w14:textId="77777777" w:rsidTr="00A57966">
        <w:trPr>
          <w:trHeight w:val="591"/>
          <w:jc w:val="center"/>
        </w:trPr>
        <w:tc>
          <w:tcPr>
            <w:tcW w:w="2605" w:type="dxa"/>
            <w:vAlign w:val="center"/>
          </w:tcPr>
          <w:p w14:paraId="5D8CA441" w14:textId="2CF93C70"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
                <w:bCs/>
                <w:sz w:val="28"/>
              </w:rPr>
              <w:t>Lô 1</w:t>
            </w:r>
          </w:p>
          <w:p w14:paraId="778646A6" w14:textId="5055225F" w:rsidR="00740BFF"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sz w:val="28"/>
              </w:rPr>
              <w:t>(Chứng sinh họ</w:t>
            </w:r>
            <w:r w:rsidR="007B0305">
              <w:rPr>
                <w:rFonts w:ascii="Times New Roman" w:hAnsi="Times New Roman" w:cs="Times New Roman"/>
                <w:sz w:val="28"/>
              </w:rPr>
              <w:t>c)</w:t>
            </w:r>
          </w:p>
        </w:tc>
        <w:tc>
          <w:tcPr>
            <w:tcW w:w="3330" w:type="dxa"/>
            <w:vAlign w:val="center"/>
          </w:tcPr>
          <w:p w14:paraId="755143DD"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eastAsia="Times New Roman" w:hAnsi="Times New Roman" w:cs="Times New Roman"/>
                <w:bCs/>
                <w:color w:val="000000"/>
                <w:sz w:val="28"/>
                <w:lang w:val="vi-VN" w:eastAsia="ja-JP" w:bidi="ar-SA"/>
              </w:rPr>
              <w:t xml:space="preserve">46,30 </w:t>
            </w:r>
            <w:r w:rsidRPr="001C3A78">
              <w:rPr>
                <w:rFonts w:ascii="Times New Roman" w:eastAsia="Times New Roman" w:hAnsi="Times New Roman" w:cs="Times New Roman"/>
                <w:sz w:val="28"/>
                <w:lang w:val="fr-FR"/>
              </w:rPr>
              <w:t>±</w:t>
            </w:r>
            <w:r w:rsidRPr="001C3A78">
              <w:rPr>
                <w:rFonts w:ascii="Times New Roman" w:eastAsia="Times New Roman" w:hAnsi="Times New Roman" w:cs="Times New Roman"/>
                <w:sz w:val="28"/>
                <w:lang w:val="vi-VN"/>
              </w:rPr>
              <w:t xml:space="preserve"> </w:t>
            </w:r>
            <w:r w:rsidRPr="001C3A78">
              <w:rPr>
                <w:rFonts w:ascii="Times New Roman" w:eastAsia="Times New Roman" w:hAnsi="Times New Roman" w:cs="Times New Roman"/>
                <w:bCs/>
                <w:color w:val="000000"/>
                <w:sz w:val="28"/>
                <w:lang w:val="vi-VN" w:eastAsia="ja-JP" w:bidi="ar-SA"/>
              </w:rPr>
              <w:t>10,41</w:t>
            </w:r>
          </w:p>
        </w:tc>
        <w:tc>
          <w:tcPr>
            <w:tcW w:w="2962" w:type="dxa"/>
            <w:vAlign w:val="center"/>
          </w:tcPr>
          <w:p w14:paraId="49A57556" w14:textId="77777777" w:rsidR="0023137E" w:rsidRPr="001C3A78" w:rsidRDefault="0023137E" w:rsidP="007B0305">
            <w:pPr>
              <w:spacing w:line="312" w:lineRule="auto"/>
              <w:contextualSpacing/>
              <w:jc w:val="center"/>
              <w:rPr>
                <w:rFonts w:ascii="Times New Roman" w:hAnsi="Times New Roman" w:cs="Times New Roman"/>
                <w:sz w:val="28"/>
                <w:lang w:val="vi-VN"/>
              </w:rPr>
            </w:pPr>
            <w:r w:rsidRPr="001C3A78">
              <w:rPr>
                <w:rFonts w:ascii="Times New Roman" w:hAnsi="Times New Roman" w:cs="Times New Roman"/>
                <w:sz w:val="28"/>
                <w:lang w:val="vi-VN"/>
              </w:rPr>
              <w:t>-</w:t>
            </w:r>
          </w:p>
        </w:tc>
      </w:tr>
      <w:tr w:rsidR="0023137E" w:rsidRPr="001C3A78" w14:paraId="449ED420" w14:textId="77777777" w:rsidTr="00A57966">
        <w:trPr>
          <w:trHeight w:val="513"/>
          <w:jc w:val="center"/>
        </w:trPr>
        <w:tc>
          <w:tcPr>
            <w:tcW w:w="2605" w:type="dxa"/>
            <w:vAlign w:val="center"/>
          </w:tcPr>
          <w:p w14:paraId="0D34211C"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
                <w:bCs/>
                <w:sz w:val="28"/>
              </w:rPr>
              <w:t>Lô 2</w:t>
            </w:r>
          </w:p>
          <w:p w14:paraId="23E6F887" w14:textId="442F9DFB" w:rsidR="00740BFF"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sz w:val="28"/>
              </w:rPr>
              <w:t xml:space="preserve">(Aspegic </w:t>
            </w:r>
            <w:r w:rsidRPr="001C3A78">
              <w:rPr>
                <w:rFonts w:ascii="Times New Roman" w:hAnsi="Times New Roman" w:cs="Times New Roman"/>
                <w:sz w:val="28"/>
                <w:lang w:val="vi-VN"/>
              </w:rPr>
              <w:t>18</w:t>
            </w:r>
            <w:r w:rsidR="007B0305">
              <w:rPr>
                <w:rFonts w:ascii="Times New Roman" w:hAnsi="Times New Roman" w:cs="Times New Roman"/>
                <w:sz w:val="28"/>
              </w:rPr>
              <w:t>0 mg/kg)</w:t>
            </w:r>
          </w:p>
        </w:tc>
        <w:tc>
          <w:tcPr>
            <w:tcW w:w="3330" w:type="dxa"/>
            <w:vAlign w:val="center"/>
          </w:tcPr>
          <w:p w14:paraId="6ED92636"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eastAsia="Times New Roman" w:hAnsi="Times New Roman" w:cs="Times New Roman"/>
                <w:bCs/>
                <w:color w:val="000000"/>
                <w:sz w:val="28"/>
                <w:lang w:val="vi-VN" w:eastAsia="ja-JP" w:bidi="ar-SA"/>
              </w:rPr>
              <w:t xml:space="preserve">34,80 </w:t>
            </w:r>
            <w:r w:rsidRPr="001C3A78">
              <w:rPr>
                <w:rFonts w:ascii="Times New Roman" w:eastAsia="Times New Roman" w:hAnsi="Times New Roman" w:cs="Times New Roman"/>
                <w:sz w:val="28"/>
                <w:lang w:val="fr-FR"/>
              </w:rPr>
              <w:t>±</w:t>
            </w:r>
            <w:r w:rsidRPr="001C3A78">
              <w:rPr>
                <w:rFonts w:ascii="Times New Roman" w:eastAsia="Times New Roman" w:hAnsi="Times New Roman" w:cs="Times New Roman"/>
                <w:sz w:val="28"/>
                <w:lang w:val="vi-VN"/>
              </w:rPr>
              <w:t xml:space="preserve"> </w:t>
            </w:r>
            <w:r w:rsidRPr="001C3A78">
              <w:rPr>
                <w:rFonts w:ascii="Times New Roman" w:eastAsia="Times New Roman" w:hAnsi="Times New Roman" w:cs="Times New Roman"/>
                <w:bCs/>
                <w:color w:val="000000"/>
                <w:sz w:val="28"/>
                <w:lang w:val="vi-VN" w:eastAsia="ja-JP" w:bidi="ar-SA"/>
              </w:rPr>
              <w:t>7,76</w:t>
            </w:r>
          </w:p>
        </w:tc>
        <w:tc>
          <w:tcPr>
            <w:tcW w:w="2962" w:type="dxa"/>
            <w:vAlign w:val="center"/>
          </w:tcPr>
          <w:p w14:paraId="1B9BD749" w14:textId="77777777" w:rsidR="0023137E" w:rsidRPr="001C3A78" w:rsidRDefault="0023137E" w:rsidP="007B0305">
            <w:pPr>
              <w:spacing w:line="312" w:lineRule="auto"/>
              <w:contextualSpacing/>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24,84</w:t>
            </w:r>
          </w:p>
        </w:tc>
      </w:tr>
      <w:tr w:rsidR="0023137E" w:rsidRPr="001C3A78" w14:paraId="498DBEB2" w14:textId="77777777" w:rsidTr="00A57966">
        <w:trPr>
          <w:trHeight w:val="448"/>
          <w:jc w:val="center"/>
        </w:trPr>
        <w:tc>
          <w:tcPr>
            <w:tcW w:w="2605" w:type="dxa"/>
            <w:vAlign w:val="center"/>
          </w:tcPr>
          <w:p w14:paraId="1C3CA9D7" w14:textId="70905A4B"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
                <w:bCs/>
                <w:sz w:val="28"/>
              </w:rPr>
              <w:t>Lô 3</w:t>
            </w:r>
          </w:p>
          <w:p w14:paraId="5E4C6B41" w14:textId="4B6F8DD6" w:rsidR="00740BFF"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sz w:val="28"/>
              </w:rPr>
              <w:t>(XKNT liề</w:t>
            </w:r>
            <w:r w:rsidR="007B0305">
              <w:rPr>
                <w:rFonts w:ascii="Times New Roman" w:hAnsi="Times New Roman" w:cs="Times New Roman"/>
                <w:sz w:val="28"/>
              </w:rPr>
              <w:t>u 1)</w:t>
            </w:r>
          </w:p>
        </w:tc>
        <w:tc>
          <w:tcPr>
            <w:tcW w:w="3330" w:type="dxa"/>
            <w:vAlign w:val="center"/>
          </w:tcPr>
          <w:p w14:paraId="34BB87C3"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eastAsia="Times New Roman" w:hAnsi="Times New Roman" w:cs="Times New Roman"/>
                <w:bCs/>
                <w:color w:val="000000"/>
                <w:sz w:val="28"/>
                <w:lang w:val="vi-VN" w:eastAsia="ja-JP" w:bidi="ar-SA"/>
              </w:rPr>
              <w:t xml:space="preserve">35,90 </w:t>
            </w:r>
            <w:r w:rsidRPr="001C3A78">
              <w:rPr>
                <w:rFonts w:ascii="Times New Roman" w:eastAsia="Times New Roman" w:hAnsi="Times New Roman" w:cs="Times New Roman"/>
                <w:sz w:val="28"/>
                <w:lang w:val="fr-FR"/>
              </w:rPr>
              <w:t>±</w:t>
            </w:r>
            <w:r w:rsidRPr="001C3A78">
              <w:rPr>
                <w:rFonts w:ascii="Times New Roman" w:eastAsia="Times New Roman" w:hAnsi="Times New Roman" w:cs="Times New Roman"/>
                <w:sz w:val="28"/>
                <w:lang w:val="vi-VN"/>
              </w:rPr>
              <w:t xml:space="preserve"> </w:t>
            </w:r>
            <w:r w:rsidRPr="001C3A78">
              <w:rPr>
                <w:rFonts w:ascii="Times New Roman" w:eastAsia="Times New Roman" w:hAnsi="Times New Roman" w:cs="Times New Roman"/>
                <w:bCs/>
                <w:color w:val="000000"/>
                <w:sz w:val="28"/>
                <w:lang w:val="vi-VN" w:eastAsia="ja-JP" w:bidi="ar-SA"/>
              </w:rPr>
              <w:t>7,02</w:t>
            </w:r>
          </w:p>
        </w:tc>
        <w:tc>
          <w:tcPr>
            <w:tcW w:w="2962" w:type="dxa"/>
            <w:vAlign w:val="center"/>
          </w:tcPr>
          <w:p w14:paraId="195413F1" w14:textId="77777777" w:rsidR="0023137E" w:rsidRPr="001C3A78" w:rsidRDefault="0023137E" w:rsidP="007B0305">
            <w:pPr>
              <w:spacing w:line="312" w:lineRule="auto"/>
              <w:contextualSpacing/>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22,46</w:t>
            </w:r>
          </w:p>
        </w:tc>
      </w:tr>
      <w:tr w:rsidR="0023137E" w:rsidRPr="001C3A78" w14:paraId="10069A08" w14:textId="77777777" w:rsidTr="007B0305">
        <w:trPr>
          <w:trHeight w:val="718"/>
          <w:jc w:val="center"/>
        </w:trPr>
        <w:tc>
          <w:tcPr>
            <w:tcW w:w="2605" w:type="dxa"/>
            <w:vAlign w:val="center"/>
          </w:tcPr>
          <w:p w14:paraId="5DD98AB4" w14:textId="6CE4E5A1"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
                <w:bCs/>
                <w:sz w:val="28"/>
              </w:rPr>
              <w:t>Lô 4</w:t>
            </w:r>
          </w:p>
          <w:p w14:paraId="7DAB05A3" w14:textId="7C955583" w:rsidR="00740BFF"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sz w:val="28"/>
              </w:rPr>
              <w:t>(XKNT liề</w:t>
            </w:r>
            <w:r w:rsidR="007B0305">
              <w:rPr>
                <w:rFonts w:ascii="Times New Roman" w:hAnsi="Times New Roman" w:cs="Times New Roman"/>
                <w:sz w:val="28"/>
              </w:rPr>
              <w:t>u 2)</w:t>
            </w:r>
          </w:p>
        </w:tc>
        <w:tc>
          <w:tcPr>
            <w:tcW w:w="3330" w:type="dxa"/>
            <w:vAlign w:val="center"/>
          </w:tcPr>
          <w:p w14:paraId="25042DC9"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eastAsia="Times New Roman" w:hAnsi="Times New Roman" w:cs="Times New Roman"/>
                <w:bCs/>
                <w:color w:val="000000"/>
                <w:sz w:val="28"/>
                <w:lang w:val="vi-VN" w:eastAsia="ja-JP" w:bidi="ar-SA"/>
              </w:rPr>
              <w:t xml:space="preserve">34,20 </w:t>
            </w:r>
            <w:r w:rsidRPr="001C3A78">
              <w:rPr>
                <w:rFonts w:ascii="Times New Roman" w:eastAsia="Times New Roman" w:hAnsi="Times New Roman" w:cs="Times New Roman"/>
                <w:sz w:val="28"/>
                <w:lang w:val="fr-FR"/>
              </w:rPr>
              <w:t>±</w:t>
            </w:r>
            <w:r w:rsidRPr="001C3A78">
              <w:rPr>
                <w:rFonts w:ascii="Times New Roman" w:eastAsia="Times New Roman" w:hAnsi="Times New Roman" w:cs="Times New Roman"/>
                <w:sz w:val="28"/>
                <w:lang w:val="vi-VN"/>
              </w:rPr>
              <w:t xml:space="preserve"> </w:t>
            </w:r>
            <w:r w:rsidRPr="001C3A78">
              <w:rPr>
                <w:rFonts w:ascii="Times New Roman" w:eastAsia="Times New Roman" w:hAnsi="Times New Roman" w:cs="Times New Roman"/>
                <w:bCs/>
                <w:color w:val="000000"/>
                <w:sz w:val="28"/>
                <w:lang w:val="vi-VN" w:eastAsia="ja-JP" w:bidi="ar-SA"/>
              </w:rPr>
              <w:t>8,50</w:t>
            </w:r>
          </w:p>
        </w:tc>
        <w:tc>
          <w:tcPr>
            <w:tcW w:w="2962" w:type="dxa"/>
            <w:vAlign w:val="center"/>
          </w:tcPr>
          <w:p w14:paraId="2C5D3D54" w14:textId="77777777" w:rsidR="0023137E" w:rsidRPr="001C3A78" w:rsidRDefault="0023137E" w:rsidP="007B0305">
            <w:pPr>
              <w:spacing w:line="312" w:lineRule="auto"/>
              <w:contextualSpacing/>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26,13</w:t>
            </w:r>
          </w:p>
        </w:tc>
      </w:tr>
      <w:tr w:rsidR="0023137E" w:rsidRPr="001C3A78" w14:paraId="79F2B14F" w14:textId="77777777" w:rsidTr="00A57966">
        <w:trPr>
          <w:trHeight w:val="91"/>
          <w:jc w:val="center"/>
        </w:trPr>
        <w:tc>
          <w:tcPr>
            <w:tcW w:w="2605" w:type="dxa"/>
            <w:vAlign w:val="center"/>
          </w:tcPr>
          <w:p w14:paraId="684FE890" w14:textId="72642510" w:rsidR="00740BFF" w:rsidRPr="001C3A78" w:rsidRDefault="0023137E" w:rsidP="007B0305">
            <w:pPr>
              <w:spacing w:line="312" w:lineRule="auto"/>
              <w:contextualSpacing/>
              <w:jc w:val="center"/>
              <w:rPr>
                <w:rFonts w:ascii="Times New Roman" w:hAnsi="Times New Roman" w:cs="Times New Roman"/>
                <w:b/>
                <w:bCs/>
                <w:sz w:val="28"/>
                <w:vertAlign w:val="subscript"/>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3330" w:type="dxa"/>
            <w:vAlign w:val="center"/>
          </w:tcPr>
          <w:p w14:paraId="5C99DD56"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Cs/>
                <w:sz w:val="28"/>
              </w:rPr>
              <w:t>&lt; 0,05</w:t>
            </w:r>
          </w:p>
        </w:tc>
        <w:tc>
          <w:tcPr>
            <w:tcW w:w="2962" w:type="dxa"/>
            <w:vAlign w:val="center"/>
          </w:tcPr>
          <w:p w14:paraId="15CD2435" w14:textId="77777777" w:rsidR="0023137E" w:rsidRPr="001C3A78" w:rsidRDefault="0023137E" w:rsidP="007B0305">
            <w:pPr>
              <w:spacing w:line="312" w:lineRule="auto"/>
              <w:contextualSpacing/>
              <w:jc w:val="center"/>
              <w:rPr>
                <w:rFonts w:ascii="Times New Roman" w:hAnsi="Times New Roman" w:cs="Times New Roman"/>
                <w:sz w:val="28"/>
                <w:lang w:val="vi-VN"/>
              </w:rPr>
            </w:pPr>
            <w:r w:rsidRPr="001C3A78">
              <w:rPr>
                <w:rFonts w:ascii="Times New Roman" w:hAnsi="Times New Roman" w:cs="Times New Roman"/>
                <w:sz w:val="28"/>
                <w:lang w:val="vi-VN"/>
              </w:rPr>
              <w:t>-</w:t>
            </w:r>
          </w:p>
        </w:tc>
      </w:tr>
      <w:tr w:rsidR="0023137E" w:rsidRPr="001C3A78" w14:paraId="32C65C99" w14:textId="77777777" w:rsidTr="00A57966">
        <w:trPr>
          <w:trHeight w:val="91"/>
          <w:jc w:val="center"/>
        </w:trPr>
        <w:tc>
          <w:tcPr>
            <w:tcW w:w="2605" w:type="dxa"/>
            <w:vAlign w:val="center"/>
          </w:tcPr>
          <w:p w14:paraId="6E891C68" w14:textId="77777777" w:rsidR="0023137E" w:rsidRPr="001C3A78" w:rsidRDefault="0023137E" w:rsidP="007B0305">
            <w:pPr>
              <w:spacing w:line="312" w:lineRule="auto"/>
              <w:contextualSpacing/>
              <w:jc w:val="center"/>
              <w:rPr>
                <w:rFonts w:ascii="Times New Roman" w:hAnsi="Times New Roman" w:cs="Times New Roman"/>
                <w:b/>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3330" w:type="dxa"/>
            <w:vAlign w:val="center"/>
          </w:tcPr>
          <w:p w14:paraId="1D13B39A"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Cs/>
                <w:sz w:val="28"/>
              </w:rPr>
              <w:t>&gt; 0,05</w:t>
            </w:r>
          </w:p>
        </w:tc>
        <w:tc>
          <w:tcPr>
            <w:tcW w:w="2962" w:type="dxa"/>
            <w:vAlign w:val="center"/>
          </w:tcPr>
          <w:p w14:paraId="17DDCB21" w14:textId="77777777" w:rsidR="0023137E" w:rsidRPr="001C3A78" w:rsidRDefault="0023137E" w:rsidP="007B0305">
            <w:pPr>
              <w:spacing w:line="312" w:lineRule="auto"/>
              <w:contextualSpacing/>
              <w:jc w:val="center"/>
              <w:rPr>
                <w:rFonts w:ascii="Times New Roman" w:hAnsi="Times New Roman" w:cs="Times New Roman"/>
                <w:sz w:val="28"/>
                <w:lang w:val="vi-VN"/>
              </w:rPr>
            </w:pPr>
            <w:r w:rsidRPr="001C3A78">
              <w:rPr>
                <w:rFonts w:ascii="Times New Roman" w:hAnsi="Times New Roman" w:cs="Times New Roman"/>
                <w:sz w:val="28"/>
                <w:lang w:val="vi-VN"/>
              </w:rPr>
              <w:t>-</w:t>
            </w:r>
          </w:p>
        </w:tc>
      </w:tr>
      <w:tr w:rsidR="0023137E" w:rsidRPr="001C3A78" w14:paraId="211FDF1C" w14:textId="77777777" w:rsidTr="00A57966">
        <w:trPr>
          <w:trHeight w:val="91"/>
          <w:jc w:val="center"/>
        </w:trPr>
        <w:tc>
          <w:tcPr>
            <w:tcW w:w="2605" w:type="dxa"/>
            <w:vAlign w:val="center"/>
          </w:tcPr>
          <w:p w14:paraId="7EDB287A" w14:textId="77777777" w:rsidR="0023137E" w:rsidRPr="001C3A78" w:rsidRDefault="0023137E" w:rsidP="007B0305">
            <w:pPr>
              <w:spacing w:line="312" w:lineRule="auto"/>
              <w:contextualSpacing/>
              <w:jc w:val="center"/>
              <w:rPr>
                <w:rFonts w:ascii="Times New Roman" w:hAnsi="Times New Roman" w:cs="Times New Roman"/>
                <w:b/>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3330" w:type="dxa"/>
            <w:vAlign w:val="center"/>
          </w:tcPr>
          <w:p w14:paraId="38ACDACA" w14:textId="77777777" w:rsidR="0023137E" w:rsidRPr="001C3A78" w:rsidRDefault="0023137E" w:rsidP="007B0305">
            <w:pPr>
              <w:spacing w:line="312" w:lineRule="auto"/>
              <w:contextualSpacing/>
              <w:jc w:val="center"/>
              <w:rPr>
                <w:rFonts w:ascii="Times New Roman" w:hAnsi="Times New Roman" w:cs="Times New Roman"/>
                <w:sz w:val="28"/>
              </w:rPr>
            </w:pPr>
            <w:r w:rsidRPr="001C3A78">
              <w:rPr>
                <w:rFonts w:ascii="Times New Roman" w:hAnsi="Times New Roman" w:cs="Times New Roman"/>
                <w:bCs/>
                <w:sz w:val="28"/>
              </w:rPr>
              <w:t>&gt; 0,05</w:t>
            </w:r>
          </w:p>
        </w:tc>
        <w:tc>
          <w:tcPr>
            <w:tcW w:w="2962" w:type="dxa"/>
            <w:vAlign w:val="center"/>
          </w:tcPr>
          <w:p w14:paraId="5A5244A2" w14:textId="77777777" w:rsidR="0023137E" w:rsidRPr="001C3A78" w:rsidRDefault="0023137E" w:rsidP="007B0305">
            <w:pPr>
              <w:spacing w:line="312" w:lineRule="auto"/>
              <w:contextualSpacing/>
              <w:jc w:val="center"/>
              <w:rPr>
                <w:rFonts w:ascii="Times New Roman" w:hAnsi="Times New Roman" w:cs="Times New Roman"/>
                <w:sz w:val="28"/>
                <w:lang w:val="vi-VN"/>
              </w:rPr>
            </w:pPr>
            <w:r w:rsidRPr="001C3A78">
              <w:rPr>
                <w:rFonts w:ascii="Times New Roman" w:hAnsi="Times New Roman" w:cs="Times New Roman"/>
                <w:sz w:val="28"/>
                <w:lang w:val="vi-VN"/>
              </w:rPr>
              <w:t>-</w:t>
            </w:r>
          </w:p>
        </w:tc>
      </w:tr>
    </w:tbl>
    <w:p w14:paraId="5EBEE9FF" w14:textId="77777777" w:rsidR="0023137E" w:rsidRPr="001C3A78" w:rsidRDefault="0023137E" w:rsidP="007B0305">
      <w:pPr>
        <w:spacing w:before="120" w:after="0" w:line="312" w:lineRule="auto"/>
        <w:rPr>
          <w:rFonts w:ascii="Times New Roman" w:hAnsi="Times New Roman" w:cs="Times New Roman"/>
          <w:b/>
          <w:bCs/>
          <w:sz w:val="28"/>
        </w:rPr>
      </w:pPr>
      <w:r w:rsidRPr="001C3A78">
        <w:rPr>
          <w:rFonts w:ascii="Times New Roman" w:hAnsi="Times New Roman" w:cs="Times New Roman"/>
          <w:b/>
          <w:bCs/>
          <w:sz w:val="28"/>
        </w:rPr>
        <w:t>Nhận xét:</w:t>
      </w:r>
    </w:p>
    <w:p w14:paraId="24F7F301" w14:textId="521DCA0B" w:rsidR="0023137E" w:rsidRPr="001C3A78" w:rsidRDefault="0023137E" w:rsidP="007B0305">
      <w:pPr>
        <w:spacing w:after="0" w:line="312" w:lineRule="auto"/>
        <w:ind w:firstLine="720"/>
        <w:jc w:val="both"/>
        <w:rPr>
          <w:rFonts w:ascii="Times New Roman" w:eastAsia="Times New Roman" w:hAnsi="Times New Roman" w:cs="Times New Roman"/>
          <w:sz w:val="28"/>
          <w:lang w:val="vi-VN"/>
        </w:rPr>
      </w:pPr>
      <w:r w:rsidRPr="001C3A78">
        <w:rPr>
          <w:rFonts w:ascii="Times New Roman" w:eastAsia="Times New Roman" w:hAnsi="Times New Roman" w:cs="Times New Roman"/>
          <w:sz w:val="28"/>
          <w:lang w:val="vi-VN"/>
        </w:rPr>
        <w:t xml:space="preserve">So với lô chứng, số cơn đau quặn trong </w:t>
      </w:r>
      <w:r w:rsidRPr="001C3A78">
        <w:rPr>
          <w:rFonts w:ascii="Times New Roman" w:hAnsi="Times New Roman" w:cs="Times New Roman"/>
          <w:sz w:val="28"/>
          <w:lang w:val="vi-VN"/>
        </w:rPr>
        <w:t>cả</w:t>
      </w:r>
      <w:r w:rsidRPr="001C3A78">
        <w:rPr>
          <w:rFonts w:ascii="Times New Roman" w:eastAsia="Times New Roman" w:hAnsi="Times New Roman" w:cs="Times New Roman"/>
          <w:sz w:val="28"/>
          <w:lang w:val="vi-VN"/>
        </w:rPr>
        <w:t xml:space="preserve"> </w:t>
      </w:r>
      <w:r w:rsidRPr="001C3A78">
        <w:rPr>
          <w:rFonts w:ascii="Times New Roman" w:hAnsi="Times New Roman" w:cs="Times New Roman"/>
          <w:sz w:val="28"/>
          <w:lang w:val="vi-VN"/>
        </w:rPr>
        <w:t>25</w:t>
      </w:r>
      <w:r w:rsidRPr="001C3A78">
        <w:rPr>
          <w:rFonts w:ascii="Times New Roman" w:eastAsia="Times New Roman" w:hAnsi="Times New Roman" w:cs="Times New Roman"/>
          <w:sz w:val="28"/>
          <w:lang w:val="vi-VN"/>
        </w:rPr>
        <w:t xml:space="preserve"> phút sau tiêm acid acetic </w:t>
      </w:r>
      <w:r w:rsidRPr="001C3A78">
        <w:rPr>
          <w:rFonts w:ascii="Times New Roman" w:hAnsi="Times New Roman" w:cs="Times New Roman"/>
          <w:sz w:val="28"/>
          <w:lang w:val="vi-VN"/>
        </w:rPr>
        <w:t>ở</w:t>
      </w:r>
      <w:r w:rsidRPr="001C3A78">
        <w:rPr>
          <w:rFonts w:ascii="Times New Roman" w:eastAsia="Times New Roman" w:hAnsi="Times New Roman" w:cs="Times New Roman"/>
          <w:sz w:val="28"/>
          <w:lang w:val="vi-VN"/>
        </w:rPr>
        <w:t xml:space="preserve"> cả </w:t>
      </w:r>
      <w:r w:rsidRPr="001C3A78">
        <w:rPr>
          <w:rFonts w:ascii="Times New Roman" w:hAnsi="Times New Roman" w:cs="Times New Roman"/>
          <w:sz w:val="28"/>
          <w:lang w:val="vi-VN"/>
        </w:rPr>
        <w:t xml:space="preserve">2 </w:t>
      </w:r>
      <w:r w:rsidRPr="001C3A78">
        <w:rPr>
          <w:rFonts w:ascii="Times New Roman" w:eastAsia="Times New Roman" w:hAnsi="Times New Roman" w:cs="Times New Roman"/>
          <w:sz w:val="28"/>
          <w:lang w:val="vi-VN"/>
        </w:rPr>
        <w:t xml:space="preserve">lô dùng </w:t>
      </w:r>
      <w:r w:rsidRPr="001C3A78">
        <w:rPr>
          <w:rFonts w:ascii="Times New Roman" w:hAnsi="Times New Roman" w:cs="Times New Roman"/>
          <w:sz w:val="28"/>
          <w:lang w:val="vi-VN"/>
        </w:rPr>
        <w:t>thuốc nghiên cứu liều 1, liều 2</w:t>
      </w:r>
      <w:r w:rsidRPr="001C3A78">
        <w:rPr>
          <w:rFonts w:ascii="Times New Roman" w:eastAsia="Times New Roman" w:hAnsi="Times New Roman" w:cs="Times New Roman"/>
          <w:sz w:val="28"/>
          <w:lang w:val="vi-VN"/>
        </w:rPr>
        <w:t xml:space="preserve"> và lô dùng thuốc tham chiếu </w:t>
      </w:r>
      <w:r w:rsidRPr="001C3A78">
        <w:rPr>
          <w:rFonts w:ascii="Times New Roman" w:hAnsi="Times New Roman" w:cs="Times New Roman"/>
          <w:sz w:val="28"/>
          <w:lang w:val="vi-VN"/>
        </w:rPr>
        <w:t>Aspegic</w:t>
      </w:r>
      <w:r w:rsidRPr="001C3A78">
        <w:rPr>
          <w:rFonts w:ascii="Times New Roman" w:eastAsia="Times New Roman" w:hAnsi="Times New Roman" w:cs="Times New Roman"/>
          <w:sz w:val="28"/>
          <w:lang w:val="vi-VN"/>
        </w:rPr>
        <w:t xml:space="preserve"> đều </w:t>
      </w:r>
      <w:r w:rsidRPr="001C3A78">
        <w:rPr>
          <w:rFonts w:ascii="Times New Roman" w:hAnsi="Times New Roman" w:cs="Times New Roman"/>
          <w:sz w:val="28"/>
          <w:lang w:val="vi-VN"/>
        </w:rPr>
        <w:t>nhỏ</w:t>
      </w:r>
      <w:r w:rsidRPr="001C3A78">
        <w:rPr>
          <w:rFonts w:ascii="Times New Roman" w:eastAsia="Times New Roman" w:hAnsi="Times New Roman" w:cs="Times New Roman"/>
          <w:sz w:val="28"/>
          <w:lang w:val="vi-VN"/>
        </w:rPr>
        <w:t xml:space="preserve"> hơn</w:t>
      </w:r>
      <w:r w:rsidRPr="001C3A78">
        <w:rPr>
          <w:rFonts w:ascii="Times New Roman" w:hAnsi="Times New Roman" w:cs="Times New Roman"/>
          <w:sz w:val="28"/>
          <w:lang w:val="vi-VN"/>
        </w:rPr>
        <w:t xml:space="preserve"> có </w:t>
      </w:r>
      <w:r w:rsidRPr="001C3A78">
        <w:rPr>
          <w:rFonts w:ascii="Times New Roman" w:eastAsia="Times New Roman" w:hAnsi="Times New Roman" w:cs="Times New Roman"/>
          <w:sz w:val="28"/>
          <w:lang w:val="vi-VN"/>
        </w:rPr>
        <w:t xml:space="preserve">ý nghĩa thống kê </w:t>
      </w:r>
      <w:r w:rsidRPr="001C3A78">
        <w:rPr>
          <w:rFonts w:ascii="Times New Roman" w:hAnsi="Times New Roman" w:cs="Times New Roman"/>
          <w:sz w:val="28"/>
          <w:lang w:val="vi-VN"/>
        </w:rPr>
        <w:t>với p &lt; 0,05. Tính toán ở trong khoảng thời gian 25 phút này, tỉ lệ phần trăm làm giảm số cơn đau quặn ở lô dùng Aspegic</w:t>
      </w:r>
      <w:r w:rsidRPr="001C3A78">
        <w:rPr>
          <w:rFonts w:ascii="Times New Roman" w:eastAsia="Times New Roman" w:hAnsi="Times New Roman" w:cs="Times New Roman"/>
          <w:sz w:val="28"/>
          <w:lang w:val="vi-VN"/>
        </w:rPr>
        <w:t xml:space="preserve"> </w:t>
      </w:r>
      <w:r w:rsidRPr="001C3A78">
        <w:rPr>
          <w:rFonts w:ascii="Times New Roman" w:hAnsi="Times New Roman" w:cs="Times New Roman"/>
          <w:sz w:val="28"/>
          <w:lang w:val="vi-VN"/>
        </w:rPr>
        <w:t xml:space="preserve">liều 180 </w:t>
      </w:r>
      <w:r w:rsidRPr="001C3A78">
        <w:rPr>
          <w:rFonts w:ascii="Times New Roman" w:eastAsia="Times New Roman" w:hAnsi="Times New Roman" w:cs="Times New Roman"/>
          <w:sz w:val="28"/>
          <w:lang w:val="pt-BR"/>
        </w:rPr>
        <w:t>mg/kg</w:t>
      </w:r>
      <w:r w:rsidRPr="001C3A78">
        <w:rPr>
          <w:rFonts w:ascii="Times New Roman" w:hAnsi="Times New Roman" w:cs="Times New Roman"/>
          <w:sz w:val="28"/>
          <w:lang w:val="pt-BR"/>
        </w:rPr>
        <w:t xml:space="preserve">/ngày, và các lô dùng </w:t>
      </w:r>
      <w:r w:rsidRPr="001C3A78">
        <w:rPr>
          <w:rFonts w:ascii="Times New Roman" w:hAnsi="Times New Roman" w:cs="Times New Roman"/>
          <w:sz w:val="28"/>
          <w:lang w:val="vi-VN"/>
        </w:rPr>
        <w:t xml:space="preserve">thuốc nghiên cứu XKNT cả 2 mức liều </w:t>
      </w:r>
      <w:r w:rsidRPr="001C3A78">
        <w:rPr>
          <w:rFonts w:ascii="Times New Roman" w:eastAsia="Times New Roman" w:hAnsi="Times New Roman" w:cs="Times New Roman"/>
          <w:color w:val="000000" w:themeColor="text1"/>
          <w:sz w:val="28"/>
          <w:lang w:val="pt-BR"/>
        </w:rPr>
        <w:t>21,60</w:t>
      </w:r>
      <w:r w:rsidRPr="001C3A78">
        <w:rPr>
          <w:rFonts w:ascii="Times New Roman" w:hAnsi="Times New Roman" w:cs="Times New Roman"/>
          <w:color w:val="000000" w:themeColor="text1"/>
          <w:sz w:val="28"/>
          <w:lang w:val="pt-BR"/>
        </w:rPr>
        <w:t>g/kg/ngày</w:t>
      </w:r>
      <w:r w:rsidRPr="001C3A78">
        <w:rPr>
          <w:rFonts w:ascii="Times New Roman" w:eastAsia="Times New Roman" w:hAnsi="Times New Roman" w:cs="Times New Roman"/>
          <w:color w:val="000000" w:themeColor="text1"/>
          <w:sz w:val="28"/>
          <w:lang w:val="pt-BR"/>
        </w:rPr>
        <w:t xml:space="preserve"> </w:t>
      </w:r>
      <w:r w:rsidRPr="001C3A78">
        <w:rPr>
          <w:rFonts w:ascii="Times New Roman" w:eastAsia="Times New Roman" w:hAnsi="Times New Roman" w:cs="Times New Roman"/>
          <w:sz w:val="28"/>
          <w:lang w:val="vi-VN"/>
        </w:rPr>
        <w:t xml:space="preserve">và </w:t>
      </w:r>
      <w:r w:rsidRPr="001C3A78">
        <w:rPr>
          <w:rFonts w:ascii="Times New Roman" w:hAnsi="Times New Roman" w:cs="Times New Roman"/>
          <w:color w:val="000000" w:themeColor="text1"/>
          <w:spacing w:val="-10"/>
          <w:sz w:val="28"/>
          <w:lang w:val="pt-BR"/>
        </w:rPr>
        <w:t>liều 43,20g/kg/ngày</w:t>
      </w:r>
      <w:r w:rsidRPr="001C3A78">
        <w:rPr>
          <w:rFonts w:ascii="Times New Roman" w:hAnsi="Times New Roman" w:cs="Times New Roman"/>
          <w:sz w:val="28"/>
          <w:lang w:val="vi-VN"/>
        </w:rPr>
        <w:t>, lần lượt là 24,84 %; 22,46 %; và 26,13 %.</w:t>
      </w:r>
    </w:p>
    <w:p w14:paraId="5732233C" w14:textId="5A345910" w:rsidR="0023137E" w:rsidRPr="001C3A78" w:rsidRDefault="0023137E" w:rsidP="007B0305">
      <w:pPr>
        <w:spacing w:after="0" w:line="312" w:lineRule="auto"/>
        <w:ind w:firstLine="720"/>
        <w:jc w:val="both"/>
        <w:rPr>
          <w:rFonts w:ascii="Times New Roman" w:hAnsi="Times New Roman" w:cs="Times New Roman"/>
          <w:sz w:val="28"/>
          <w:lang w:val="vi-VN"/>
        </w:rPr>
      </w:pPr>
      <w:r w:rsidRPr="001C3A78">
        <w:rPr>
          <w:rFonts w:ascii="Times New Roman" w:eastAsia="Times New Roman" w:hAnsi="Times New Roman" w:cs="Times New Roman"/>
          <w:sz w:val="28"/>
          <w:lang w:val="vi-VN"/>
        </w:rPr>
        <w:t>So</w:t>
      </w:r>
      <w:r w:rsidR="002F48E7" w:rsidRPr="001C3A78">
        <w:rPr>
          <w:rFonts w:ascii="Times New Roman" w:eastAsia="Times New Roman" w:hAnsi="Times New Roman" w:cs="Times New Roman"/>
          <w:sz w:val="28"/>
          <w:lang w:val="vi-VN"/>
        </w:rPr>
        <w:t xml:space="preserve"> với lô tham chiếu dùng Aspegic</w:t>
      </w:r>
      <w:r w:rsidRPr="001C3A78">
        <w:rPr>
          <w:rFonts w:ascii="Times New Roman" w:hAnsi="Times New Roman" w:cs="Times New Roman"/>
          <w:sz w:val="28"/>
          <w:lang w:val="vi-VN"/>
        </w:rPr>
        <w:t xml:space="preserve"> liều </w:t>
      </w:r>
      <w:r w:rsidR="002F48E7" w:rsidRPr="001C3A78">
        <w:rPr>
          <w:rFonts w:ascii="Times New Roman" w:eastAsia="Times New Roman" w:hAnsi="Times New Roman" w:cs="Times New Roman"/>
          <w:sz w:val="28"/>
          <w:lang w:val="vi-VN"/>
        </w:rPr>
        <w:t>180</w:t>
      </w:r>
      <w:r w:rsidRPr="001C3A78">
        <w:rPr>
          <w:rFonts w:ascii="Times New Roman" w:eastAsia="Times New Roman" w:hAnsi="Times New Roman" w:cs="Times New Roman"/>
          <w:sz w:val="28"/>
          <w:lang w:val="vi-VN"/>
        </w:rPr>
        <w:t xml:space="preserve"> </w:t>
      </w:r>
      <w:r w:rsidRPr="001C3A78">
        <w:rPr>
          <w:rFonts w:ascii="Times New Roman" w:eastAsia="Times New Roman" w:hAnsi="Times New Roman" w:cs="Times New Roman"/>
          <w:sz w:val="28"/>
          <w:lang w:val="pt-BR"/>
        </w:rPr>
        <w:t>mg/kg</w:t>
      </w:r>
      <w:r w:rsidRPr="001C3A78">
        <w:rPr>
          <w:rFonts w:ascii="Times New Roman" w:hAnsi="Times New Roman" w:cs="Times New Roman"/>
          <w:sz w:val="28"/>
          <w:lang w:val="pt-BR"/>
        </w:rPr>
        <w:t>/ngày</w:t>
      </w:r>
      <w:r w:rsidRPr="001C3A78">
        <w:rPr>
          <w:rFonts w:ascii="Times New Roman" w:eastAsia="Times New Roman" w:hAnsi="Times New Roman" w:cs="Times New Roman"/>
          <w:sz w:val="28"/>
          <w:lang w:val="vi-VN"/>
        </w:rPr>
        <w:t xml:space="preserve">, số cơn đau quặn trong </w:t>
      </w:r>
      <w:r w:rsidRPr="001C3A78">
        <w:rPr>
          <w:rFonts w:ascii="Times New Roman" w:hAnsi="Times New Roman" w:cs="Times New Roman"/>
          <w:sz w:val="28"/>
          <w:lang w:val="vi-VN"/>
        </w:rPr>
        <w:t>cả</w:t>
      </w:r>
      <w:r w:rsidRPr="001C3A78">
        <w:rPr>
          <w:rFonts w:ascii="Times New Roman" w:eastAsia="Times New Roman" w:hAnsi="Times New Roman" w:cs="Times New Roman"/>
          <w:sz w:val="28"/>
          <w:lang w:val="vi-VN"/>
        </w:rPr>
        <w:t xml:space="preserve"> </w:t>
      </w:r>
      <w:r w:rsidRPr="001C3A78">
        <w:rPr>
          <w:rFonts w:ascii="Times New Roman" w:hAnsi="Times New Roman" w:cs="Times New Roman"/>
          <w:sz w:val="28"/>
          <w:lang w:val="vi-VN"/>
        </w:rPr>
        <w:t>25</w:t>
      </w:r>
      <w:r w:rsidRPr="001C3A78">
        <w:rPr>
          <w:rFonts w:ascii="Times New Roman" w:eastAsia="Times New Roman" w:hAnsi="Times New Roman" w:cs="Times New Roman"/>
          <w:sz w:val="28"/>
          <w:lang w:val="vi-VN"/>
        </w:rPr>
        <w:t xml:space="preserve"> phút sau tiêm acid acetic </w:t>
      </w:r>
      <w:r w:rsidRPr="001C3A78">
        <w:rPr>
          <w:rFonts w:ascii="Times New Roman" w:hAnsi="Times New Roman" w:cs="Times New Roman"/>
          <w:sz w:val="28"/>
          <w:lang w:val="vi-VN"/>
        </w:rPr>
        <w:t xml:space="preserve">ở </w:t>
      </w:r>
      <w:r w:rsidRPr="001C3A78">
        <w:rPr>
          <w:rFonts w:ascii="Times New Roman" w:eastAsia="Times New Roman" w:hAnsi="Times New Roman" w:cs="Times New Roman"/>
          <w:sz w:val="28"/>
          <w:lang w:val="vi-VN"/>
        </w:rPr>
        <w:t xml:space="preserve">các lô dùng </w:t>
      </w:r>
      <w:r w:rsidRPr="001C3A78">
        <w:rPr>
          <w:rFonts w:ascii="Times New Roman" w:hAnsi="Times New Roman" w:cs="Times New Roman"/>
          <w:sz w:val="28"/>
          <w:lang w:val="vi-VN"/>
        </w:rPr>
        <w:t xml:space="preserve">thuốc nghiên cứu cả 2 mức liều </w:t>
      </w:r>
      <w:r w:rsidRPr="001C3A78">
        <w:rPr>
          <w:rFonts w:ascii="Times New Roman" w:eastAsia="Times New Roman" w:hAnsi="Times New Roman" w:cs="Times New Roman"/>
          <w:sz w:val="28"/>
          <w:lang w:val="vi-VN"/>
        </w:rPr>
        <w:t>không có sự khác biệt có ý nghĩa thống kê (p</w:t>
      </w:r>
      <w:r w:rsidRPr="001C3A78">
        <w:rPr>
          <w:rFonts w:ascii="Times New Roman" w:eastAsia="Times New Roman" w:hAnsi="Times New Roman" w:cs="Times New Roman"/>
          <w:sz w:val="28"/>
          <w:vertAlign w:val="subscript"/>
          <w:lang w:val="vi-VN"/>
        </w:rPr>
        <w:t xml:space="preserve">3,4-2 </w:t>
      </w:r>
      <w:r w:rsidRPr="001C3A78">
        <w:rPr>
          <w:rFonts w:ascii="Times New Roman" w:eastAsia="Times New Roman" w:hAnsi="Times New Roman" w:cs="Times New Roman"/>
          <w:sz w:val="28"/>
          <w:lang w:val="vi-VN"/>
        </w:rPr>
        <w:t xml:space="preserve">&gt; 0,05). </w:t>
      </w:r>
    </w:p>
    <w:p w14:paraId="5DCD9EC6" w14:textId="77777777" w:rsidR="00B31778" w:rsidRDefault="0023137E" w:rsidP="007B0305">
      <w:pPr>
        <w:spacing w:after="0" w:line="312" w:lineRule="auto"/>
        <w:ind w:firstLine="720"/>
        <w:jc w:val="both"/>
        <w:rPr>
          <w:rFonts w:ascii="Times New Roman" w:hAnsi="Times New Roman" w:cs="Times New Roman"/>
          <w:color w:val="0D0D0D" w:themeColor="text1" w:themeTint="F2"/>
          <w:sz w:val="28"/>
          <w:lang w:val="vi-VN"/>
        </w:rPr>
      </w:pPr>
      <w:r w:rsidRPr="001C3A78">
        <w:rPr>
          <w:rFonts w:ascii="Times New Roman" w:hAnsi="Times New Roman" w:cs="Times New Roman"/>
          <w:spacing w:val="-6"/>
          <w:sz w:val="28"/>
          <w:lang w:val="vi-VN"/>
        </w:rPr>
        <w:t>So với ở lô dùng thuốc nghiên cứu liều thấp, ở lô dùng thuốc nghiên cứu liều cao có s</w:t>
      </w:r>
      <w:r w:rsidRPr="001C3A78">
        <w:rPr>
          <w:rFonts w:ascii="Times New Roman" w:eastAsia="Times New Roman" w:hAnsi="Times New Roman" w:cs="Times New Roman"/>
          <w:spacing w:val="-6"/>
          <w:sz w:val="28"/>
          <w:lang w:val="vi-VN"/>
        </w:rPr>
        <w:t xml:space="preserve">ố cơn đau quặn trong </w:t>
      </w:r>
      <w:r w:rsidRPr="001C3A78">
        <w:rPr>
          <w:rFonts w:ascii="Times New Roman" w:hAnsi="Times New Roman" w:cs="Times New Roman"/>
          <w:spacing w:val="-6"/>
          <w:sz w:val="28"/>
          <w:lang w:val="vi-VN"/>
        </w:rPr>
        <w:t>cả</w:t>
      </w:r>
      <w:r w:rsidRPr="001C3A78">
        <w:rPr>
          <w:rFonts w:ascii="Times New Roman" w:eastAsia="Times New Roman" w:hAnsi="Times New Roman" w:cs="Times New Roman"/>
          <w:spacing w:val="-6"/>
          <w:sz w:val="28"/>
          <w:lang w:val="vi-VN"/>
        </w:rPr>
        <w:t xml:space="preserve"> </w:t>
      </w:r>
      <w:r w:rsidRPr="001C3A78">
        <w:rPr>
          <w:rFonts w:ascii="Times New Roman" w:hAnsi="Times New Roman" w:cs="Times New Roman"/>
          <w:spacing w:val="-6"/>
          <w:sz w:val="28"/>
          <w:lang w:val="vi-VN"/>
        </w:rPr>
        <w:t>25</w:t>
      </w:r>
      <w:r w:rsidRPr="001C3A78">
        <w:rPr>
          <w:rFonts w:ascii="Times New Roman" w:eastAsia="Times New Roman" w:hAnsi="Times New Roman" w:cs="Times New Roman"/>
          <w:spacing w:val="-6"/>
          <w:sz w:val="28"/>
          <w:lang w:val="vi-VN"/>
        </w:rPr>
        <w:t xml:space="preserve"> phút sau tiêm acid acetic </w:t>
      </w:r>
      <w:r w:rsidRPr="001C3A78">
        <w:rPr>
          <w:rFonts w:ascii="Times New Roman" w:hAnsi="Times New Roman" w:cs="Times New Roman"/>
          <w:spacing w:val="-6"/>
          <w:sz w:val="28"/>
          <w:lang w:val="vi-VN"/>
        </w:rPr>
        <w:t>ít hơn chưa có ý nghĩa thống kê (p</w:t>
      </w:r>
      <w:r w:rsidRPr="001C3A78">
        <w:rPr>
          <w:rFonts w:ascii="Times New Roman" w:hAnsi="Times New Roman" w:cs="Times New Roman"/>
          <w:spacing w:val="-6"/>
          <w:sz w:val="28"/>
          <w:vertAlign w:val="subscript"/>
          <w:lang w:val="vi-VN"/>
        </w:rPr>
        <w:t xml:space="preserve">3-4 </w:t>
      </w:r>
      <w:r w:rsidRPr="001C3A78">
        <w:rPr>
          <w:rFonts w:ascii="Times New Roman" w:hAnsi="Times New Roman" w:cs="Times New Roman"/>
          <w:spacing w:val="-6"/>
          <w:sz w:val="28"/>
          <w:lang w:val="vi-VN"/>
        </w:rPr>
        <w:t>&gt; 0,05).</w:t>
      </w:r>
    </w:p>
    <w:p w14:paraId="4AA54D2F" w14:textId="0950049D" w:rsidR="0023137E" w:rsidRPr="00B31778" w:rsidRDefault="0023137E" w:rsidP="00B31778">
      <w:pPr>
        <w:pStyle w:val="Heading2"/>
        <w:numPr>
          <w:ilvl w:val="0"/>
          <w:numId w:val="0"/>
        </w:numPr>
        <w:spacing w:before="0" w:line="360" w:lineRule="auto"/>
        <w:rPr>
          <w:b/>
          <w:color w:val="0D0D0D" w:themeColor="text1" w:themeTint="F2"/>
          <w:sz w:val="28"/>
          <w:szCs w:val="28"/>
          <w:lang w:val="vi-VN"/>
        </w:rPr>
      </w:pPr>
      <w:bookmarkStart w:id="57" w:name="_Toc168781217"/>
      <w:r w:rsidRPr="00B31778">
        <w:rPr>
          <w:b/>
          <w:sz w:val="28"/>
          <w:szCs w:val="28"/>
          <w:lang w:val="vi-VN"/>
        </w:rPr>
        <w:lastRenderedPageBreak/>
        <w:t>3.2. Kết quả đánh giá tác dụng chống viêm của cao lỏng X</w:t>
      </w:r>
      <w:r w:rsidR="00B80550" w:rsidRPr="00B31778">
        <w:rPr>
          <w:b/>
          <w:sz w:val="28"/>
          <w:szCs w:val="28"/>
          <w:lang w:val="vi-VN"/>
        </w:rPr>
        <w:t>ương khớp nam thang</w:t>
      </w:r>
      <w:r w:rsidRPr="00B31778">
        <w:rPr>
          <w:b/>
          <w:sz w:val="28"/>
          <w:szCs w:val="28"/>
          <w:lang w:val="vi-VN"/>
        </w:rPr>
        <w:t xml:space="preserve"> trên thực nghiệm</w:t>
      </w:r>
      <w:bookmarkEnd w:id="57"/>
    </w:p>
    <w:p w14:paraId="428EDE4A" w14:textId="77777777" w:rsidR="0023137E" w:rsidRPr="00B31778" w:rsidRDefault="0023137E" w:rsidP="00B31778">
      <w:pPr>
        <w:pStyle w:val="Heading3"/>
        <w:numPr>
          <w:ilvl w:val="0"/>
          <w:numId w:val="0"/>
        </w:numPr>
        <w:spacing w:before="0" w:line="360" w:lineRule="auto"/>
        <w:rPr>
          <w:rFonts w:ascii="Times New Roman" w:hAnsi="Times New Roman" w:cs="Times New Roman"/>
          <w:b/>
          <w:color w:val="000000" w:themeColor="text1"/>
          <w:sz w:val="28"/>
          <w:szCs w:val="28"/>
          <w:lang w:val="vi-VN"/>
        </w:rPr>
      </w:pPr>
      <w:bookmarkStart w:id="58" w:name="_Toc168781218"/>
      <w:r w:rsidRPr="00B31778">
        <w:rPr>
          <w:rFonts w:ascii="Times New Roman" w:hAnsi="Times New Roman" w:cs="Times New Roman"/>
          <w:b/>
          <w:color w:val="000000" w:themeColor="text1"/>
          <w:sz w:val="28"/>
          <w:szCs w:val="28"/>
          <w:lang w:val="vi-VN"/>
        </w:rPr>
        <w:t>3.2.1.  Đánh giá tác dụng chống viêm cấp trên mô hình gây phù chân chuột bằng carrageenin</w:t>
      </w:r>
      <w:bookmarkEnd w:id="58"/>
    </w:p>
    <w:p w14:paraId="7DF28B08" w14:textId="77777777" w:rsidR="0023137E" w:rsidRPr="00B31778" w:rsidRDefault="0023137E" w:rsidP="00B31778">
      <w:pPr>
        <w:shd w:val="clear" w:color="auto" w:fill="FFFFFF"/>
        <w:spacing w:after="0" w:line="360" w:lineRule="auto"/>
        <w:jc w:val="both"/>
        <w:textAlignment w:val="baseline"/>
        <w:rPr>
          <w:rFonts w:ascii="Times New Roman" w:eastAsia="Times New Roman" w:hAnsi="Times New Roman" w:cs="Times New Roman"/>
          <w:i/>
          <w:color w:val="333333"/>
          <w:sz w:val="28"/>
          <w:bdr w:val="none" w:sz="0" w:space="0" w:color="auto" w:frame="1"/>
          <w:lang w:val="vi-VN" w:bidi="ar-SA"/>
        </w:rPr>
      </w:pPr>
      <w:r w:rsidRPr="00B31778">
        <w:rPr>
          <w:rFonts w:ascii="Times New Roman" w:eastAsia="Times New Roman" w:hAnsi="Times New Roman" w:cs="Times New Roman"/>
          <w:i/>
          <w:color w:val="333333"/>
          <w:sz w:val="28"/>
          <w:bdr w:val="none" w:sz="0" w:space="0" w:color="auto" w:frame="1"/>
          <w:lang w:val="it-IT" w:bidi="ar-SA"/>
        </w:rPr>
        <w:t>Kết quả được trình bày ở các bảng từ bảng 3.5 đến 3.</w:t>
      </w:r>
      <w:r w:rsidRPr="00B31778">
        <w:rPr>
          <w:rFonts w:ascii="Times New Roman" w:eastAsia="Times New Roman" w:hAnsi="Times New Roman" w:cs="Times New Roman"/>
          <w:i/>
          <w:color w:val="333333"/>
          <w:sz w:val="28"/>
          <w:bdr w:val="none" w:sz="0" w:space="0" w:color="auto" w:frame="1"/>
          <w:lang w:val="vi-VN" w:bidi="ar-SA"/>
        </w:rPr>
        <w:t>10</w:t>
      </w:r>
    </w:p>
    <w:p w14:paraId="5CCC9D0D" w14:textId="77777777" w:rsidR="0023137E" w:rsidRDefault="0023137E" w:rsidP="00113A5C">
      <w:pPr>
        <w:pStyle w:val="B"/>
        <w:rPr>
          <w:lang w:eastAsia="ja-JP"/>
        </w:rPr>
      </w:pPr>
      <w:bookmarkStart w:id="59" w:name="_Toc168852815"/>
      <w:r w:rsidRPr="001C3A78">
        <w:t xml:space="preserve">Bảng 3.5. </w:t>
      </w:r>
      <w:r w:rsidRPr="001C3A78">
        <w:rPr>
          <w:rFonts w:eastAsia="Times New Roman"/>
        </w:rPr>
        <w:t xml:space="preserve">Thể tích bàn chân chuột ở thời điểm </w:t>
      </w:r>
      <w:r w:rsidRPr="001C3A78">
        <w:rPr>
          <w:rFonts w:eastAsia="Times New Roman"/>
          <w:lang w:val="vi-VN"/>
        </w:rPr>
        <w:t>trước gây viêm</w:t>
      </w:r>
      <w:r w:rsidRPr="001C3A78">
        <w:rPr>
          <w:lang w:eastAsia="ja-JP"/>
        </w:rPr>
        <w:t xml:space="preserve"> (</w:t>
      </w:r>
      <w:r w:rsidRPr="001C3A78">
        <w:rPr>
          <w:rFonts w:eastAsia="Times New Roman"/>
        </w:rPr>
        <w:t>Mean ± SD</w:t>
      </w:r>
      <w:r w:rsidRPr="001C3A78">
        <w:rPr>
          <w:lang w:eastAsia="ja-JP"/>
        </w:rPr>
        <w:t>)</w:t>
      </w:r>
      <w:bookmarkEnd w:id="59"/>
    </w:p>
    <w:p w14:paraId="78F089B2" w14:textId="77777777" w:rsidR="007B0305" w:rsidRPr="007B0305" w:rsidRDefault="007B0305" w:rsidP="00113A5C">
      <w:pPr>
        <w:pStyle w:val="B"/>
        <w:rPr>
          <w:sz w:val="16"/>
          <w:lang w:eastAsia="ja-JP"/>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0"/>
        <w:gridCol w:w="305"/>
        <w:gridCol w:w="990"/>
        <w:gridCol w:w="3666"/>
        <w:gridCol w:w="1701"/>
      </w:tblGrid>
      <w:tr w:rsidR="0023137E" w:rsidRPr="001C3A78" w14:paraId="59B3A6F4" w14:textId="77777777" w:rsidTr="009A462A">
        <w:trPr>
          <w:trHeight w:val="347"/>
          <w:jc w:val="center"/>
        </w:trPr>
        <w:tc>
          <w:tcPr>
            <w:tcW w:w="2875" w:type="dxa"/>
            <w:gridSpan w:val="2"/>
            <w:vAlign w:val="center"/>
          </w:tcPr>
          <w:p w14:paraId="30B1F256" w14:textId="77777777" w:rsidR="0023137E" w:rsidRPr="00B317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sv-SE"/>
              </w:rPr>
              <w:t>Lô chuột</w:t>
            </w:r>
          </w:p>
        </w:tc>
        <w:tc>
          <w:tcPr>
            <w:tcW w:w="990" w:type="dxa"/>
            <w:vAlign w:val="center"/>
          </w:tcPr>
          <w:p w14:paraId="35AA9553"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n</w:t>
            </w:r>
          </w:p>
        </w:tc>
        <w:tc>
          <w:tcPr>
            <w:tcW w:w="3666" w:type="dxa"/>
            <w:vAlign w:val="center"/>
          </w:tcPr>
          <w:p w14:paraId="6C2F60F3"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Thể tích bàn chân chuột (mL)</w:t>
            </w:r>
          </w:p>
        </w:tc>
        <w:tc>
          <w:tcPr>
            <w:tcW w:w="1701" w:type="dxa"/>
            <w:vAlign w:val="center"/>
          </w:tcPr>
          <w:p w14:paraId="70A73546"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hAnsi="Times New Roman" w:cs="Times New Roman"/>
                <w:b/>
                <w:bCs/>
                <w:sz w:val="28"/>
                <w:lang w:val="vi-VN"/>
              </w:rPr>
              <w:t>Giá trị p</w:t>
            </w:r>
          </w:p>
        </w:tc>
      </w:tr>
      <w:tr w:rsidR="0023137E" w:rsidRPr="001C3A78" w14:paraId="76375829" w14:textId="77777777" w:rsidTr="009A462A">
        <w:trPr>
          <w:trHeight w:val="374"/>
          <w:jc w:val="center"/>
        </w:trPr>
        <w:tc>
          <w:tcPr>
            <w:tcW w:w="2570" w:type="dxa"/>
            <w:tcBorders>
              <w:right w:val="nil"/>
            </w:tcBorders>
            <w:vAlign w:val="center"/>
          </w:tcPr>
          <w:p w14:paraId="5C18C777" w14:textId="3EB3C13A" w:rsidR="0023137E" w:rsidRPr="001C3A78" w:rsidRDefault="0023137E" w:rsidP="009A462A">
            <w:pPr>
              <w:spacing w:before="120" w:after="120" w:line="240" w:lineRule="auto"/>
              <w:jc w:val="center"/>
              <w:rPr>
                <w:rFonts w:ascii="Times New Roman" w:eastAsia="Times New Roman" w:hAnsi="Times New Roman" w:cs="Times New Roman"/>
                <w:color w:val="000000" w:themeColor="text1"/>
                <w:spacing w:val="-4"/>
                <w:sz w:val="28"/>
                <w:lang w:val="vi-VN"/>
              </w:rPr>
            </w:pPr>
            <w:r w:rsidRPr="001C3A78">
              <w:rPr>
                <w:rFonts w:ascii="Times New Roman" w:eastAsia="Times New Roman" w:hAnsi="Times New Roman" w:cs="Times New Roman"/>
                <w:b/>
                <w:color w:val="000000" w:themeColor="text1"/>
                <w:spacing w:val="-4"/>
                <w:sz w:val="28"/>
              </w:rPr>
              <w:t>Lô 1</w:t>
            </w:r>
            <w:r w:rsidRPr="001C3A78">
              <w:rPr>
                <w:rFonts w:ascii="Times New Roman" w:eastAsia="Times New Roman" w:hAnsi="Times New Roman" w:cs="Times New Roman"/>
                <w:color w:val="000000" w:themeColor="text1"/>
                <w:spacing w:val="-4"/>
                <w:sz w:val="28"/>
              </w:rPr>
              <w:t xml:space="preserve"> (Chứng sinh </w:t>
            </w:r>
            <w:r w:rsidRPr="001C3A78">
              <w:rPr>
                <w:rFonts w:ascii="Times New Roman" w:eastAsia="Times New Roman" w:hAnsi="Times New Roman" w:cs="Times New Roman"/>
                <w:color w:val="000000" w:themeColor="text1"/>
                <w:spacing w:val="-4"/>
                <w:sz w:val="28"/>
                <w:lang w:val="vi-VN"/>
              </w:rPr>
              <w:t>lý</w:t>
            </w:r>
            <w:r w:rsidRPr="001C3A78">
              <w:rPr>
                <w:rFonts w:ascii="Times New Roman" w:eastAsia="Times New Roman" w:hAnsi="Times New Roman" w:cs="Times New Roman"/>
                <w:color w:val="000000" w:themeColor="text1"/>
                <w:spacing w:val="-4"/>
                <w:sz w:val="28"/>
              </w:rPr>
              <w:t>)</w:t>
            </w:r>
          </w:p>
        </w:tc>
        <w:tc>
          <w:tcPr>
            <w:tcW w:w="305" w:type="dxa"/>
            <w:tcBorders>
              <w:left w:val="nil"/>
            </w:tcBorders>
          </w:tcPr>
          <w:p w14:paraId="3DA8FE7E" w14:textId="5FD4C9B4" w:rsidR="0023137E" w:rsidRPr="001C3A78" w:rsidRDefault="0023137E" w:rsidP="009A462A">
            <w:pPr>
              <w:spacing w:before="120" w:after="120" w:line="240" w:lineRule="auto"/>
              <w:jc w:val="both"/>
              <w:rPr>
                <w:rFonts w:ascii="Times New Roman" w:eastAsia="Times New Roman" w:hAnsi="Times New Roman" w:cs="Times New Roman"/>
                <w:bCs/>
                <w:color w:val="000000"/>
                <w:sz w:val="28"/>
                <w:lang w:val="vi-VN" w:eastAsia="ja-JP" w:bidi="ar-SA"/>
              </w:rPr>
            </w:pPr>
          </w:p>
        </w:tc>
        <w:tc>
          <w:tcPr>
            <w:tcW w:w="990" w:type="dxa"/>
          </w:tcPr>
          <w:p w14:paraId="1737EE95"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10</w:t>
            </w:r>
          </w:p>
        </w:tc>
        <w:tc>
          <w:tcPr>
            <w:tcW w:w="3666" w:type="dxa"/>
          </w:tcPr>
          <w:p w14:paraId="57C8968E" w14:textId="77777777" w:rsidR="0023137E" w:rsidRPr="001C3A78" w:rsidRDefault="0023137E" w:rsidP="0023137E">
            <w:pPr>
              <w:spacing w:before="120" w:after="120" w:line="240" w:lineRule="auto"/>
              <w:jc w:val="center"/>
              <w:rPr>
                <w:rFonts w:ascii="Times New Roman" w:eastAsia="Times New Roman" w:hAnsi="Times New Roman" w:cs="Times New Roman"/>
                <w:b/>
                <w:bCs/>
                <w:iCs/>
                <w:color w:val="000000" w:themeColor="text1"/>
                <w:spacing w:val="-8"/>
                <w:sz w:val="28"/>
              </w:rPr>
            </w:pPr>
            <w:r w:rsidRPr="001C3A78">
              <w:rPr>
                <w:rFonts w:ascii="Times New Roman" w:eastAsia="Times New Roman" w:hAnsi="Times New Roman" w:cs="Times New Roman"/>
                <w:bCs/>
                <w:color w:val="000000"/>
                <w:sz w:val="28"/>
                <w:lang w:val="vi-VN" w:eastAsia="ja-JP" w:bidi="ar-SA"/>
              </w:rPr>
              <w:t>2,14 ± 0,20</w:t>
            </w:r>
          </w:p>
        </w:tc>
        <w:tc>
          <w:tcPr>
            <w:tcW w:w="1701" w:type="dxa"/>
            <w:vMerge w:val="restart"/>
            <w:vAlign w:val="center"/>
          </w:tcPr>
          <w:p w14:paraId="4544A9EA"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lang w:val="vi-VN"/>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r w:rsidRPr="001C3A78">
              <w:rPr>
                <w:rFonts w:ascii="Times New Roman" w:hAnsi="Times New Roman" w:cs="Times New Roman"/>
                <w:b/>
                <w:bCs/>
                <w:sz w:val="28"/>
              </w:rPr>
              <w:t xml:space="preserve"> p</w:t>
            </w:r>
            <w:r w:rsidRPr="001C3A78">
              <w:rPr>
                <w:rFonts w:ascii="Times New Roman" w:hAnsi="Times New Roman" w:cs="Times New Roman"/>
                <w:b/>
                <w:bCs/>
                <w:sz w:val="28"/>
                <w:vertAlign w:val="subscript"/>
              </w:rPr>
              <w:t>3,4-2</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r w:rsidRPr="001C3A78">
              <w:rPr>
                <w:rFonts w:ascii="Times New Roman" w:hAnsi="Times New Roman" w:cs="Times New Roman"/>
                <w:b/>
                <w:bCs/>
                <w:sz w:val="28"/>
              </w:rPr>
              <w:t xml:space="preserve"> p</w:t>
            </w:r>
            <w:r w:rsidRPr="001C3A78">
              <w:rPr>
                <w:rFonts w:ascii="Times New Roman" w:hAnsi="Times New Roman" w:cs="Times New Roman"/>
                <w:b/>
                <w:bCs/>
                <w:sz w:val="28"/>
                <w:vertAlign w:val="subscript"/>
              </w:rPr>
              <w:t>3-4</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p>
        </w:tc>
      </w:tr>
      <w:tr w:rsidR="0023137E" w:rsidRPr="001C3A78" w14:paraId="74774D19" w14:textId="77777777" w:rsidTr="009A462A">
        <w:trPr>
          <w:trHeight w:val="376"/>
          <w:jc w:val="center"/>
        </w:trPr>
        <w:tc>
          <w:tcPr>
            <w:tcW w:w="2570" w:type="dxa"/>
            <w:tcBorders>
              <w:right w:val="nil"/>
            </w:tcBorders>
            <w:vAlign w:val="center"/>
          </w:tcPr>
          <w:p w14:paraId="71C44999" w14:textId="4100A893" w:rsidR="009A462A" w:rsidRDefault="0023137E" w:rsidP="009A462A">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2</w:t>
            </w:r>
          </w:p>
          <w:p w14:paraId="443E1B26" w14:textId="1108B64C" w:rsidR="0023137E" w:rsidRPr="001C3A78" w:rsidRDefault="0023137E" w:rsidP="009A462A">
            <w:pPr>
              <w:spacing w:before="120" w:after="120" w:line="240" w:lineRule="auto"/>
              <w:jc w:val="center"/>
              <w:rPr>
                <w:rFonts w:ascii="Times New Roman" w:eastAsia="Times New Roman" w:hAnsi="Times New Roman" w:cs="Times New Roman"/>
                <w:color w:val="000000" w:themeColor="text1"/>
                <w:spacing w:val="-4"/>
                <w:sz w:val="28"/>
                <w:lang w:val="vi-VN"/>
              </w:rPr>
            </w:pPr>
            <w:r w:rsidRPr="001C3A78">
              <w:rPr>
                <w:rFonts w:ascii="Times New Roman" w:eastAsia="Times New Roman" w:hAnsi="Times New Roman" w:cs="Times New Roman"/>
                <w:color w:val="000000" w:themeColor="text1"/>
                <w:spacing w:val="-4"/>
                <w:sz w:val="28"/>
              </w:rPr>
              <w:t>(</w:t>
            </w:r>
            <w:r w:rsidRPr="001C3A78">
              <w:rPr>
                <w:rFonts w:ascii="Times New Roman" w:eastAsia="Times New Roman" w:hAnsi="Times New Roman" w:cs="Times New Roman"/>
                <w:bCs/>
                <w:color w:val="000000" w:themeColor="text1"/>
                <w:spacing w:val="-4"/>
                <w:sz w:val="28"/>
                <w:lang w:val="it-IT"/>
              </w:rPr>
              <w:t>Diclofenac sodium)</w:t>
            </w:r>
          </w:p>
        </w:tc>
        <w:tc>
          <w:tcPr>
            <w:tcW w:w="305" w:type="dxa"/>
            <w:tcBorders>
              <w:left w:val="nil"/>
            </w:tcBorders>
          </w:tcPr>
          <w:p w14:paraId="1DA45D32" w14:textId="4F43E4CD" w:rsidR="0023137E" w:rsidRPr="001C3A78" w:rsidRDefault="0023137E" w:rsidP="009A462A">
            <w:pPr>
              <w:spacing w:before="120" w:after="120" w:line="240" w:lineRule="auto"/>
              <w:jc w:val="both"/>
              <w:rPr>
                <w:rFonts w:ascii="Times New Roman" w:eastAsia="Times New Roman" w:hAnsi="Times New Roman" w:cs="Times New Roman"/>
                <w:bCs/>
                <w:color w:val="000000"/>
                <w:sz w:val="28"/>
                <w:lang w:val="vi-VN" w:eastAsia="ja-JP" w:bidi="ar-SA"/>
              </w:rPr>
            </w:pPr>
          </w:p>
        </w:tc>
        <w:tc>
          <w:tcPr>
            <w:tcW w:w="990" w:type="dxa"/>
          </w:tcPr>
          <w:p w14:paraId="4597F937"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10</w:t>
            </w:r>
          </w:p>
        </w:tc>
        <w:tc>
          <w:tcPr>
            <w:tcW w:w="3666" w:type="dxa"/>
          </w:tcPr>
          <w:p w14:paraId="724099B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2,12 ± 0,18</w:t>
            </w:r>
          </w:p>
        </w:tc>
        <w:tc>
          <w:tcPr>
            <w:tcW w:w="1701" w:type="dxa"/>
            <w:vMerge/>
          </w:tcPr>
          <w:p w14:paraId="33558FB8"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lang w:val="vi-VN"/>
              </w:rPr>
            </w:pPr>
          </w:p>
        </w:tc>
      </w:tr>
      <w:tr w:rsidR="0023137E" w:rsidRPr="001C3A78" w14:paraId="044C18C6" w14:textId="77777777" w:rsidTr="009A462A">
        <w:trPr>
          <w:trHeight w:val="382"/>
          <w:jc w:val="center"/>
        </w:trPr>
        <w:tc>
          <w:tcPr>
            <w:tcW w:w="2570" w:type="dxa"/>
            <w:tcBorders>
              <w:right w:val="nil"/>
            </w:tcBorders>
            <w:vAlign w:val="center"/>
          </w:tcPr>
          <w:p w14:paraId="1FD5AE52" w14:textId="16464E7D" w:rsidR="0023137E" w:rsidRPr="001C3A78" w:rsidRDefault="0023137E" w:rsidP="009A462A">
            <w:pPr>
              <w:spacing w:before="120" w:after="120" w:line="240" w:lineRule="auto"/>
              <w:ind w:right="-11"/>
              <w:jc w:val="center"/>
              <w:rPr>
                <w:rFonts w:ascii="Times New Roman" w:eastAsia="Times New Roman" w:hAnsi="Times New Roman" w:cs="Times New Roman"/>
                <w:color w:val="000000" w:themeColor="text1"/>
                <w:spacing w:val="-4"/>
                <w:sz w:val="28"/>
                <w:lang w:val="vi-VN"/>
              </w:rPr>
            </w:pPr>
            <w:r w:rsidRPr="001C3A78">
              <w:rPr>
                <w:rFonts w:ascii="Times New Roman" w:eastAsia="MS Mincho" w:hAnsi="Times New Roman" w:cs="Times New Roman"/>
                <w:b/>
                <w:bCs/>
                <w:color w:val="000000" w:themeColor="text1"/>
                <w:sz w:val="28"/>
                <w:lang w:val="nl-NL"/>
              </w:rPr>
              <w:t>Lô 3</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1)</w:t>
            </w:r>
          </w:p>
        </w:tc>
        <w:tc>
          <w:tcPr>
            <w:tcW w:w="305" w:type="dxa"/>
            <w:tcBorders>
              <w:left w:val="nil"/>
            </w:tcBorders>
          </w:tcPr>
          <w:p w14:paraId="638D4B8A" w14:textId="5EFF2B57" w:rsidR="0023137E" w:rsidRPr="001C3A78" w:rsidRDefault="0023137E" w:rsidP="009A462A">
            <w:pPr>
              <w:spacing w:before="120" w:after="120" w:line="240" w:lineRule="auto"/>
              <w:jc w:val="both"/>
              <w:rPr>
                <w:rFonts w:ascii="Times New Roman" w:eastAsia="Times New Roman" w:hAnsi="Times New Roman" w:cs="Times New Roman"/>
                <w:bCs/>
                <w:color w:val="000000"/>
                <w:sz w:val="28"/>
                <w:lang w:val="vi-VN" w:eastAsia="ja-JP" w:bidi="ar-SA"/>
              </w:rPr>
            </w:pPr>
          </w:p>
        </w:tc>
        <w:tc>
          <w:tcPr>
            <w:tcW w:w="990" w:type="dxa"/>
          </w:tcPr>
          <w:p w14:paraId="3E97DF7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10</w:t>
            </w:r>
          </w:p>
        </w:tc>
        <w:tc>
          <w:tcPr>
            <w:tcW w:w="3666" w:type="dxa"/>
          </w:tcPr>
          <w:p w14:paraId="636505D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2,09 ± 0,19</w:t>
            </w:r>
          </w:p>
        </w:tc>
        <w:tc>
          <w:tcPr>
            <w:tcW w:w="1701" w:type="dxa"/>
            <w:vMerge/>
          </w:tcPr>
          <w:p w14:paraId="359DDDA0"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val="vi-VN" w:eastAsia="ja-JP"/>
              </w:rPr>
            </w:pPr>
          </w:p>
        </w:tc>
      </w:tr>
      <w:tr w:rsidR="0023137E" w:rsidRPr="001C3A78" w14:paraId="65DFD3EB" w14:textId="77777777" w:rsidTr="009A462A">
        <w:trPr>
          <w:trHeight w:val="382"/>
          <w:jc w:val="center"/>
        </w:trPr>
        <w:tc>
          <w:tcPr>
            <w:tcW w:w="2570" w:type="dxa"/>
            <w:tcBorders>
              <w:right w:val="nil"/>
            </w:tcBorders>
            <w:vAlign w:val="center"/>
          </w:tcPr>
          <w:p w14:paraId="765F08A4" w14:textId="223DD2D3" w:rsidR="0023137E" w:rsidRPr="001C3A78" w:rsidRDefault="0023137E" w:rsidP="009A462A">
            <w:pPr>
              <w:spacing w:before="120" w:after="120" w:line="240" w:lineRule="auto"/>
              <w:ind w:left="-58" w:right="-11"/>
              <w:jc w:val="center"/>
              <w:rPr>
                <w:rFonts w:ascii="Times New Roman" w:eastAsia="Times New Roman" w:hAnsi="Times New Roman" w:cs="Times New Roman"/>
                <w:color w:val="000000" w:themeColor="text1"/>
                <w:spacing w:val="-4"/>
                <w:sz w:val="28"/>
                <w:lang w:val="vi-VN"/>
              </w:rPr>
            </w:pPr>
            <w:r w:rsidRPr="001C3A78">
              <w:rPr>
                <w:rFonts w:ascii="Times New Roman" w:eastAsia="MS Mincho" w:hAnsi="Times New Roman" w:cs="Times New Roman"/>
                <w:b/>
                <w:bCs/>
                <w:color w:val="000000" w:themeColor="text1"/>
                <w:sz w:val="28"/>
                <w:lang w:val="nl-NL"/>
              </w:rPr>
              <w:t>Lô 4</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w:t>
            </w:r>
          </w:p>
        </w:tc>
        <w:tc>
          <w:tcPr>
            <w:tcW w:w="305" w:type="dxa"/>
            <w:tcBorders>
              <w:left w:val="nil"/>
            </w:tcBorders>
          </w:tcPr>
          <w:p w14:paraId="36DB7BEE" w14:textId="7F0FB3E8" w:rsidR="0023137E" w:rsidRPr="001C3A78" w:rsidRDefault="0023137E" w:rsidP="009A462A">
            <w:pPr>
              <w:spacing w:before="120" w:after="120" w:line="240" w:lineRule="auto"/>
              <w:jc w:val="both"/>
              <w:rPr>
                <w:rFonts w:ascii="Times New Roman" w:eastAsia="Times New Roman" w:hAnsi="Times New Roman" w:cs="Times New Roman"/>
                <w:bCs/>
                <w:color w:val="000000"/>
                <w:sz w:val="28"/>
                <w:lang w:val="vi-VN" w:eastAsia="ja-JP" w:bidi="ar-SA"/>
              </w:rPr>
            </w:pPr>
          </w:p>
        </w:tc>
        <w:tc>
          <w:tcPr>
            <w:tcW w:w="990" w:type="dxa"/>
          </w:tcPr>
          <w:p w14:paraId="1D2E392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10</w:t>
            </w:r>
          </w:p>
        </w:tc>
        <w:tc>
          <w:tcPr>
            <w:tcW w:w="3666" w:type="dxa"/>
          </w:tcPr>
          <w:p w14:paraId="1153188F"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2,15 ± 0,22</w:t>
            </w:r>
          </w:p>
        </w:tc>
        <w:tc>
          <w:tcPr>
            <w:tcW w:w="1701" w:type="dxa"/>
            <w:vMerge/>
          </w:tcPr>
          <w:p w14:paraId="3BE1F0CE"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val="vi-VN" w:eastAsia="ja-JP"/>
              </w:rPr>
            </w:pPr>
          </w:p>
        </w:tc>
      </w:tr>
    </w:tbl>
    <w:p w14:paraId="4DB377E1" w14:textId="77777777" w:rsidR="00735C12" w:rsidRPr="001C3A78" w:rsidRDefault="00735C12" w:rsidP="00735C12">
      <w:pPr>
        <w:spacing w:before="120" w:after="0" w:line="360" w:lineRule="auto"/>
        <w:jc w:val="both"/>
        <w:rPr>
          <w:rFonts w:ascii="Times New Roman" w:eastAsia="Times New Roman" w:hAnsi="Times New Roman" w:cs="Times New Roman"/>
          <w:b/>
          <w:bCs/>
          <w:iCs/>
          <w:color w:val="000000" w:themeColor="text1"/>
          <w:spacing w:val="-8"/>
          <w:sz w:val="28"/>
        </w:rPr>
      </w:pPr>
      <w:r w:rsidRPr="001C3A78">
        <w:rPr>
          <w:rFonts w:ascii="Times New Roman" w:eastAsia="Times New Roman" w:hAnsi="Times New Roman" w:cs="Times New Roman"/>
          <w:b/>
          <w:bCs/>
          <w:iCs/>
          <w:color w:val="000000" w:themeColor="text1"/>
          <w:spacing w:val="-8"/>
          <w:sz w:val="28"/>
        </w:rPr>
        <w:t xml:space="preserve">Nhận xét: </w:t>
      </w:r>
    </w:p>
    <w:p w14:paraId="5F21CDAC" w14:textId="1B017019" w:rsidR="0023137E" w:rsidRPr="001C3A78" w:rsidRDefault="0023137E" w:rsidP="00895532">
      <w:pPr>
        <w:spacing w:before="120" w:after="0" w:line="360" w:lineRule="auto"/>
        <w:ind w:firstLine="720"/>
        <w:jc w:val="both"/>
        <w:rPr>
          <w:rFonts w:ascii="Times New Roman" w:eastAsia="Times New Roman" w:hAnsi="Times New Roman" w:cs="Times New Roman"/>
          <w:b/>
          <w:bCs/>
          <w:iCs/>
          <w:color w:val="000000" w:themeColor="text1"/>
          <w:spacing w:val="-8"/>
          <w:sz w:val="28"/>
        </w:rPr>
      </w:pPr>
      <w:r w:rsidRPr="001C3A78">
        <w:rPr>
          <w:rFonts w:ascii="Times New Roman" w:eastAsia="Times New Roman" w:hAnsi="Times New Roman" w:cs="Times New Roman"/>
          <w:color w:val="333333"/>
          <w:spacing w:val="-6"/>
          <w:sz w:val="28"/>
          <w:bdr w:val="none" w:sz="0" w:space="0" w:color="auto" w:frame="1"/>
          <w:lang w:val="vi-VN" w:bidi="ar-SA"/>
        </w:rPr>
        <w:t xml:space="preserve">Tại thời điểm trước gây viêm, thể tích bàn chân chuột ở các lô là tương đương (dao dộng từ 2,09 đến 2,15mL), không có sự khác biệt có ý nghĩa thống kê </w:t>
      </w:r>
      <w:r w:rsidR="00E16225" w:rsidRPr="001C3A78">
        <w:rPr>
          <w:rFonts w:ascii="Times New Roman" w:eastAsia="Times New Roman" w:hAnsi="Times New Roman" w:cs="Times New Roman"/>
          <w:color w:val="333333"/>
          <w:spacing w:val="-6"/>
          <w:sz w:val="28"/>
          <w:bdr w:val="none" w:sz="0" w:space="0" w:color="auto" w:frame="1"/>
          <w:lang w:val="vi-VN" w:bidi="ar-SA"/>
        </w:rPr>
        <w:t>giữa</w:t>
      </w:r>
      <w:r w:rsidRPr="001C3A78">
        <w:rPr>
          <w:rFonts w:ascii="Times New Roman" w:eastAsia="Times New Roman" w:hAnsi="Times New Roman" w:cs="Times New Roman"/>
          <w:color w:val="333333"/>
          <w:spacing w:val="-6"/>
          <w:sz w:val="28"/>
          <w:bdr w:val="none" w:sz="0" w:space="0" w:color="auto" w:frame="1"/>
          <w:lang w:val="vi-VN" w:bidi="ar-SA"/>
        </w:rPr>
        <w:t xml:space="preserve"> các lô (p &gt; 0,05).</w:t>
      </w:r>
    </w:p>
    <w:p w14:paraId="46A5F2B0" w14:textId="77777777" w:rsidR="009A462A" w:rsidRDefault="009A462A" w:rsidP="0023137E">
      <w:pPr>
        <w:spacing w:before="120" w:after="0" w:line="360" w:lineRule="auto"/>
        <w:jc w:val="center"/>
        <w:rPr>
          <w:rFonts w:ascii="Times New Roman" w:eastAsia="MS Mincho" w:hAnsi="Times New Roman" w:cs="Times New Roman"/>
          <w:b/>
          <w:bCs/>
          <w:color w:val="000000" w:themeColor="text1"/>
          <w:sz w:val="28"/>
          <w:lang w:val="sv-SE"/>
        </w:rPr>
      </w:pPr>
    </w:p>
    <w:p w14:paraId="020CEE62" w14:textId="77777777" w:rsidR="009A462A" w:rsidRDefault="009A462A" w:rsidP="0023137E">
      <w:pPr>
        <w:spacing w:before="120" w:after="0" w:line="360" w:lineRule="auto"/>
        <w:jc w:val="center"/>
        <w:rPr>
          <w:rFonts w:ascii="Times New Roman" w:eastAsia="MS Mincho" w:hAnsi="Times New Roman" w:cs="Times New Roman"/>
          <w:b/>
          <w:bCs/>
          <w:color w:val="000000" w:themeColor="text1"/>
          <w:sz w:val="28"/>
          <w:lang w:val="sv-SE"/>
        </w:rPr>
      </w:pPr>
    </w:p>
    <w:p w14:paraId="6C10B4ED" w14:textId="77777777" w:rsidR="009A462A" w:rsidRDefault="009A462A" w:rsidP="0023137E">
      <w:pPr>
        <w:spacing w:before="120" w:after="0" w:line="360" w:lineRule="auto"/>
        <w:jc w:val="center"/>
        <w:rPr>
          <w:rFonts w:ascii="Times New Roman" w:eastAsia="MS Mincho" w:hAnsi="Times New Roman" w:cs="Times New Roman"/>
          <w:b/>
          <w:bCs/>
          <w:color w:val="000000" w:themeColor="text1"/>
          <w:sz w:val="28"/>
          <w:lang w:val="sv-SE"/>
        </w:rPr>
      </w:pPr>
    </w:p>
    <w:p w14:paraId="33E4547D" w14:textId="77777777" w:rsidR="009A462A" w:rsidRDefault="009A462A" w:rsidP="0023137E">
      <w:pPr>
        <w:spacing w:before="120" w:after="0" w:line="360" w:lineRule="auto"/>
        <w:jc w:val="center"/>
        <w:rPr>
          <w:rFonts w:ascii="Times New Roman" w:eastAsia="MS Mincho" w:hAnsi="Times New Roman" w:cs="Times New Roman"/>
          <w:b/>
          <w:bCs/>
          <w:color w:val="000000" w:themeColor="text1"/>
          <w:sz w:val="28"/>
          <w:lang w:val="sv-SE"/>
        </w:rPr>
      </w:pPr>
    </w:p>
    <w:p w14:paraId="1A03E74C" w14:textId="77777777" w:rsidR="007B0305" w:rsidRDefault="007B0305">
      <w:pPr>
        <w:rPr>
          <w:rFonts w:ascii="Times New Roman" w:eastAsia="MS Mincho" w:hAnsi="Times New Roman" w:cs="Times New Roman"/>
          <w:b/>
          <w:bCs/>
          <w:i/>
          <w:color w:val="333333"/>
          <w:spacing w:val="-10"/>
          <w:sz w:val="28"/>
          <w:bdr w:val="none" w:sz="0" w:space="0" w:color="auto" w:frame="1"/>
          <w:lang w:val="it-IT" w:bidi="ar-SA"/>
        </w:rPr>
      </w:pPr>
      <w:bookmarkStart w:id="60" w:name="_Toc168852816"/>
      <w:r>
        <w:rPr>
          <w:rFonts w:eastAsia="MS Mincho"/>
        </w:rPr>
        <w:br w:type="page"/>
      </w:r>
    </w:p>
    <w:p w14:paraId="125826D1" w14:textId="3EDF5D1D" w:rsidR="0023137E" w:rsidRPr="001C3A78" w:rsidRDefault="0023137E" w:rsidP="00A57966">
      <w:pPr>
        <w:pStyle w:val="B"/>
      </w:pPr>
      <w:r w:rsidRPr="001C3A78">
        <w:rPr>
          <w:rFonts w:eastAsia="MS Mincho"/>
        </w:rPr>
        <w:lastRenderedPageBreak/>
        <w:t xml:space="preserve">Bảng 3.6. </w:t>
      </w:r>
      <w:r w:rsidRPr="001C3A78">
        <w:t xml:space="preserve">Ảnh hưởng của </w:t>
      </w:r>
      <w:r w:rsidRPr="001C3A78">
        <w:rPr>
          <w:rFonts w:eastAsia="MS Mincho"/>
        </w:rPr>
        <w:t xml:space="preserve">cao lỏng </w:t>
      </w:r>
      <w:r w:rsidRPr="001C3A78">
        <w:rPr>
          <w:rFonts w:eastAsia="MS Mincho"/>
          <w:lang w:val="nl-NL"/>
        </w:rPr>
        <w:t>XKNT</w:t>
      </w:r>
      <w:r w:rsidRPr="001C3A78">
        <w:t xml:space="preserve"> tới thể tích bàn chân chuột ở thời điểm sau gây viêm</w:t>
      </w:r>
      <w:r w:rsidRPr="001C3A78">
        <w:rPr>
          <w:lang w:eastAsia="ja-JP"/>
        </w:rPr>
        <w:t xml:space="preserve"> 2 giờ  </w:t>
      </w:r>
      <w:r w:rsidRPr="001C3A78">
        <w:t>(n=10 ở mỗi lô, Mean ± SD)</w:t>
      </w:r>
      <w:bookmarkEnd w:id="60"/>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2977"/>
        <w:gridCol w:w="3401"/>
      </w:tblGrid>
      <w:tr w:rsidR="0023137E" w:rsidRPr="001C3A78" w14:paraId="21A58AE6" w14:textId="77777777" w:rsidTr="009A462A">
        <w:trPr>
          <w:trHeight w:val="732"/>
          <w:jc w:val="center"/>
        </w:trPr>
        <w:tc>
          <w:tcPr>
            <w:tcW w:w="2717" w:type="dxa"/>
            <w:vAlign w:val="center"/>
          </w:tcPr>
          <w:p w14:paraId="5AD5D5B9"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sv-SE"/>
              </w:rPr>
            </w:pPr>
            <w:bookmarkStart w:id="61" w:name="_Hlk127396844"/>
            <w:r w:rsidRPr="001C3A78">
              <w:rPr>
                <w:rFonts w:ascii="Times New Roman" w:eastAsia="Times New Roman" w:hAnsi="Times New Roman" w:cs="Times New Roman"/>
                <w:b/>
                <w:color w:val="000000" w:themeColor="text1"/>
                <w:spacing w:val="-4"/>
                <w:sz w:val="28"/>
                <w:lang w:val="sv-SE"/>
              </w:rPr>
              <w:t>Lô chuột</w:t>
            </w:r>
          </w:p>
        </w:tc>
        <w:tc>
          <w:tcPr>
            <w:tcW w:w="2977" w:type="dxa"/>
            <w:vAlign w:val="center"/>
          </w:tcPr>
          <w:p w14:paraId="58750414"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Thể tích bàn chân chuột  ở thời điểm sau gây viêm 2 giờ (mL)</w:t>
            </w:r>
          </w:p>
        </w:tc>
        <w:tc>
          <w:tcPr>
            <w:tcW w:w="3401" w:type="dxa"/>
          </w:tcPr>
          <w:p w14:paraId="1C2A665C"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Trung bình độ tăng thể tích bàn chân chuột (tỷ lệ %) ở thời điểm sau gây viêm 2 giờ</w:t>
            </w:r>
          </w:p>
        </w:tc>
      </w:tr>
      <w:tr w:rsidR="0023137E" w:rsidRPr="001C3A78" w14:paraId="131D3E79" w14:textId="77777777" w:rsidTr="009A462A">
        <w:trPr>
          <w:trHeight w:val="389"/>
          <w:jc w:val="center"/>
        </w:trPr>
        <w:tc>
          <w:tcPr>
            <w:tcW w:w="2712" w:type="dxa"/>
            <w:vAlign w:val="center"/>
          </w:tcPr>
          <w:p w14:paraId="66CE6B39"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1</w:t>
            </w:r>
            <w:r w:rsidRPr="001C3A78">
              <w:rPr>
                <w:rFonts w:ascii="Times New Roman" w:eastAsia="Times New Roman" w:hAnsi="Times New Roman" w:cs="Times New Roman"/>
                <w:color w:val="000000" w:themeColor="text1"/>
                <w:spacing w:val="-4"/>
                <w:sz w:val="28"/>
              </w:rPr>
              <w:t xml:space="preserve"> ( Chứng sinh </w:t>
            </w:r>
            <w:r w:rsidRPr="001C3A78">
              <w:rPr>
                <w:rFonts w:ascii="Times New Roman" w:eastAsia="Times New Roman" w:hAnsi="Times New Roman" w:cs="Times New Roman"/>
                <w:color w:val="000000" w:themeColor="text1"/>
                <w:spacing w:val="-4"/>
                <w:sz w:val="28"/>
                <w:lang w:val="vi-VN"/>
              </w:rPr>
              <w:t>lý</w:t>
            </w:r>
            <w:r w:rsidRPr="001C3A78">
              <w:rPr>
                <w:rFonts w:ascii="Times New Roman" w:eastAsia="Times New Roman" w:hAnsi="Times New Roman" w:cs="Times New Roman"/>
                <w:color w:val="000000" w:themeColor="text1"/>
                <w:spacing w:val="-4"/>
                <w:sz w:val="28"/>
              </w:rPr>
              <w:t xml:space="preserve"> )</w:t>
            </w:r>
          </w:p>
        </w:tc>
        <w:tc>
          <w:tcPr>
            <w:tcW w:w="2977" w:type="dxa"/>
          </w:tcPr>
          <w:p w14:paraId="17F4697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3,73 ± 0,28</w:t>
            </w:r>
          </w:p>
        </w:tc>
        <w:tc>
          <w:tcPr>
            <w:tcW w:w="3401" w:type="dxa"/>
          </w:tcPr>
          <w:p w14:paraId="167EA218"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val="vi-VN" w:eastAsia="ja-JP" w:bidi="ar-SA"/>
              </w:rPr>
              <w:t>7</w:t>
            </w:r>
            <w:r w:rsidRPr="001C3A78">
              <w:rPr>
                <w:rFonts w:ascii="Times New Roman" w:eastAsia="Times New Roman" w:hAnsi="Times New Roman" w:cs="Times New Roman"/>
                <w:bCs/>
                <w:color w:val="000000"/>
                <w:sz w:val="28"/>
                <w:lang w:eastAsia="ja-JP" w:bidi="ar-SA"/>
              </w:rPr>
              <w:t>5</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24</w:t>
            </w:r>
            <w:r w:rsidRPr="001C3A78">
              <w:rPr>
                <w:rFonts w:ascii="Times New Roman" w:eastAsia="Times New Roman" w:hAnsi="Times New Roman" w:cs="Times New Roman"/>
                <w:bCs/>
                <w:color w:val="000000"/>
                <w:sz w:val="28"/>
                <w:lang w:val="vi-VN" w:eastAsia="ja-JP" w:bidi="ar-SA"/>
              </w:rPr>
              <w:t xml:space="preserve"> ± 1</w:t>
            </w:r>
            <w:r w:rsidRPr="001C3A78">
              <w:rPr>
                <w:rFonts w:ascii="Times New Roman" w:eastAsia="Times New Roman" w:hAnsi="Times New Roman" w:cs="Times New Roman"/>
                <w:bCs/>
                <w:color w:val="000000"/>
                <w:sz w:val="28"/>
                <w:lang w:eastAsia="ja-JP" w:bidi="ar-SA"/>
              </w:rPr>
              <w:t>5</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70</w:t>
            </w:r>
          </w:p>
        </w:tc>
      </w:tr>
      <w:tr w:rsidR="0023137E" w:rsidRPr="001C3A78" w14:paraId="684F2F12" w14:textId="77777777" w:rsidTr="009A462A">
        <w:trPr>
          <w:trHeight w:val="391"/>
          <w:jc w:val="center"/>
        </w:trPr>
        <w:tc>
          <w:tcPr>
            <w:tcW w:w="2712" w:type="dxa"/>
            <w:vAlign w:val="center"/>
          </w:tcPr>
          <w:p w14:paraId="63F273EF" w14:textId="2A6AC5C8"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2</w:t>
            </w:r>
            <w:r w:rsidRPr="001C3A78">
              <w:rPr>
                <w:rFonts w:ascii="Times New Roman" w:eastAsia="Times New Roman" w:hAnsi="Times New Roman" w:cs="Times New Roman"/>
                <w:color w:val="000000" w:themeColor="text1"/>
                <w:spacing w:val="-4"/>
                <w:sz w:val="28"/>
              </w:rPr>
              <w:t xml:space="preserve"> (</w:t>
            </w:r>
            <w:r w:rsidR="00041423" w:rsidRPr="001C3A78">
              <w:rPr>
                <w:rFonts w:ascii="Times New Roman" w:eastAsia="Times New Roman" w:hAnsi="Times New Roman" w:cs="Times New Roman"/>
                <w:bCs/>
                <w:color w:val="000000" w:themeColor="text1"/>
                <w:spacing w:val="-4"/>
                <w:sz w:val="28"/>
                <w:lang w:val="it-IT"/>
              </w:rPr>
              <w:t>Diclofenac sodium</w:t>
            </w:r>
            <w:r w:rsidRPr="001C3A78">
              <w:rPr>
                <w:rFonts w:ascii="Times New Roman" w:eastAsia="Times New Roman" w:hAnsi="Times New Roman" w:cs="Times New Roman"/>
                <w:bCs/>
                <w:color w:val="000000" w:themeColor="text1"/>
                <w:spacing w:val="-4"/>
                <w:sz w:val="28"/>
                <w:lang w:val="it-IT"/>
              </w:rPr>
              <w:t>)</w:t>
            </w:r>
          </w:p>
        </w:tc>
        <w:tc>
          <w:tcPr>
            <w:tcW w:w="2977" w:type="dxa"/>
          </w:tcPr>
          <w:p w14:paraId="675678B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eastAsia="Times New Roman" w:hAnsi="Times New Roman" w:cs="Times New Roman"/>
                <w:bCs/>
                <w:color w:val="000000"/>
                <w:sz w:val="28"/>
                <w:lang w:val="vi-VN" w:eastAsia="ja-JP" w:bidi="ar-SA"/>
              </w:rPr>
              <w:t>3,01 ± 0,36</w:t>
            </w:r>
          </w:p>
        </w:tc>
        <w:tc>
          <w:tcPr>
            <w:tcW w:w="3401" w:type="dxa"/>
          </w:tcPr>
          <w:p w14:paraId="7B618C45"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1</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88</w:t>
            </w:r>
            <w:r w:rsidRPr="001C3A78">
              <w:rPr>
                <w:rFonts w:ascii="Times New Roman" w:eastAsia="Times New Roman" w:hAnsi="Times New Roman" w:cs="Times New Roman"/>
                <w:bCs/>
                <w:color w:val="000000"/>
                <w:sz w:val="28"/>
                <w:lang w:val="vi-VN" w:eastAsia="ja-JP" w:bidi="ar-SA"/>
              </w:rPr>
              <w:t xml:space="preserve"> ± 9,</w:t>
            </w:r>
            <w:r w:rsidRPr="001C3A78">
              <w:rPr>
                <w:rFonts w:ascii="Times New Roman" w:eastAsia="Times New Roman" w:hAnsi="Times New Roman" w:cs="Times New Roman"/>
                <w:bCs/>
                <w:color w:val="000000"/>
                <w:sz w:val="28"/>
                <w:lang w:eastAsia="ja-JP" w:bidi="ar-SA"/>
              </w:rPr>
              <w:t>12</w:t>
            </w:r>
          </w:p>
        </w:tc>
      </w:tr>
      <w:tr w:rsidR="0023137E" w:rsidRPr="001C3A78" w14:paraId="39DB2092" w14:textId="77777777" w:rsidTr="009A462A">
        <w:trPr>
          <w:trHeight w:val="397"/>
          <w:jc w:val="center"/>
        </w:trPr>
        <w:tc>
          <w:tcPr>
            <w:tcW w:w="2712" w:type="dxa"/>
            <w:vAlign w:val="center"/>
          </w:tcPr>
          <w:p w14:paraId="40CDB70E" w14:textId="77777777" w:rsidR="0023137E" w:rsidRPr="001C3A78" w:rsidRDefault="0023137E" w:rsidP="0023137E">
            <w:pPr>
              <w:spacing w:before="120" w:after="120" w:line="240" w:lineRule="auto"/>
              <w:ind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3</w:t>
            </w:r>
            <w:r w:rsidRPr="001C3A78">
              <w:rPr>
                <w:rFonts w:ascii="Times New Roman" w:eastAsia="MS Mincho" w:hAnsi="Times New Roman" w:cs="Times New Roman"/>
                <w:bCs/>
                <w:color w:val="000000" w:themeColor="text1"/>
                <w:sz w:val="28"/>
                <w:lang w:val="nl-NL"/>
              </w:rPr>
              <w:t xml:space="preserve"> (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1 )</w:t>
            </w:r>
          </w:p>
        </w:tc>
        <w:tc>
          <w:tcPr>
            <w:tcW w:w="2977" w:type="dxa"/>
          </w:tcPr>
          <w:p w14:paraId="2EF4750B"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3,0</w:t>
            </w: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25</w:t>
            </w:r>
          </w:p>
        </w:tc>
        <w:tc>
          <w:tcPr>
            <w:tcW w:w="3401" w:type="dxa"/>
          </w:tcPr>
          <w:p w14:paraId="733B027B"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6</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66</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18</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74</w:t>
            </w:r>
          </w:p>
        </w:tc>
      </w:tr>
      <w:tr w:rsidR="0023137E" w:rsidRPr="001C3A78" w14:paraId="7FD6A30F" w14:textId="77777777" w:rsidTr="009A462A">
        <w:trPr>
          <w:trHeight w:val="397"/>
          <w:jc w:val="center"/>
        </w:trPr>
        <w:tc>
          <w:tcPr>
            <w:tcW w:w="2712" w:type="dxa"/>
            <w:vAlign w:val="center"/>
          </w:tcPr>
          <w:p w14:paraId="267D4C7E" w14:textId="77777777" w:rsidR="0023137E" w:rsidRPr="001C3A78" w:rsidRDefault="0023137E" w:rsidP="0023137E">
            <w:pPr>
              <w:spacing w:before="120" w:after="120" w:line="240" w:lineRule="auto"/>
              <w:ind w:left="-58"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4</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lang w:val="vi-VN"/>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2 )</w:t>
            </w:r>
          </w:p>
        </w:tc>
        <w:tc>
          <w:tcPr>
            <w:tcW w:w="2977" w:type="dxa"/>
          </w:tcPr>
          <w:p w14:paraId="2FEC543E"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3,0</w:t>
            </w: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 xml:space="preserve"> ± 0,2</w:t>
            </w:r>
            <w:r w:rsidRPr="001C3A78">
              <w:rPr>
                <w:rFonts w:ascii="Times New Roman" w:eastAsia="Times New Roman" w:hAnsi="Times New Roman" w:cs="Times New Roman"/>
                <w:bCs/>
                <w:color w:val="000000"/>
                <w:sz w:val="28"/>
                <w:lang w:eastAsia="ja-JP" w:bidi="ar-SA"/>
              </w:rPr>
              <w:t>2</w:t>
            </w:r>
          </w:p>
        </w:tc>
        <w:tc>
          <w:tcPr>
            <w:tcW w:w="3401" w:type="dxa"/>
          </w:tcPr>
          <w:p w14:paraId="18689988"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08</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18</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17</w:t>
            </w:r>
          </w:p>
        </w:tc>
      </w:tr>
      <w:tr w:rsidR="0023137E" w:rsidRPr="001C3A78" w14:paraId="4D48C984" w14:textId="77777777" w:rsidTr="009A462A">
        <w:trPr>
          <w:trHeight w:val="397"/>
          <w:jc w:val="center"/>
        </w:trPr>
        <w:tc>
          <w:tcPr>
            <w:tcW w:w="2712" w:type="dxa"/>
            <w:vAlign w:val="center"/>
          </w:tcPr>
          <w:p w14:paraId="683A808A"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2977" w:type="dxa"/>
            <w:vAlign w:val="center"/>
          </w:tcPr>
          <w:p w14:paraId="27622558"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&lt; 0,01</w:t>
            </w:r>
          </w:p>
        </w:tc>
        <w:tc>
          <w:tcPr>
            <w:tcW w:w="3401" w:type="dxa"/>
            <w:vAlign w:val="center"/>
          </w:tcPr>
          <w:p w14:paraId="7B3F7A6E"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&lt; 0,01</w:t>
            </w:r>
          </w:p>
        </w:tc>
      </w:tr>
      <w:tr w:rsidR="0023137E" w:rsidRPr="001C3A78" w14:paraId="364FAC50" w14:textId="77777777" w:rsidTr="009A462A">
        <w:trPr>
          <w:trHeight w:val="397"/>
          <w:jc w:val="center"/>
        </w:trPr>
        <w:tc>
          <w:tcPr>
            <w:tcW w:w="2712" w:type="dxa"/>
            <w:vAlign w:val="center"/>
          </w:tcPr>
          <w:p w14:paraId="7C67BB05"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2977" w:type="dxa"/>
            <w:vAlign w:val="center"/>
          </w:tcPr>
          <w:p w14:paraId="327EA880"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401" w:type="dxa"/>
            <w:vAlign w:val="center"/>
          </w:tcPr>
          <w:p w14:paraId="40130FBD"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r w:rsidR="0023137E" w:rsidRPr="001C3A78" w14:paraId="1DF1E260" w14:textId="77777777" w:rsidTr="009A462A">
        <w:trPr>
          <w:trHeight w:val="397"/>
          <w:jc w:val="center"/>
        </w:trPr>
        <w:tc>
          <w:tcPr>
            <w:tcW w:w="2712" w:type="dxa"/>
            <w:vAlign w:val="center"/>
          </w:tcPr>
          <w:p w14:paraId="29924D0F"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2977" w:type="dxa"/>
            <w:vAlign w:val="center"/>
          </w:tcPr>
          <w:p w14:paraId="6CA303AD"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401" w:type="dxa"/>
            <w:vAlign w:val="center"/>
          </w:tcPr>
          <w:p w14:paraId="44D0EBC6"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bookmarkEnd w:id="61"/>
    </w:tbl>
    <w:p w14:paraId="54F13956" w14:textId="77777777" w:rsidR="00DD630C" w:rsidRPr="001C3A78" w:rsidRDefault="00DD630C" w:rsidP="0023137E">
      <w:pPr>
        <w:spacing w:after="0" w:line="360" w:lineRule="auto"/>
        <w:jc w:val="both"/>
        <w:rPr>
          <w:rFonts w:ascii="Times New Roman" w:eastAsia="Times New Roman" w:hAnsi="Times New Roman" w:cs="Times New Roman"/>
          <w:b/>
          <w:bCs/>
          <w:iCs/>
          <w:color w:val="000000" w:themeColor="text1"/>
          <w:spacing w:val="-8"/>
          <w:sz w:val="28"/>
        </w:rPr>
      </w:pPr>
    </w:p>
    <w:p w14:paraId="63862F60" w14:textId="41362333" w:rsidR="0023137E" w:rsidRPr="001C3A78" w:rsidRDefault="0023137E" w:rsidP="0023137E">
      <w:pPr>
        <w:spacing w:after="0" w:line="360" w:lineRule="auto"/>
        <w:jc w:val="both"/>
        <w:rPr>
          <w:rFonts w:ascii="Times New Roman" w:eastAsia="Times New Roman" w:hAnsi="Times New Roman" w:cs="Times New Roman"/>
          <w:b/>
          <w:bCs/>
          <w:iCs/>
          <w:color w:val="000000" w:themeColor="text1"/>
          <w:spacing w:val="-8"/>
          <w:sz w:val="28"/>
        </w:rPr>
      </w:pPr>
      <w:r w:rsidRPr="001C3A78">
        <w:rPr>
          <w:rFonts w:ascii="Times New Roman" w:eastAsia="Times New Roman" w:hAnsi="Times New Roman" w:cs="Times New Roman"/>
          <w:b/>
          <w:bCs/>
          <w:iCs/>
          <w:color w:val="000000" w:themeColor="text1"/>
          <w:spacing w:val="-8"/>
          <w:sz w:val="28"/>
        </w:rPr>
        <w:t>Nhận xét:</w:t>
      </w:r>
    </w:p>
    <w:p w14:paraId="2DD4600D" w14:textId="77777777" w:rsidR="0023137E" w:rsidRPr="001C3A78" w:rsidRDefault="0023137E" w:rsidP="0023137E">
      <w:pPr>
        <w:spacing w:after="0" w:line="360" w:lineRule="auto"/>
        <w:ind w:firstLine="720"/>
        <w:jc w:val="both"/>
        <w:rPr>
          <w:rFonts w:ascii="Times New Roman" w:eastAsia="Times New Roman" w:hAnsi="Times New Roman" w:cs="Times New Roman"/>
          <w:bCs/>
          <w:iCs/>
          <w:color w:val="000000" w:themeColor="text1"/>
          <w:spacing w:val="-8"/>
          <w:sz w:val="28"/>
        </w:rPr>
      </w:pPr>
      <w:r w:rsidRPr="001C3A78">
        <w:rPr>
          <w:rFonts w:ascii="Times New Roman" w:eastAsia="Times New Roman" w:hAnsi="Times New Roman" w:cs="Times New Roman"/>
          <w:bCs/>
          <w:iCs/>
          <w:color w:val="000000" w:themeColor="text1"/>
          <w:spacing w:val="-8"/>
          <w:sz w:val="28"/>
        </w:rPr>
        <w:t xml:space="preserve">Tại thời điểm 2h sau gây viêm, thể tích bàn chân chuột ở các lô đều tăng rõ so với trước gây viêm (đều trên 3 mL). Trong đó, thể tích bàn chân chuột ở lô chứng tăng cao nhất (3,73 mL).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rPr>
        <w:t>cũng như dùng XKNT, thể tích bàn chân chuột giảm có ý nghĩa thống kê so với lô chứng, với p &lt; 0,01.</w:t>
      </w:r>
    </w:p>
    <w:p w14:paraId="477594F6" w14:textId="77777777" w:rsidR="0023137E" w:rsidRPr="001C3A78" w:rsidRDefault="0023137E" w:rsidP="0023137E">
      <w:pPr>
        <w:spacing w:after="0" w:line="360" w:lineRule="auto"/>
        <w:ind w:firstLine="720"/>
        <w:jc w:val="both"/>
        <w:rPr>
          <w:rFonts w:ascii="Times New Roman" w:eastAsia="Times New Roman" w:hAnsi="Times New Roman" w:cs="Times New Roman"/>
          <w:bCs/>
          <w:iCs/>
          <w:color w:val="000000" w:themeColor="text1"/>
          <w:spacing w:val="-8"/>
          <w:sz w:val="28"/>
        </w:rPr>
      </w:pPr>
      <w:r w:rsidRPr="001C3A78">
        <w:rPr>
          <w:rFonts w:ascii="Times New Roman" w:eastAsia="Times New Roman" w:hAnsi="Times New Roman" w:cs="Times New Roman"/>
          <w:bCs/>
          <w:iCs/>
          <w:color w:val="000000" w:themeColor="text1"/>
          <w:spacing w:val="-8"/>
          <w:sz w:val="28"/>
        </w:rPr>
        <w:t xml:space="preserve">Trung bình độ tăng thể tích bàn chân chuột (tỷ lệ %) đánh giá tại thời điểm sau gây viêm 2 giờ cho thấy ở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rPr>
        <w:t>cũng như dùng XKNT giảm có ý nghĩa thống kê so với ở lô chứng với p &lt; 0,01.</w:t>
      </w:r>
    </w:p>
    <w:p w14:paraId="04E06ABA" w14:textId="0497A6EE" w:rsidR="0023137E" w:rsidRPr="001C3A78" w:rsidRDefault="0023137E" w:rsidP="0023137E">
      <w:pPr>
        <w:spacing w:after="0" w:line="360" w:lineRule="auto"/>
        <w:ind w:firstLine="720"/>
        <w:jc w:val="both"/>
        <w:rPr>
          <w:rFonts w:ascii="Times New Roman" w:eastAsia="Times New Roman" w:hAnsi="Times New Roman" w:cs="Times New Roman"/>
          <w:bCs/>
          <w:iCs/>
          <w:color w:val="000000" w:themeColor="text1"/>
          <w:spacing w:val="-8"/>
          <w:sz w:val="28"/>
        </w:rPr>
      </w:pPr>
      <w:r w:rsidRPr="001C3A78">
        <w:rPr>
          <w:rFonts w:ascii="Times New Roman" w:eastAsia="Times New Roman" w:hAnsi="Times New Roman" w:cs="Times New Roman"/>
          <w:bCs/>
          <w:iCs/>
          <w:color w:val="000000" w:themeColor="text1"/>
          <w:spacing w:val="-8"/>
          <w:sz w:val="28"/>
        </w:rPr>
        <w:t>So sánh giữa 3 lô, lô dùng</w:t>
      </w:r>
      <w:r w:rsidRPr="001C3A78">
        <w:rPr>
          <w:rFonts w:ascii="Times New Roman" w:eastAsia="Times New Roman" w:hAnsi="Times New Roman" w:cs="Times New Roman"/>
          <w:bCs/>
          <w:color w:val="000000" w:themeColor="text1"/>
          <w:spacing w:val="-4"/>
          <w:sz w:val="28"/>
          <w:lang w:val="it-IT"/>
        </w:rPr>
        <w:t xml:space="preserve"> Diclofenac sodium và 2 lô dùng XKNT, </w:t>
      </w:r>
      <w:r w:rsidRPr="001C3A78">
        <w:rPr>
          <w:rFonts w:ascii="Times New Roman" w:eastAsia="Times New Roman" w:hAnsi="Times New Roman" w:cs="Times New Roman"/>
          <w:bCs/>
          <w:iCs/>
          <w:color w:val="000000" w:themeColor="text1"/>
          <w:spacing w:val="-8"/>
          <w:sz w:val="28"/>
        </w:rPr>
        <w:t>thể tích bàn chân chuột cũng như</w:t>
      </w:r>
      <w:r w:rsidRPr="001C3A78">
        <w:rPr>
          <w:rFonts w:ascii="Times New Roman" w:eastAsia="MS Mincho" w:hAnsi="Times New Roman" w:cs="Times New Roman"/>
          <w:b/>
          <w:bCs/>
          <w:iCs/>
          <w:color w:val="000000" w:themeColor="text1"/>
          <w:spacing w:val="-8"/>
          <w:sz w:val="28"/>
          <w:lang w:eastAsia="ja-JP"/>
        </w:rPr>
        <w:t xml:space="preserve"> </w:t>
      </w:r>
      <w:r w:rsidRPr="001C3A78">
        <w:rPr>
          <w:rFonts w:ascii="Times New Roman" w:eastAsia="Times New Roman" w:hAnsi="Times New Roman" w:cs="Times New Roman"/>
          <w:bCs/>
          <w:iCs/>
          <w:color w:val="000000" w:themeColor="text1"/>
          <w:spacing w:val="-8"/>
          <w:sz w:val="28"/>
        </w:rPr>
        <w:t>trung bình độ tăng thể tích bàn chân chuột ở 3 lô này là tương đương (p &gt; 0,05)</w:t>
      </w:r>
      <w:r w:rsidR="00735C12" w:rsidRPr="001C3A78">
        <w:rPr>
          <w:rFonts w:ascii="Times New Roman" w:eastAsia="Times New Roman" w:hAnsi="Times New Roman" w:cs="Times New Roman"/>
          <w:bCs/>
          <w:iCs/>
          <w:color w:val="000000" w:themeColor="text1"/>
          <w:spacing w:val="-8"/>
          <w:sz w:val="28"/>
        </w:rPr>
        <w:t>.</w:t>
      </w:r>
    </w:p>
    <w:p w14:paraId="306B0E61" w14:textId="77777777" w:rsidR="0023137E" w:rsidRPr="001C3A78" w:rsidRDefault="0023137E" w:rsidP="0023137E">
      <w:pPr>
        <w:spacing w:after="0" w:line="360" w:lineRule="auto"/>
        <w:jc w:val="center"/>
        <w:rPr>
          <w:rFonts w:ascii="Times New Roman" w:eastAsia="MS Mincho" w:hAnsi="Times New Roman" w:cs="Times New Roman"/>
          <w:b/>
          <w:bCs/>
          <w:color w:val="000000" w:themeColor="text1"/>
          <w:sz w:val="28"/>
        </w:rPr>
      </w:pPr>
    </w:p>
    <w:p w14:paraId="16136A8B" w14:textId="319A73B5" w:rsidR="0023137E" w:rsidRPr="001C3A78" w:rsidRDefault="0023137E" w:rsidP="00A57966">
      <w:pPr>
        <w:pStyle w:val="B"/>
        <w:rPr>
          <w:lang w:eastAsia="ja-JP"/>
        </w:rPr>
      </w:pPr>
      <w:bookmarkStart w:id="62" w:name="_Toc168852817"/>
      <w:r w:rsidRPr="001C3A78">
        <w:rPr>
          <w:rFonts w:eastAsia="MS Mincho"/>
        </w:rPr>
        <w:lastRenderedPageBreak/>
        <w:t xml:space="preserve">Bảng 3.7. </w:t>
      </w:r>
      <w:r w:rsidRPr="001C3A78">
        <w:t xml:space="preserve">Ảnh hưởng của </w:t>
      </w:r>
      <w:r w:rsidRPr="001C3A78">
        <w:rPr>
          <w:rFonts w:eastAsia="MS Mincho"/>
        </w:rPr>
        <w:t>cao lỏng XKNT</w:t>
      </w:r>
      <w:r w:rsidRPr="001C3A78">
        <w:t xml:space="preserve"> tới thể tích bàn chân chuột ở thời điểm sau gây viêm</w:t>
      </w:r>
      <w:r w:rsidRPr="001C3A78">
        <w:rPr>
          <w:lang w:eastAsia="ja-JP"/>
        </w:rPr>
        <w:t xml:space="preserve"> 4 giờ (n = 10 ở mỗi lô, </w:t>
      </w:r>
      <w:r w:rsidRPr="001C3A78">
        <w:t>Mean ± SD</w:t>
      </w:r>
      <w:r w:rsidRPr="001C3A78">
        <w:rPr>
          <w:lang w:eastAsia="ja-JP"/>
        </w:rPr>
        <w:t>)</w:t>
      </w:r>
      <w:bookmarkEnd w:id="62"/>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2977"/>
        <w:gridCol w:w="3226"/>
      </w:tblGrid>
      <w:tr w:rsidR="0023137E" w:rsidRPr="001C3A78" w14:paraId="028E1573" w14:textId="77777777" w:rsidTr="009A462A">
        <w:trPr>
          <w:trHeight w:val="732"/>
          <w:jc w:val="center"/>
        </w:trPr>
        <w:tc>
          <w:tcPr>
            <w:tcW w:w="2887" w:type="dxa"/>
            <w:vAlign w:val="center"/>
          </w:tcPr>
          <w:p w14:paraId="01EB1F08"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sv-SE"/>
              </w:rPr>
            </w:pPr>
            <w:r w:rsidRPr="001C3A78">
              <w:rPr>
                <w:rFonts w:ascii="Times New Roman" w:eastAsia="Times New Roman" w:hAnsi="Times New Roman" w:cs="Times New Roman"/>
                <w:b/>
                <w:color w:val="000000" w:themeColor="text1"/>
                <w:spacing w:val="-4"/>
                <w:sz w:val="28"/>
                <w:lang w:val="sv-SE"/>
              </w:rPr>
              <w:t>Lô chuột</w:t>
            </w:r>
          </w:p>
        </w:tc>
        <w:tc>
          <w:tcPr>
            <w:tcW w:w="2977" w:type="dxa"/>
            <w:vAlign w:val="center"/>
          </w:tcPr>
          <w:p w14:paraId="341222CA"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 xml:space="preserve">Thể tích bàn chân chuột  ở thời điểm sau gây viêm </w:t>
            </w:r>
            <w:r w:rsidRPr="001C3A78">
              <w:rPr>
                <w:rFonts w:ascii="Times New Roman" w:eastAsia="Times New Roman" w:hAnsi="Times New Roman" w:cs="Times New Roman"/>
                <w:b/>
                <w:color w:val="000000" w:themeColor="text1"/>
                <w:spacing w:val="-4"/>
                <w:sz w:val="28"/>
                <w:lang w:val="sv-SE"/>
              </w:rPr>
              <w:t>4</w:t>
            </w:r>
            <w:r w:rsidRPr="001C3A78">
              <w:rPr>
                <w:rFonts w:ascii="Times New Roman" w:eastAsia="Times New Roman" w:hAnsi="Times New Roman" w:cs="Times New Roman"/>
                <w:b/>
                <w:color w:val="000000" w:themeColor="text1"/>
                <w:spacing w:val="-4"/>
                <w:sz w:val="28"/>
                <w:lang w:val="vi-VN"/>
              </w:rPr>
              <w:t xml:space="preserve"> giờ (mL)</w:t>
            </w:r>
          </w:p>
        </w:tc>
        <w:tc>
          <w:tcPr>
            <w:tcW w:w="3226" w:type="dxa"/>
          </w:tcPr>
          <w:p w14:paraId="36CD71A8"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Trung bình độ tăng thể tích bàn chân chuột (tỷ lệ %) ở thời điểm sau gây viêm 4 giờ</w:t>
            </w:r>
          </w:p>
        </w:tc>
      </w:tr>
      <w:tr w:rsidR="0023137E" w:rsidRPr="001C3A78" w14:paraId="425563CD" w14:textId="77777777" w:rsidTr="009A462A">
        <w:trPr>
          <w:trHeight w:val="389"/>
          <w:jc w:val="center"/>
        </w:trPr>
        <w:tc>
          <w:tcPr>
            <w:tcW w:w="2887" w:type="dxa"/>
            <w:vAlign w:val="center"/>
          </w:tcPr>
          <w:p w14:paraId="1FD980F8"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1</w:t>
            </w:r>
            <w:r w:rsidRPr="001C3A78">
              <w:rPr>
                <w:rFonts w:ascii="Times New Roman" w:eastAsia="Times New Roman" w:hAnsi="Times New Roman" w:cs="Times New Roman"/>
                <w:color w:val="000000" w:themeColor="text1"/>
                <w:spacing w:val="-4"/>
                <w:sz w:val="28"/>
              </w:rPr>
              <w:t xml:space="preserve"> ( Chứng sinh </w:t>
            </w:r>
            <w:r w:rsidRPr="001C3A78">
              <w:rPr>
                <w:rFonts w:ascii="Times New Roman" w:eastAsia="Times New Roman" w:hAnsi="Times New Roman" w:cs="Times New Roman"/>
                <w:color w:val="000000" w:themeColor="text1"/>
                <w:spacing w:val="-4"/>
                <w:sz w:val="28"/>
                <w:lang w:val="vi-VN"/>
              </w:rPr>
              <w:t>lý</w:t>
            </w:r>
            <w:r w:rsidRPr="001C3A78">
              <w:rPr>
                <w:rFonts w:ascii="Times New Roman" w:eastAsia="Times New Roman" w:hAnsi="Times New Roman" w:cs="Times New Roman"/>
                <w:color w:val="000000" w:themeColor="text1"/>
                <w:spacing w:val="-4"/>
                <w:sz w:val="28"/>
              </w:rPr>
              <w:t xml:space="preserve"> )</w:t>
            </w:r>
          </w:p>
        </w:tc>
        <w:tc>
          <w:tcPr>
            <w:tcW w:w="2977" w:type="dxa"/>
          </w:tcPr>
          <w:p w14:paraId="763579AB"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3,7</w:t>
            </w:r>
            <w:r w:rsidRPr="001C3A78">
              <w:rPr>
                <w:rFonts w:ascii="Times New Roman" w:eastAsia="Times New Roman" w:hAnsi="Times New Roman" w:cs="Times New Roman"/>
                <w:bCs/>
                <w:color w:val="000000"/>
                <w:sz w:val="28"/>
                <w:lang w:eastAsia="ja-JP" w:bidi="ar-SA"/>
              </w:rPr>
              <w:t>7</w:t>
            </w:r>
            <w:r w:rsidRPr="001C3A78">
              <w:rPr>
                <w:rFonts w:ascii="Times New Roman" w:eastAsia="Times New Roman" w:hAnsi="Times New Roman" w:cs="Times New Roman"/>
                <w:bCs/>
                <w:color w:val="000000"/>
                <w:sz w:val="28"/>
                <w:lang w:val="vi-VN" w:eastAsia="ja-JP" w:bidi="ar-SA"/>
              </w:rPr>
              <w:t xml:space="preserve"> ± 0,2</w:t>
            </w:r>
            <w:r w:rsidRPr="001C3A78">
              <w:rPr>
                <w:rFonts w:ascii="Times New Roman" w:eastAsia="Times New Roman" w:hAnsi="Times New Roman" w:cs="Times New Roman"/>
                <w:bCs/>
                <w:color w:val="000000"/>
                <w:sz w:val="28"/>
                <w:lang w:eastAsia="ja-JP" w:bidi="ar-SA"/>
              </w:rPr>
              <w:t>9</w:t>
            </w:r>
          </w:p>
        </w:tc>
        <w:tc>
          <w:tcPr>
            <w:tcW w:w="3226" w:type="dxa"/>
          </w:tcPr>
          <w:p w14:paraId="7C898237"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val="vi-VN" w:eastAsia="ja-JP" w:bidi="ar-SA"/>
              </w:rPr>
              <w:t>7</w:t>
            </w:r>
            <w:r w:rsidRPr="001C3A78">
              <w:rPr>
                <w:rFonts w:ascii="Times New Roman" w:eastAsia="Times New Roman" w:hAnsi="Times New Roman" w:cs="Times New Roman"/>
                <w:bCs/>
                <w:color w:val="000000"/>
                <w:sz w:val="28"/>
                <w:lang w:eastAsia="ja-JP" w:bidi="ar-SA"/>
              </w:rPr>
              <w:t>7</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22</w:t>
            </w:r>
            <w:r w:rsidRPr="001C3A78">
              <w:rPr>
                <w:rFonts w:ascii="Times New Roman" w:eastAsia="Times New Roman" w:hAnsi="Times New Roman" w:cs="Times New Roman"/>
                <w:bCs/>
                <w:color w:val="000000"/>
                <w:sz w:val="28"/>
                <w:lang w:val="vi-VN" w:eastAsia="ja-JP" w:bidi="ar-SA"/>
              </w:rPr>
              <w:t xml:space="preserve"> ± 1</w:t>
            </w:r>
            <w:r w:rsidRPr="001C3A78">
              <w:rPr>
                <w:rFonts w:ascii="Times New Roman" w:eastAsia="Times New Roman" w:hAnsi="Times New Roman" w:cs="Times New Roman"/>
                <w:bCs/>
                <w:color w:val="000000"/>
                <w:sz w:val="28"/>
                <w:lang w:eastAsia="ja-JP" w:bidi="ar-SA"/>
              </w:rPr>
              <w:t>5</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35</w:t>
            </w:r>
          </w:p>
        </w:tc>
      </w:tr>
      <w:tr w:rsidR="0023137E" w:rsidRPr="001C3A78" w14:paraId="293DD1FB" w14:textId="77777777" w:rsidTr="009A462A">
        <w:trPr>
          <w:trHeight w:val="391"/>
          <w:jc w:val="center"/>
        </w:trPr>
        <w:tc>
          <w:tcPr>
            <w:tcW w:w="2887" w:type="dxa"/>
            <w:vAlign w:val="center"/>
          </w:tcPr>
          <w:p w14:paraId="60E297FF"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2</w:t>
            </w:r>
            <w:r w:rsidRPr="001C3A78">
              <w:rPr>
                <w:rFonts w:ascii="Times New Roman" w:eastAsia="Times New Roman" w:hAnsi="Times New Roman" w:cs="Times New Roman"/>
                <w:color w:val="000000" w:themeColor="text1"/>
                <w:spacing w:val="-4"/>
                <w:sz w:val="28"/>
              </w:rPr>
              <w:t xml:space="preserve"> (</w:t>
            </w:r>
            <w:r w:rsidRPr="001C3A78">
              <w:rPr>
                <w:rFonts w:ascii="Times New Roman" w:eastAsia="Times New Roman" w:hAnsi="Times New Roman" w:cs="Times New Roman"/>
                <w:bCs/>
                <w:color w:val="000000" w:themeColor="text1"/>
                <w:spacing w:val="-4"/>
                <w:sz w:val="28"/>
                <w:lang w:val="it-IT"/>
              </w:rPr>
              <w:t>Diclofenac sodium )</w:t>
            </w:r>
          </w:p>
        </w:tc>
        <w:tc>
          <w:tcPr>
            <w:tcW w:w="2977" w:type="dxa"/>
          </w:tcPr>
          <w:p w14:paraId="6FEDFA62"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3,0</w:t>
            </w:r>
            <w:r w:rsidRPr="001C3A78">
              <w:rPr>
                <w:rFonts w:ascii="Times New Roman" w:eastAsia="Times New Roman" w:hAnsi="Times New Roman" w:cs="Times New Roman"/>
                <w:bCs/>
                <w:color w:val="000000"/>
                <w:sz w:val="28"/>
                <w:lang w:eastAsia="ja-JP" w:bidi="ar-SA"/>
              </w:rPr>
              <w:t>5</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22</w:t>
            </w:r>
          </w:p>
        </w:tc>
        <w:tc>
          <w:tcPr>
            <w:tcW w:w="3226" w:type="dxa"/>
          </w:tcPr>
          <w:p w14:paraId="17AB7F42"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38</w:t>
            </w:r>
            <w:r w:rsidRPr="001C3A78">
              <w:rPr>
                <w:rFonts w:ascii="Times New Roman" w:eastAsia="Times New Roman" w:hAnsi="Times New Roman" w:cs="Times New Roman"/>
                <w:bCs/>
                <w:color w:val="000000"/>
                <w:sz w:val="28"/>
                <w:lang w:val="vi-VN" w:eastAsia="ja-JP" w:bidi="ar-SA"/>
              </w:rPr>
              <w:t xml:space="preserve"> ± 9,</w:t>
            </w:r>
            <w:r w:rsidRPr="001C3A78">
              <w:rPr>
                <w:rFonts w:ascii="Times New Roman" w:eastAsia="Times New Roman" w:hAnsi="Times New Roman" w:cs="Times New Roman"/>
                <w:bCs/>
                <w:color w:val="000000"/>
                <w:sz w:val="28"/>
                <w:lang w:eastAsia="ja-JP" w:bidi="ar-SA"/>
              </w:rPr>
              <w:t>89</w:t>
            </w:r>
          </w:p>
        </w:tc>
      </w:tr>
      <w:tr w:rsidR="0023137E" w:rsidRPr="001C3A78" w14:paraId="2B865D6B" w14:textId="77777777" w:rsidTr="009A462A">
        <w:trPr>
          <w:trHeight w:val="397"/>
          <w:jc w:val="center"/>
        </w:trPr>
        <w:tc>
          <w:tcPr>
            <w:tcW w:w="2887" w:type="dxa"/>
            <w:vAlign w:val="center"/>
          </w:tcPr>
          <w:p w14:paraId="43AD5D34" w14:textId="77777777" w:rsidR="0023137E" w:rsidRPr="001C3A78" w:rsidRDefault="0023137E" w:rsidP="0023137E">
            <w:pPr>
              <w:spacing w:before="120" w:after="120" w:line="240" w:lineRule="auto"/>
              <w:ind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3</w:t>
            </w:r>
            <w:r w:rsidRPr="001C3A78">
              <w:rPr>
                <w:rFonts w:ascii="Times New Roman" w:eastAsia="MS Mincho" w:hAnsi="Times New Roman" w:cs="Times New Roman"/>
                <w:bCs/>
                <w:color w:val="000000" w:themeColor="text1"/>
                <w:sz w:val="28"/>
                <w:lang w:val="nl-NL"/>
              </w:rPr>
              <w:t xml:space="preserve"> (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1 )</w:t>
            </w:r>
          </w:p>
        </w:tc>
        <w:tc>
          <w:tcPr>
            <w:tcW w:w="2977" w:type="dxa"/>
          </w:tcPr>
          <w:p w14:paraId="6CDD779E"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w:t>
            </w:r>
            <w:r w:rsidRPr="001C3A78">
              <w:rPr>
                <w:rFonts w:ascii="Times New Roman" w:eastAsia="Times New Roman" w:hAnsi="Times New Roman" w:cs="Times New Roman"/>
                <w:bCs/>
                <w:color w:val="000000"/>
                <w:sz w:val="28"/>
                <w:lang w:eastAsia="ja-JP" w:bidi="ar-SA"/>
              </w:rPr>
              <w:t>1</w:t>
            </w:r>
            <w:r w:rsidRPr="001C3A78">
              <w:rPr>
                <w:rFonts w:ascii="Times New Roman" w:eastAsia="Times New Roman" w:hAnsi="Times New Roman" w:cs="Times New Roman"/>
                <w:bCs/>
                <w:color w:val="000000"/>
                <w:sz w:val="28"/>
                <w:lang w:val="vi-VN" w:eastAsia="ja-JP" w:bidi="ar-SA"/>
              </w:rPr>
              <w:t>0 ± 0,</w:t>
            </w:r>
            <w:r w:rsidRPr="001C3A78">
              <w:rPr>
                <w:rFonts w:ascii="Times New Roman" w:eastAsia="Times New Roman" w:hAnsi="Times New Roman" w:cs="Times New Roman"/>
                <w:bCs/>
                <w:color w:val="000000"/>
                <w:sz w:val="28"/>
                <w:lang w:eastAsia="ja-JP" w:bidi="ar-SA"/>
              </w:rPr>
              <w:t>21</w:t>
            </w:r>
          </w:p>
        </w:tc>
        <w:tc>
          <w:tcPr>
            <w:tcW w:w="3226" w:type="dxa"/>
          </w:tcPr>
          <w:p w14:paraId="0742DF8A"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9</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73</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17</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98</w:t>
            </w:r>
          </w:p>
        </w:tc>
      </w:tr>
      <w:tr w:rsidR="0023137E" w:rsidRPr="001C3A78" w14:paraId="40B672A2" w14:textId="77777777" w:rsidTr="009A462A">
        <w:trPr>
          <w:trHeight w:val="397"/>
          <w:jc w:val="center"/>
        </w:trPr>
        <w:tc>
          <w:tcPr>
            <w:tcW w:w="2887" w:type="dxa"/>
            <w:vAlign w:val="center"/>
          </w:tcPr>
          <w:p w14:paraId="5CBA92C2" w14:textId="77777777" w:rsidR="0023137E" w:rsidRPr="001C3A78" w:rsidRDefault="0023137E" w:rsidP="0023137E">
            <w:pPr>
              <w:spacing w:before="120" w:after="120" w:line="240" w:lineRule="auto"/>
              <w:ind w:left="-58"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4</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lang w:val="vi-VN"/>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2 )</w:t>
            </w:r>
          </w:p>
        </w:tc>
        <w:tc>
          <w:tcPr>
            <w:tcW w:w="2977" w:type="dxa"/>
          </w:tcPr>
          <w:p w14:paraId="7C9D01DA"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3,0</w:t>
            </w:r>
            <w:r w:rsidRPr="001C3A78">
              <w:rPr>
                <w:rFonts w:ascii="Times New Roman" w:eastAsia="Times New Roman" w:hAnsi="Times New Roman" w:cs="Times New Roman"/>
                <w:bCs/>
                <w:color w:val="000000"/>
                <w:sz w:val="28"/>
                <w:lang w:eastAsia="ja-JP" w:bidi="ar-SA"/>
              </w:rPr>
              <w:t>7</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19</w:t>
            </w:r>
          </w:p>
        </w:tc>
        <w:tc>
          <w:tcPr>
            <w:tcW w:w="3226" w:type="dxa"/>
          </w:tcPr>
          <w:p w14:paraId="2E5CFF2F"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val="vi-VN" w:eastAsia="ja-JP" w:bidi="ar-SA"/>
              </w:rPr>
              <w:t>4</w:t>
            </w: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48</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15</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20</w:t>
            </w:r>
          </w:p>
        </w:tc>
      </w:tr>
      <w:tr w:rsidR="0023137E" w:rsidRPr="001C3A78" w14:paraId="6DD97DF1" w14:textId="77777777" w:rsidTr="009A462A">
        <w:trPr>
          <w:trHeight w:val="397"/>
          <w:jc w:val="center"/>
        </w:trPr>
        <w:tc>
          <w:tcPr>
            <w:tcW w:w="2887" w:type="dxa"/>
            <w:vAlign w:val="center"/>
          </w:tcPr>
          <w:p w14:paraId="32589269"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2977" w:type="dxa"/>
            <w:vAlign w:val="center"/>
          </w:tcPr>
          <w:p w14:paraId="0AF58CA8"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&lt; 0,01</w:t>
            </w:r>
          </w:p>
        </w:tc>
        <w:tc>
          <w:tcPr>
            <w:tcW w:w="3226" w:type="dxa"/>
            <w:vAlign w:val="center"/>
          </w:tcPr>
          <w:p w14:paraId="0921B997"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&lt; 0,01</w:t>
            </w:r>
          </w:p>
        </w:tc>
      </w:tr>
      <w:tr w:rsidR="0023137E" w:rsidRPr="001C3A78" w14:paraId="0F5B93CA" w14:textId="77777777" w:rsidTr="009A462A">
        <w:trPr>
          <w:trHeight w:val="397"/>
          <w:jc w:val="center"/>
        </w:trPr>
        <w:tc>
          <w:tcPr>
            <w:tcW w:w="2887" w:type="dxa"/>
            <w:vAlign w:val="center"/>
          </w:tcPr>
          <w:p w14:paraId="4BC16735"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2977" w:type="dxa"/>
            <w:vAlign w:val="center"/>
          </w:tcPr>
          <w:p w14:paraId="55A14261"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226" w:type="dxa"/>
            <w:vAlign w:val="center"/>
          </w:tcPr>
          <w:p w14:paraId="267C732F"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r w:rsidR="0023137E" w:rsidRPr="001C3A78" w14:paraId="1847E9EC" w14:textId="77777777" w:rsidTr="009A462A">
        <w:trPr>
          <w:trHeight w:val="397"/>
          <w:jc w:val="center"/>
        </w:trPr>
        <w:tc>
          <w:tcPr>
            <w:tcW w:w="2887" w:type="dxa"/>
            <w:vAlign w:val="center"/>
          </w:tcPr>
          <w:p w14:paraId="47416B53"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2977" w:type="dxa"/>
            <w:vAlign w:val="center"/>
          </w:tcPr>
          <w:p w14:paraId="33BF18CF"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226" w:type="dxa"/>
            <w:vAlign w:val="center"/>
          </w:tcPr>
          <w:p w14:paraId="452785E1"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bl>
    <w:p w14:paraId="19E5CCC4" w14:textId="77777777" w:rsidR="0023137E" w:rsidRPr="001C3A78" w:rsidRDefault="0023137E" w:rsidP="0023137E">
      <w:pPr>
        <w:spacing w:before="120" w:after="0" w:line="360" w:lineRule="auto"/>
        <w:jc w:val="both"/>
        <w:rPr>
          <w:rFonts w:ascii="Times New Roman" w:eastAsia="Times New Roman" w:hAnsi="Times New Roman" w:cs="Times New Roman"/>
          <w:b/>
          <w:bCs/>
          <w:iCs/>
          <w:color w:val="000000" w:themeColor="text1"/>
          <w:spacing w:val="-8"/>
          <w:sz w:val="28"/>
          <w:lang w:val="sv-SE"/>
        </w:rPr>
      </w:pPr>
      <w:r w:rsidRPr="001C3A78">
        <w:rPr>
          <w:rFonts w:ascii="Times New Roman" w:eastAsia="Times New Roman" w:hAnsi="Times New Roman" w:cs="Times New Roman"/>
          <w:b/>
          <w:bCs/>
          <w:iCs/>
          <w:color w:val="000000" w:themeColor="text1"/>
          <w:spacing w:val="-8"/>
          <w:sz w:val="28"/>
          <w:lang w:val="sv-SE"/>
        </w:rPr>
        <w:t>Nhận xét:</w:t>
      </w:r>
    </w:p>
    <w:p w14:paraId="1FED405D" w14:textId="77777777" w:rsidR="0023137E" w:rsidRPr="001C3A78" w:rsidRDefault="0023137E" w:rsidP="0023137E">
      <w:pPr>
        <w:spacing w:before="120"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Tại thời điểm 4h sau gây viêm, thể tích bàn chân chuột ở các lô đều tăng rõ so với trước gây viêm, tăng không đáng kể so với tại thời điểm 2h sau gây viêm. Trong đó, thể tích bàn chân chuột ở lô chứng tăng cao nhất (3,77 mL).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thể tích bàn chân chuột giảm có ý nghĩa thống kê so với lô chứng, với p &lt; 0,01.</w:t>
      </w:r>
    </w:p>
    <w:p w14:paraId="6BCAFC5C" w14:textId="77777777" w:rsidR="0023137E" w:rsidRPr="001C3A78" w:rsidRDefault="0023137E" w:rsidP="0023137E">
      <w:pPr>
        <w:spacing w:before="120"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Trung bình độ tăng thể tích bàn chân chuột (tỷ lệ %) đánh giá tại thời điểm sau gây viêm 4 giờ cho thấy ở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giảm có ý nghĩa thống kê so với ở lô chứng, với p &lt; 0,01.</w:t>
      </w:r>
    </w:p>
    <w:p w14:paraId="654047B0" w14:textId="77777777" w:rsidR="0023137E" w:rsidRPr="001C3A78" w:rsidRDefault="0023137E" w:rsidP="0023137E">
      <w:pPr>
        <w:spacing w:before="120" w:after="0" w:line="360" w:lineRule="auto"/>
        <w:ind w:firstLine="720"/>
        <w:jc w:val="both"/>
        <w:rPr>
          <w:rFonts w:ascii="Times New Roman" w:eastAsia="Times New Roman" w:hAnsi="Times New Roman" w:cs="Times New Roman"/>
          <w:bCs/>
          <w:iCs/>
          <w:color w:val="000000" w:themeColor="text1"/>
          <w:spacing w:val="-8"/>
          <w:sz w:val="28"/>
          <w:lang w:val="vi-VN"/>
        </w:rPr>
      </w:pPr>
      <w:r w:rsidRPr="001C3A78">
        <w:rPr>
          <w:rFonts w:ascii="Times New Roman" w:eastAsia="Times New Roman" w:hAnsi="Times New Roman" w:cs="Times New Roman"/>
          <w:bCs/>
          <w:iCs/>
          <w:color w:val="000000" w:themeColor="text1"/>
          <w:spacing w:val="-8"/>
          <w:sz w:val="28"/>
          <w:lang w:val="sv-SE"/>
        </w:rPr>
        <w:t>So sánh giữa 3 lô, lô dùng</w:t>
      </w:r>
      <w:r w:rsidRPr="001C3A78">
        <w:rPr>
          <w:rFonts w:ascii="Times New Roman" w:eastAsia="Times New Roman" w:hAnsi="Times New Roman" w:cs="Times New Roman"/>
          <w:bCs/>
          <w:color w:val="000000" w:themeColor="text1"/>
          <w:spacing w:val="-4"/>
          <w:sz w:val="28"/>
          <w:lang w:val="it-IT"/>
        </w:rPr>
        <w:t xml:space="preserve"> Diclofenac sodium và 2 lô dùng XKNT, </w:t>
      </w:r>
      <w:r w:rsidRPr="001C3A78">
        <w:rPr>
          <w:rFonts w:ascii="Times New Roman" w:eastAsia="Times New Roman" w:hAnsi="Times New Roman" w:cs="Times New Roman"/>
          <w:bCs/>
          <w:iCs/>
          <w:color w:val="000000" w:themeColor="text1"/>
          <w:spacing w:val="-8"/>
          <w:sz w:val="28"/>
          <w:lang w:val="sv-SE"/>
        </w:rPr>
        <w:t>thể tích bàn chân chuột cũng như</w:t>
      </w:r>
      <w:r w:rsidRPr="001C3A78">
        <w:rPr>
          <w:rFonts w:ascii="Times New Roman" w:eastAsia="MS Mincho" w:hAnsi="Times New Roman" w:cs="Times New Roman"/>
          <w:b/>
          <w:bCs/>
          <w:iCs/>
          <w:color w:val="000000" w:themeColor="text1"/>
          <w:spacing w:val="-8"/>
          <w:sz w:val="28"/>
          <w:lang w:val="sv-SE" w:eastAsia="ja-JP"/>
        </w:rPr>
        <w:t xml:space="preserve"> </w:t>
      </w:r>
      <w:r w:rsidRPr="001C3A78">
        <w:rPr>
          <w:rFonts w:ascii="Times New Roman" w:eastAsia="Times New Roman" w:hAnsi="Times New Roman" w:cs="Times New Roman"/>
          <w:bCs/>
          <w:iCs/>
          <w:color w:val="000000" w:themeColor="text1"/>
          <w:spacing w:val="-8"/>
          <w:sz w:val="28"/>
          <w:lang w:val="sv-SE"/>
        </w:rPr>
        <w:t>trung bình độ tăng thể tích bàn chân chuột ở 3 lô này là tương đương (p &gt; 0,05)</w:t>
      </w:r>
      <w:r w:rsidRPr="001C3A78">
        <w:rPr>
          <w:rFonts w:ascii="Times New Roman" w:eastAsia="Times New Roman" w:hAnsi="Times New Roman" w:cs="Times New Roman"/>
          <w:bCs/>
          <w:iCs/>
          <w:color w:val="000000" w:themeColor="text1"/>
          <w:spacing w:val="-8"/>
          <w:sz w:val="28"/>
          <w:lang w:val="vi-VN"/>
        </w:rPr>
        <w:t>.</w:t>
      </w:r>
    </w:p>
    <w:p w14:paraId="6E0B04ED" w14:textId="0E299705" w:rsidR="0023137E" w:rsidRPr="001C3A78" w:rsidRDefault="0023137E" w:rsidP="00A57966">
      <w:pPr>
        <w:pStyle w:val="B"/>
        <w:rPr>
          <w:lang w:eastAsia="ja-JP"/>
        </w:rPr>
      </w:pPr>
      <w:bookmarkStart w:id="63" w:name="_Toc168852818"/>
      <w:r w:rsidRPr="001C3A78">
        <w:rPr>
          <w:rFonts w:eastAsia="MS Mincho"/>
        </w:rPr>
        <w:lastRenderedPageBreak/>
        <w:t xml:space="preserve">Bảng 3.8. </w:t>
      </w:r>
      <w:r w:rsidRPr="001C3A78">
        <w:t xml:space="preserve">Ảnh hưởng của </w:t>
      </w:r>
      <w:r w:rsidRPr="001C3A78">
        <w:rPr>
          <w:rFonts w:eastAsia="MS Mincho"/>
        </w:rPr>
        <w:t xml:space="preserve">cao lỏng </w:t>
      </w:r>
      <w:r w:rsidRPr="001C3A78">
        <w:rPr>
          <w:rFonts w:eastAsia="MS Mincho"/>
          <w:lang w:val="nl-NL"/>
        </w:rPr>
        <w:t>XKNT</w:t>
      </w:r>
      <w:r w:rsidRPr="001C3A78">
        <w:t xml:space="preserve"> tới thể tích bàn chân chuột ở thời điểm sau gây viêm</w:t>
      </w:r>
      <w:r w:rsidRPr="001C3A78">
        <w:rPr>
          <w:lang w:eastAsia="ja-JP"/>
        </w:rPr>
        <w:t xml:space="preserve"> 6 giờ (n = 10 ở mỗi lô, </w:t>
      </w:r>
      <w:r w:rsidRPr="001C3A78">
        <w:t>Mean ± SD</w:t>
      </w:r>
      <w:r w:rsidRPr="001C3A78">
        <w:rPr>
          <w:lang w:eastAsia="ja-JP"/>
        </w:rPr>
        <w:t>)</w:t>
      </w:r>
      <w:bookmarkEnd w:id="63"/>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2977"/>
        <w:gridCol w:w="3316"/>
      </w:tblGrid>
      <w:tr w:rsidR="0023137E" w:rsidRPr="001C3A78" w14:paraId="17E0F4E7" w14:textId="77777777" w:rsidTr="009A462A">
        <w:trPr>
          <w:trHeight w:val="732"/>
          <w:jc w:val="center"/>
        </w:trPr>
        <w:tc>
          <w:tcPr>
            <w:tcW w:w="2887" w:type="dxa"/>
            <w:vAlign w:val="center"/>
          </w:tcPr>
          <w:p w14:paraId="37C8D7B5"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sv-SE"/>
              </w:rPr>
            </w:pPr>
            <w:r w:rsidRPr="001C3A78">
              <w:rPr>
                <w:rFonts w:ascii="Times New Roman" w:eastAsia="Times New Roman" w:hAnsi="Times New Roman" w:cs="Times New Roman"/>
                <w:b/>
                <w:color w:val="000000" w:themeColor="text1"/>
                <w:spacing w:val="-4"/>
                <w:sz w:val="28"/>
                <w:lang w:val="sv-SE"/>
              </w:rPr>
              <w:t>Lô chuột</w:t>
            </w:r>
          </w:p>
        </w:tc>
        <w:tc>
          <w:tcPr>
            <w:tcW w:w="2977" w:type="dxa"/>
            <w:vAlign w:val="center"/>
          </w:tcPr>
          <w:p w14:paraId="2F080BE7"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 xml:space="preserve">Thể tích bàn chân chuột  ở thời điểm sau gây viêm </w:t>
            </w:r>
            <w:r w:rsidRPr="001C3A78">
              <w:rPr>
                <w:rFonts w:ascii="Times New Roman" w:eastAsia="Times New Roman" w:hAnsi="Times New Roman" w:cs="Times New Roman"/>
                <w:b/>
                <w:color w:val="000000" w:themeColor="text1"/>
                <w:spacing w:val="-4"/>
                <w:sz w:val="28"/>
                <w:lang w:val="sv-SE"/>
              </w:rPr>
              <w:t>6</w:t>
            </w:r>
            <w:r w:rsidRPr="001C3A78">
              <w:rPr>
                <w:rFonts w:ascii="Times New Roman" w:eastAsia="Times New Roman" w:hAnsi="Times New Roman" w:cs="Times New Roman"/>
                <w:b/>
                <w:color w:val="000000" w:themeColor="text1"/>
                <w:spacing w:val="-4"/>
                <w:sz w:val="28"/>
                <w:lang w:val="vi-VN"/>
              </w:rPr>
              <w:t xml:space="preserve"> giờ (mL)</w:t>
            </w:r>
          </w:p>
        </w:tc>
        <w:tc>
          <w:tcPr>
            <w:tcW w:w="3316" w:type="dxa"/>
          </w:tcPr>
          <w:p w14:paraId="62BD6BE4"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Trung bình độ tăng thể tích bàn chân chuột (tỷ lệ %) ở thời điểm sau gây viêm 6 giờ</w:t>
            </w:r>
          </w:p>
        </w:tc>
      </w:tr>
      <w:tr w:rsidR="0023137E" w:rsidRPr="001C3A78" w14:paraId="61E9792C" w14:textId="77777777" w:rsidTr="009A462A">
        <w:trPr>
          <w:trHeight w:val="389"/>
          <w:jc w:val="center"/>
        </w:trPr>
        <w:tc>
          <w:tcPr>
            <w:tcW w:w="2887" w:type="dxa"/>
            <w:vAlign w:val="center"/>
          </w:tcPr>
          <w:p w14:paraId="2C200B0D"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1</w:t>
            </w:r>
            <w:r w:rsidRPr="001C3A78">
              <w:rPr>
                <w:rFonts w:ascii="Times New Roman" w:eastAsia="Times New Roman" w:hAnsi="Times New Roman" w:cs="Times New Roman"/>
                <w:color w:val="000000" w:themeColor="text1"/>
                <w:spacing w:val="-4"/>
                <w:sz w:val="28"/>
              </w:rPr>
              <w:t xml:space="preserve"> ( Chứng sinh </w:t>
            </w:r>
            <w:r w:rsidRPr="001C3A78">
              <w:rPr>
                <w:rFonts w:ascii="Times New Roman" w:eastAsia="Times New Roman" w:hAnsi="Times New Roman" w:cs="Times New Roman"/>
                <w:color w:val="000000" w:themeColor="text1"/>
                <w:spacing w:val="-4"/>
                <w:sz w:val="28"/>
                <w:lang w:val="vi-VN"/>
              </w:rPr>
              <w:t>lý</w:t>
            </w:r>
            <w:r w:rsidRPr="001C3A78">
              <w:rPr>
                <w:rFonts w:ascii="Times New Roman" w:eastAsia="Times New Roman" w:hAnsi="Times New Roman" w:cs="Times New Roman"/>
                <w:color w:val="000000" w:themeColor="text1"/>
                <w:spacing w:val="-4"/>
                <w:sz w:val="28"/>
              </w:rPr>
              <w:t xml:space="preserve"> )</w:t>
            </w:r>
          </w:p>
        </w:tc>
        <w:tc>
          <w:tcPr>
            <w:tcW w:w="2977" w:type="dxa"/>
          </w:tcPr>
          <w:p w14:paraId="6454AFFC"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val="vi-VN" w:eastAsia="ja-JP" w:bidi="ar-SA"/>
              </w:rPr>
              <w:t>3,</w:t>
            </w:r>
            <w:r w:rsidRPr="001C3A78">
              <w:rPr>
                <w:rFonts w:ascii="Times New Roman" w:eastAsia="Times New Roman" w:hAnsi="Times New Roman" w:cs="Times New Roman"/>
                <w:bCs/>
                <w:color w:val="000000"/>
                <w:sz w:val="28"/>
                <w:lang w:eastAsia="ja-JP" w:bidi="ar-SA"/>
              </w:rPr>
              <w:t>56</w:t>
            </w:r>
            <w:r w:rsidRPr="001C3A78">
              <w:rPr>
                <w:rFonts w:ascii="Times New Roman" w:eastAsia="Times New Roman" w:hAnsi="Times New Roman" w:cs="Times New Roman"/>
                <w:bCs/>
                <w:color w:val="000000"/>
                <w:sz w:val="28"/>
                <w:lang w:val="vi-VN" w:eastAsia="ja-JP" w:bidi="ar-SA"/>
              </w:rPr>
              <w:t xml:space="preserve"> ± 0,2</w:t>
            </w:r>
            <w:r w:rsidRPr="001C3A78">
              <w:rPr>
                <w:rFonts w:ascii="Times New Roman" w:eastAsia="Times New Roman" w:hAnsi="Times New Roman" w:cs="Times New Roman"/>
                <w:bCs/>
                <w:color w:val="000000"/>
                <w:sz w:val="28"/>
                <w:lang w:eastAsia="ja-JP" w:bidi="ar-SA"/>
              </w:rPr>
              <w:t>5</w:t>
            </w:r>
          </w:p>
        </w:tc>
        <w:tc>
          <w:tcPr>
            <w:tcW w:w="3316" w:type="dxa"/>
          </w:tcPr>
          <w:p w14:paraId="1FF05494"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eastAsia="ja-JP" w:bidi="ar-SA"/>
              </w:rPr>
              <w:t>66</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91</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9</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17</w:t>
            </w:r>
          </w:p>
        </w:tc>
      </w:tr>
      <w:tr w:rsidR="0023137E" w:rsidRPr="001C3A78" w14:paraId="717BB077" w14:textId="77777777" w:rsidTr="009A462A">
        <w:trPr>
          <w:trHeight w:val="391"/>
          <w:jc w:val="center"/>
        </w:trPr>
        <w:tc>
          <w:tcPr>
            <w:tcW w:w="2887" w:type="dxa"/>
            <w:vAlign w:val="center"/>
          </w:tcPr>
          <w:p w14:paraId="54DA6ACB"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2</w:t>
            </w:r>
            <w:r w:rsidRPr="001C3A78">
              <w:rPr>
                <w:rFonts w:ascii="Times New Roman" w:eastAsia="Times New Roman" w:hAnsi="Times New Roman" w:cs="Times New Roman"/>
                <w:color w:val="000000" w:themeColor="text1"/>
                <w:spacing w:val="-4"/>
                <w:sz w:val="28"/>
              </w:rPr>
              <w:t xml:space="preserve"> (</w:t>
            </w:r>
            <w:r w:rsidRPr="001C3A78">
              <w:rPr>
                <w:rFonts w:ascii="Times New Roman" w:eastAsia="Times New Roman" w:hAnsi="Times New Roman" w:cs="Times New Roman"/>
                <w:bCs/>
                <w:color w:val="000000" w:themeColor="text1"/>
                <w:spacing w:val="-4"/>
                <w:sz w:val="28"/>
                <w:lang w:val="it-IT"/>
              </w:rPr>
              <w:t>Diclofenac sodium )</w:t>
            </w:r>
          </w:p>
        </w:tc>
        <w:tc>
          <w:tcPr>
            <w:tcW w:w="2977" w:type="dxa"/>
          </w:tcPr>
          <w:p w14:paraId="5A3FD778"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93</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22</w:t>
            </w:r>
          </w:p>
        </w:tc>
        <w:tc>
          <w:tcPr>
            <w:tcW w:w="3316" w:type="dxa"/>
          </w:tcPr>
          <w:p w14:paraId="5E39FBBF"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eastAsia="ja-JP" w:bidi="ar-SA"/>
              </w:rPr>
              <w:t>38</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83</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11</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51</w:t>
            </w:r>
          </w:p>
        </w:tc>
      </w:tr>
      <w:tr w:rsidR="0023137E" w:rsidRPr="001C3A78" w14:paraId="745486A3" w14:textId="77777777" w:rsidTr="009A462A">
        <w:trPr>
          <w:trHeight w:val="397"/>
          <w:jc w:val="center"/>
        </w:trPr>
        <w:tc>
          <w:tcPr>
            <w:tcW w:w="2887" w:type="dxa"/>
            <w:vAlign w:val="center"/>
          </w:tcPr>
          <w:p w14:paraId="312DBC84" w14:textId="77777777" w:rsidR="0023137E" w:rsidRPr="001C3A78" w:rsidRDefault="0023137E" w:rsidP="0023137E">
            <w:pPr>
              <w:spacing w:before="120" w:after="120" w:line="240" w:lineRule="auto"/>
              <w:ind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3</w:t>
            </w:r>
            <w:r w:rsidRPr="001C3A78">
              <w:rPr>
                <w:rFonts w:ascii="Times New Roman" w:eastAsia="MS Mincho" w:hAnsi="Times New Roman" w:cs="Times New Roman"/>
                <w:bCs/>
                <w:color w:val="000000" w:themeColor="text1"/>
                <w:sz w:val="28"/>
                <w:lang w:val="nl-NL"/>
              </w:rPr>
              <w:t xml:space="preserve"> (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1 )</w:t>
            </w:r>
          </w:p>
        </w:tc>
        <w:tc>
          <w:tcPr>
            <w:tcW w:w="2977" w:type="dxa"/>
          </w:tcPr>
          <w:p w14:paraId="42A5F46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89</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23</w:t>
            </w:r>
          </w:p>
        </w:tc>
        <w:tc>
          <w:tcPr>
            <w:tcW w:w="3316" w:type="dxa"/>
          </w:tcPr>
          <w:p w14:paraId="739D4B09"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eastAsia="ja-JP" w:bidi="ar-SA"/>
              </w:rPr>
              <w:t>39</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56</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18</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53</w:t>
            </w:r>
          </w:p>
        </w:tc>
      </w:tr>
      <w:tr w:rsidR="0023137E" w:rsidRPr="001C3A78" w14:paraId="0E67F8C2" w14:textId="77777777" w:rsidTr="009A462A">
        <w:trPr>
          <w:trHeight w:val="397"/>
          <w:jc w:val="center"/>
        </w:trPr>
        <w:tc>
          <w:tcPr>
            <w:tcW w:w="2887" w:type="dxa"/>
            <w:vAlign w:val="center"/>
          </w:tcPr>
          <w:p w14:paraId="69BE0A7B" w14:textId="77777777" w:rsidR="0023137E" w:rsidRPr="001C3A78" w:rsidRDefault="0023137E" w:rsidP="0023137E">
            <w:pPr>
              <w:spacing w:before="120" w:after="120" w:line="240" w:lineRule="auto"/>
              <w:ind w:left="-58"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4</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lang w:val="vi-VN"/>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2 )</w:t>
            </w:r>
          </w:p>
        </w:tc>
        <w:tc>
          <w:tcPr>
            <w:tcW w:w="2977" w:type="dxa"/>
          </w:tcPr>
          <w:p w14:paraId="3AA506D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86</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18</w:t>
            </w:r>
          </w:p>
        </w:tc>
        <w:tc>
          <w:tcPr>
            <w:tcW w:w="3316" w:type="dxa"/>
          </w:tcPr>
          <w:p w14:paraId="68047777"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eastAsia="ja-JP" w:bidi="ar-SA"/>
              </w:rPr>
              <w:t>34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05</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10</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98</w:t>
            </w:r>
          </w:p>
        </w:tc>
      </w:tr>
      <w:tr w:rsidR="0023137E" w:rsidRPr="001C3A78" w14:paraId="40BC89B7" w14:textId="77777777" w:rsidTr="009A462A">
        <w:trPr>
          <w:trHeight w:val="397"/>
          <w:jc w:val="center"/>
        </w:trPr>
        <w:tc>
          <w:tcPr>
            <w:tcW w:w="2887" w:type="dxa"/>
            <w:vAlign w:val="center"/>
          </w:tcPr>
          <w:p w14:paraId="45BEECDD"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2977" w:type="dxa"/>
            <w:vAlign w:val="center"/>
          </w:tcPr>
          <w:p w14:paraId="4891B194"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&lt; 0,01</w:t>
            </w:r>
          </w:p>
        </w:tc>
        <w:tc>
          <w:tcPr>
            <w:tcW w:w="3316" w:type="dxa"/>
            <w:vAlign w:val="center"/>
          </w:tcPr>
          <w:p w14:paraId="185645B2"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&lt; 0,01</w:t>
            </w:r>
          </w:p>
        </w:tc>
      </w:tr>
      <w:tr w:rsidR="0023137E" w:rsidRPr="001C3A78" w14:paraId="60461A1E" w14:textId="77777777" w:rsidTr="009A462A">
        <w:trPr>
          <w:trHeight w:val="397"/>
          <w:jc w:val="center"/>
        </w:trPr>
        <w:tc>
          <w:tcPr>
            <w:tcW w:w="2887" w:type="dxa"/>
            <w:vAlign w:val="center"/>
          </w:tcPr>
          <w:p w14:paraId="1BFC1955"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2977" w:type="dxa"/>
            <w:vAlign w:val="center"/>
          </w:tcPr>
          <w:p w14:paraId="3164A247"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316" w:type="dxa"/>
            <w:vAlign w:val="center"/>
          </w:tcPr>
          <w:p w14:paraId="7CB253CF"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r w:rsidR="0023137E" w:rsidRPr="001C3A78" w14:paraId="0FE0C9B3" w14:textId="77777777" w:rsidTr="009A462A">
        <w:trPr>
          <w:trHeight w:val="397"/>
          <w:jc w:val="center"/>
        </w:trPr>
        <w:tc>
          <w:tcPr>
            <w:tcW w:w="2887" w:type="dxa"/>
            <w:vAlign w:val="center"/>
          </w:tcPr>
          <w:p w14:paraId="7C64DCB8"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2977" w:type="dxa"/>
            <w:vAlign w:val="center"/>
          </w:tcPr>
          <w:p w14:paraId="4474674B"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316" w:type="dxa"/>
            <w:vAlign w:val="center"/>
          </w:tcPr>
          <w:p w14:paraId="40AB8A2D"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bl>
    <w:p w14:paraId="3DA69A57" w14:textId="77777777" w:rsidR="0023137E" w:rsidRPr="001C3A78" w:rsidRDefault="0023137E" w:rsidP="0023137E">
      <w:pPr>
        <w:spacing w:before="120" w:after="0" w:line="360" w:lineRule="auto"/>
        <w:jc w:val="both"/>
        <w:rPr>
          <w:rFonts w:ascii="Times New Roman" w:eastAsia="MS Mincho" w:hAnsi="Times New Roman" w:cs="Times New Roman"/>
          <w:b/>
          <w:bCs/>
          <w:iCs/>
          <w:color w:val="000000" w:themeColor="text1"/>
          <w:spacing w:val="-8"/>
          <w:sz w:val="28"/>
          <w:lang w:eastAsia="ja-JP"/>
        </w:rPr>
      </w:pPr>
      <w:r w:rsidRPr="001C3A78">
        <w:rPr>
          <w:rFonts w:ascii="Times New Roman" w:eastAsia="Times New Roman" w:hAnsi="Times New Roman" w:cs="Times New Roman"/>
          <w:b/>
          <w:bCs/>
          <w:iCs/>
          <w:color w:val="000000" w:themeColor="text1"/>
          <w:spacing w:val="-8"/>
          <w:sz w:val="28"/>
        </w:rPr>
        <w:t>Nhận xét:</w:t>
      </w:r>
    </w:p>
    <w:p w14:paraId="3B7BCBEE" w14:textId="77777777" w:rsidR="0023137E" w:rsidRPr="001C3A78" w:rsidRDefault="0023137E" w:rsidP="0023137E">
      <w:pPr>
        <w:spacing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Tại thời điểm 6h sau gây viêm, thể tích bàn chân chuột ở các lô bắt đầu giảm so với tại thời điểm 2h và 4h sau gây viêm, tuy nhiên vẫn còn cao hơn rõ rệt so với thời điểm trước gây viêm. Thể tích bàn chân chuột ở lô chứng tại thời điểm sau gây viêm 6h là 3,56 mL.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thể tích bàn chân chuột giảm có ý nghĩa thống kê so với lô chứng, với p &lt; 0,01.</w:t>
      </w:r>
    </w:p>
    <w:p w14:paraId="174B3883" w14:textId="77777777" w:rsidR="0023137E" w:rsidRPr="001C3A78" w:rsidRDefault="0023137E" w:rsidP="0023137E">
      <w:pPr>
        <w:spacing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Trung bình độ tăng thể tích bàn chân chuột (tỷ lệ %) đánh giá tại thời điểm sau gây viêm 6 giờ cho thấy ở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giảm có ý nghĩa thống kê so với ở lô chứng, với p &lt; 0,01.</w:t>
      </w:r>
    </w:p>
    <w:p w14:paraId="3BC3C545" w14:textId="6131BD99" w:rsidR="0023137E" w:rsidRPr="001C3A78" w:rsidRDefault="0023137E" w:rsidP="0023137E">
      <w:pPr>
        <w:spacing w:after="0" w:line="360" w:lineRule="auto"/>
        <w:ind w:firstLine="720"/>
        <w:jc w:val="both"/>
        <w:rPr>
          <w:rFonts w:ascii="Times New Roman" w:eastAsia="MS Mincho" w:hAnsi="Times New Roman" w:cs="Times New Roman"/>
          <w:b/>
          <w:bCs/>
          <w:iCs/>
          <w:color w:val="000000" w:themeColor="text1"/>
          <w:spacing w:val="-8"/>
          <w:sz w:val="28"/>
          <w:lang w:val="vi-VN" w:eastAsia="ja-JP"/>
        </w:rPr>
      </w:pPr>
      <w:r w:rsidRPr="001C3A78">
        <w:rPr>
          <w:rFonts w:ascii="Times New Roman" w:eastAsia="Times New Roman" w:hAnsi="Times New Roman" w:cs="Times New Roman"/>
          <w:bCs/>
          <w:iCs/>
          <w:color w:val="000000" w:themeColor="text1"/>
          <w:spacing w:val="-8"/>
          <w:sz w:val="28"/>
          <w:lang w:val="sv-SE"/>
        </w:rPr>
        <w:t>So sánh giữa 3 lô, lô dùng</w:t>
      </w:r>
      <w:r w:rsidRPr="001C3A78">
        <w:rPr>
          <w:rFonts w:ascii="Times New Roman" w:eastAsia="Times New Roman" w:hAnsi="Times New Roman" w:cs="Times New Roman"/>
          <w:bCs/>
          <w:color w:val="000000" w:themeColor="text1"/>
          <w:spacing w:val="-4"/>
          <w:sz w:val="28"/>
          <w:lang w:val="it-IT"/>
        </w:rPr>
        <w:t xml:space="preserve"> Diclofenac sodium và 2 lô dùng XKNT, </w:t>
      </w:r>
      <w:r w:rsidRPr="001C3A78">
        <w:rPr>
          <w:rFonts w:ascii="Times New Roman" w:eastAsia="Times New Roman" w:hAnsi="Times New Roman" w:cs="Times New Roman"/>
          <w:bCs/>
          <w:iCs/>
          <w:color w:val="000000" w:themeColor="text1"/>
          <w:spacing w:val="-8"/>
          <w:sz w:val="28"/>
          <w:lang w:val="sv-SE"/>
        </w:rPr>
        <w:t>thể tích bàn chân chuột cũng như</w:t>
      </w:r>
      <w:r w:rsidRPr="001C3A78">
        <w:rPr>
          <w:rFonts w:ascii="Times New Roman" w:eastAsia="MS Mincho" w:hAnsi="Times New Roman" w:cs="Times New Roman"/>
          <w:b/>
          <w:bCs/>
          <w:iCs/>
          <w:color w:val="000000" w:themeColor="text1"/>
          <w:spacing w:val="-8"/>
          <w:sz w:val="28"/>
          <w:lang w:val="sv-SE" w:eastAsia="ja-JP"/>
        </w:rPr>
        <w:t xml:space="preserve"> </w:t>
      </w:r>
      <w:r w:rsidRPr="001C3A78">
        <w:rPr>
          <w:rFonts w:ascii="Times New Roman" w:eastAsia="Times New Roman" w:hAnsi="Times New Roman" w:cs="Times New Roman"/>
          <w:bCs/>
          <w:iCs/>
          <w:color w:val="000000" w:themeColor="text1"/>
          <w:spacing w:val="-8"/>
          <w:sz w:val="28"/>
          <w:lang w:val="sv-SE"/>
        </w:rPr>
        <w:t>trung bình độ tăng thể tích bàn chân chuột ở 3 lô này là tương đương (p &gt; 0,05)</w:t>
      </w:r>
      <w:r w:rsidR="008047C8" w:rsidRPr="001C3A78">
        <w:rPr>
          <w:rFonts w:ascii="Times New Roman" w:eastAsia="Times New Roman" w:hAnsi="Times New Roman" w:cs="Times New Roman"/>
          <w:bCs/>
          <w:iCs/>
          <w:color w:val="000000" w:themeColor="text1"/>
          <w:spacing w:val="-8"/>
          <w:sz w:val="28"/>
          <w:lang w:val="vi-VN"/>
        </w:rPr>
        <w:t>.</w:t>
      </w:r>
    </w:p>
    <w:p w14:paraId="7CC4305B" w14:textId="77777777" w:rsidR="0023137E" w:rsidRPr="001C3A78" w:rsidRDefault="0023137E" w:rsidP="0023137E">
      <w:pPr>
        <w:spacing w:after="0" w:line="360" w:lineRule="auto"/>
        <w:jc w:val="center"/>
        <w:rPr>
          <w:rFonts w:ascii="Times New Roman" w:eastAsia="MS Mincho" w:hAnsi="Times New Roman" w:cs="Times New Roman"/>
          <w:b/>
          <w:bCs/>
          <w:color w:val="000000" w:themeColor="text1"/>
          <w:sz w:val="28"/>
          <w:lang w:val="sv-SE"/>
        </w:rPr>
      </w:pPr>
    </w:p>
    <w:p w14:paraId="6073AD13" w14:textId="3BA324B6" w:rsidR="0023137E" w:rsidRPr="001C3A78" w:rsidRDefault="0023137E" w:rsidP="00A57966">
      <w:pPr>
        <w:pStyle w:val="B"/>
        <w:rPr>
          <w:lang w:eastAsia="ja-JP"/>
        </w:rPr>
      </w:pPr>
      <w:bookmarkStart w:id="64" w:name="_Toc168852819"/>
      <w:r w:rsidRPr="001C3A78">
        <w:rPr>
          <w:rFonts w:eastAsia="MS Mincho"/>
        </w:rPr>
        <w:lastRenderedPageBreak/>
        <w:t xml:space="preserve">Bảng 3.9. </w:t>
      </w:r>
      <w:r w:rsidRPr="001C3A78">
        <w:t xml:space="preserve">Ảnh hưởng của </w:t>
      </w:r>
      <w:r w:rsidRPr="001C3A78">
        <w:rPr>
          <w:rFonts w:eastAsia="MS Mincho"/>
        </w:rPr>
        <w:t>cao lỏng XKNT</w:t>
      </w:r>
      <w:r w:rsidRPr="001C3A78">
        <w:t xml:space="preserve"> tới thể tích bàn chân chuột ở thời điểm sau gây viêm </w:t>
      </w:r>
      <w:r w:rsidRPr="001C3A78">
        <w:rPr>
          <w:lang w:eastAsia="ja-JP"/>
        </w:rPr>
        <w:t xml:space="preserve">24 giờ (n = 10 ở mỗi lô, </w:t>
      </w:r>
      <w:r w:rsidRPr="001C3A78">
        <w:t>Mean ± SD</w:t>
      </w:r>
      <w:r w:rsidRPr="001C3A78">
        <w:rPr>
          <w:lang w:eastAsia="ja-JP"/>
        </w:rPr>
        <w:t>)</w:t>
      </w:r>
      <w:bookmarkEnd w:id="64"/>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2977"/>
        <w:gridCol w:w="3316"/>
      </w:tblGrid>
      <w:tr w:rsidR="0023137E" w:rsidRPr="001C3A78" w14:paraId="303014AD" w14:textId="77777777" w:rsidTr="009A462A">
        <w:trPr>
          <w:trHeight w:val="732"/>
          <w:jc w:val="center"/>
        </w:trPr>
        <w:tc>
          <w:tcPr>
            <w:tcW w:w="2887" w:type="dxa"/>
            <w:vAlign w:val="center"/>
          </w:tcPr>
          <w:p w14:paraId="50C396E8"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sv-SE"/>
              </w:rPr>
            </w:pPr>
            <w:r w:rsidRPr="001C3A78">
              <w:rPr>
                <w:rFonts w:ascii="Times New Roman" w:eastAsia="Times New Roman" w:hAnsi="Times New Roman" w:cs="Times New Roman"/>
                <w:b/>
                <w:color w:val="000000" w:themeColor="text1"/>
                <w:spacing w:val="-4"/>
                <w:sz w:val="28"/>
                <w:lang w:val="sv-SE"/>
              </w:rPr>
              <w:t>Lô chuột</w:t>
            </w:r>
          </w:p>
        </w:tc>
        <w:tc>
          <w:tcPr>
            <w:tcW w:w="2977" w:type="dxa"/>
            <w:vAlign w:val="center"/>
          </w:tcPr>
          <w:p w14:paraId="7A81166C"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 xml:space="preserve">Thể tích bàn chân chuột  ở thời điểm sau gây viêm </w:t>
            </w:r>
            <w:r w:rsidRPr="001C3A78">
              <w:rPr>
                <w:rFonts w:ascii="Times New Roman" w:eastAsia="Times New Roman" w:hAnsi="Times New Roman" w:cs="Times New Roman"/>
                <w:b/>
                <w:color w:val="000000" w:themeColor="text1"/>
                <w:spacing w:val="-4"/>
                <w:sz w:val="28"/>
                <w:lang w:val="sv-SE"/>
              </w:rPr>
              <w:t>24</w:t>
            </w:r>
            <w:r w:rsidRPr="001C3A78">
              <w:rPr>
                <w:rFonts w:ascii="Times New Roman" w:eastAsia="Times New Roman" w:hAnsi="Times New Roman" w:cs="Times New Roman"/>
                <w:b/>
                <w:color w:val="000000" w:themeColor="text1"/>
                <w:spacing w:val="-4"/>
                <w:sz w:val="28"/>
                <w:lang w:val="vi-VN"/>
              </w:rPr>
              <w:t xml:space="preserve"> giờ (mL)</w:t>
            </w:r>
          </w:p>
        </w:tc>
        <w:tc>
          <w:tcPr>
            <w:tcW w:w="3316" w:type="dxa"/>
          </w:tcPr>
          <w:p w14:paraId="45462CC3"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pacing w:val="-4"/>
                <w:sz w:val="28"/>
                <w:lang w:val="vi-VN"/>
              </w:rPr>
            </w:pPr>
            <w:r w:rsidRPr="001C3A78">
              <w:rPr>
                <w:rFonts w:ascii="Times New Roman" w:eastAsia="Times New Roman" w:hAnsi="Times New Roman" w:cs="Times New Roman"/>
                <w:b/>
                <w:color w:val="000000" w:themeColor="text1"/>
                <w:spacing w:val="-4"/>
                <w:sz w:val="28"/>
                <w:lang w:val="vi-VN"/>
              </w:rPr>
              <w:t>Trung bình độ tăng thể tích bàn chân chuột (tỷ lệ %) ở thời điểm sau gây viêm 24 giờ</w:t>
            </w:r>
          </w:p>
        </w:tc>
      </w:tr>
      <w:tr w:rsidR="0023137E" w:rsidRPr="001C3A78" w14:paraId="5C7B9A45" w14:textId="77777777" w:rsidTr="009A462A">
        <w:trPr>
          <w:trHeight w:val="389"/>
          <w:jc w:val="center"/>
        </w:trPr>
        <w:tc>
          <w:tcPr>
            <w:tcW w:w="2887" w:type="dxa"/>
            <w:vAlign w:val="center"/>
          </w:tcPr>
          <w:p w14:paraId="3F95F089"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1</w:t>
            </w:r>
            <w:r w:rsidRPr="001C3A78">
              <w:rPr>
                <w:rFonts w:ascii="Times New Roman" w:eastAsia="Times New Roman" w:hAnsi="Times New Roman" w:cs="Times New Roman"/>
                <w:color w:val="000000" w:themeColor="text1"/>
                <w:spacing w:val="-4"/>
                <w:sz w:val="28"/>
              </w:rPr>
              <w:t xml:space="preserve"> ( Chứng sinh </w:t>
            </w:r>
            <w:r w:rsidRPr="001C3A78">
              <w:rPr>
                <w:rFonts w:ascii="Times New Roman" w:eastAsia="Times New Roman" w:hAnsi="Times New Roman" w:cs="Times New Roman"/>
                <w:color w:val="000000" w:themeColor="text1"/>
                <w:spacing w:val="-4"/>
                <w:sz w:val="28"/>
                <w:lang w:val="vi-VN"/>
              </w:rPr>
              <w:t>lý</w:t>
            </w:r>
            <w:r w:rsidRPr="001C3A78">
              <w:rPr>
                <w:rFonts w:ascii="Times New Roman" w:eastAsia="Times New Roman" w:hAnsi="Times New Roman" w:cs="Times New Roman"/>
                <w:color w:val="000000" w:themeColor="text1"/>
                <w:spacing w:val="-4"/>
                <w:sz w:val="28"/>
              </w:rPr>
              <w:t xml:space="preserve"> )</w:t>
            </w:r>
          </w:p>
        </w:tc>
        <w:tc>
          <w:tcPr>
            <w:tcW w:w="2977" w:type="dxa"/>
          </w:tcPr>
          <w:p w14:paraId="7639A0BE"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35</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18</w:t>
            </w:r>
          </w:p>
        </w:tc>
        <w:tc>
          <w:tcPr>
            <w:tcW w:w="3316" w:type="dxa"/>
          </w:tcPr>
          <w:p w14:paraId="1BD88539"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eastAsia="ja-JP" w:bidi="ar-SA"/>
              </w:rPr>
              <w:t>10</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10</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99</w:t>
            </w:r>
          </w:p>
        </w:tc>
      </w:tr>
      <w:tr w:rsidR="0023137E" w:rsidRPr="001C3A78" w14:paraId="122C9FAF" w14:textId="77777777" w:rsidTr="009A462A">
        <w:trPr>
          <w:trHeight w:val="391"/>
          <w:jc w:val="center"/>
        </w:trPr>
        <w:tc>
          <w:tcPr>
            <w:tcW w:w="2887" w:type="dxa"/>
            <w:vAlign w:val="center"/>
          </w:tcPr>
          <w:p w14:paraId="0CDA3C9C"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pacing w:val="-4"/>
                <w:sz w:val="28"/>
              </w:rPr>
            </w:pPr>
            <w:r w:rsidRPr="001C3A78">
              <w:rPr>
                <w:rFonts w:ascii="Times New Roman" w:eastAsia="Times New Roman" w:hAnsi="Times New Roman" w:cs="Times New Roman"/>
                <w:b/>
                <w:color w:val="000000" w:themeColor="text1"/>
                <w:spacing w:val="-4"/>
                <w:sz w:val="28"/>
              </w:rPr>
              <w:t>Lô 2</w:t>
            </w:r>
            <w:r w:rsidRPr="001C3A78">
              <w:rPr>
                <w:rFonts w:ascii="Times New Roman" w:eastAsia="Times New Roman" w:hAnsi="Times New Roman" w:cs="Times New Roman"/>
                <w:color w:val="000000" w:themeColor="text1"/>
                <w:spacing w:val="-4"/>
                <w:sz w:val="28"/>
              </w:rPr>
              <w:t xml:space="preserve"> (</w:t>
            </w:r>
            <w:r w:rsidRPr="001C3A78">
              <w:rPr>
                <w:rFonts w:ascii="Times New Roman" w:eastAsia="Times New Roman" w:hAnsi="Times New Roman" w:cs="Times New Roman"/>
                <w:bCs/>
                <w:color w:val="000000" w:themeColor="text1"/>
                <w:spacing w:val="-4"/>
                <w:sz w:val="28"/>
                <w:lang w:val="it-IT"/>
              </w:rPr>
              <w:t>Diclofenac sodium )</w:t>
            </w:r>
          </w:p>
        </w:tc>
        <w:tc>
          <w:tcPr>
            <w:tcW w:w="2977" w:type="dxa"/>
          </w:tcPr>
          <w:p w14:paraId="2B53E39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22</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21</w:t>
            </w:r>
          </w:p>
        </w:tc>
        <w:tc>
          <w:tcPr>
            <w:tcW w:w="3316" w:type="dxa"/>
          </w:tcPr>
          <w:p w14:paraId="4C4F1D87" w14:textId="77777777" w:rsidR="0023137E" w:rsidRPr="001C3A78" w:rsidRDefault="0023137E" w:rsidP="0023137E">
            <w:pPr>
              <w:spacing w:before="120" w:after="120" w:line="240" w:lineRule="auto"/>
              <w:jc w:val="center"/>
              <w:rPr>
                <w:rFonts w:ascii="Times New Roman" w:hAnsi="Times New Roman" w:cs="Times New Roman"/>
                <w:color w:val="000000" w:themeColor="text1"/>
                <w:sz w:val="28"/>
              </w:rPr>
            </w:pP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92</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3</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33</w:t>
            </w:r>
          </w:p>
        </w:tc>
      </w:tr>
      <w:tr w:rsidR="0023137E" w:rsidRPr="001C3A78" w14:paraId="669B530F" w14:textId="77777777" w:rsidTr="009A462A">
        <w:trPr>
          <w:trHeight w:val="397"/>
          <w:jc w:val="center"/>
        </w:trPr>
        <w:tc>
          <w:tcPr>
            <w:tcW w:w="2887" w:type="dxa"/>
            <w:vAlign w:val="center"/>
          </w:tcPr>
          <w:p w14:paraId="54F6B5AB" w14:textId="77777777" w:rsidR="0023137E" w:rsidRPr="001C3A78" w:rsidRDefault="0023137E" w:rsidP="0023137E">
            <w:pPr>
              <w:spacing w:before="120" w:after="120" w:line="240" w:lineRule="auto"/>
              <w:ind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3</w:t>
            </w:r>
            <w:r w:rsidRPr="001C3A78">
              <w:rPr>
                <w:rFonts w:ascii="Times New Roman" w:eastAsia="MS Mincho" w:hAnsi="Times New Roman" w:cs="Times New Roman"/>
                <w:bCs/>
                <w:color w:val="000000" w:themeColor="text1"/>
                <w:sz w:val="28"/>
                <w:lang w:val="nl-NL"/>
              </w:rPr>
              <w:t xml:space="preserve"> (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1 )</w:t>
            </w:r>
          </w:p>
        </w:tc>
        <w:tc>
          <w:tcPr>
            <w:tcW w:w="2977" w:type="dxa"/>
          </w:tcPr>
          <w:p w14:paraId="17A44AB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21</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19</w:t>
            </w:r>
          </w:p>
        </w:tc>
        <w:tc>
          <w:tcPr>
            <w:tcW w:w="3316" w:type="dxa"/>
          </w:tcPr>
          <w:p w14:paraId="14D265E2"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eastAsia="ja-JP" w:bidi="ar-SA"/>
              </w:rPr>
              <w:t>5</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57</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21</w:t>
            </w:r>
          </w:p>
        </w:tc>
      </w:tr>
      <w:tr w:rsidR="0023137E" w:rsidRPr="001C3A78" w14:paraId="0B9B2A94" w14:textId="77777777" w:rsidTr="009A462A">
        <w:trPr>
          <w:trHeight w:val="397"/>
          <w:jc w:val="center"/>
        </w:trPr>
        <w:tc>
          <w:tcPr>
            <w:tcW w:w="2887" w:type="dxa"/>
            <w:vAlign w:val="center"/>
          </w:tcPr>
          <w:p w14:paraId="6FCE5CFC" w14:textId="77777777" w:rsidR="0023137E" w:rsidRPr="001C3A78" w:rsidRDefault="0023137E" w:rsidP="0023137E">
            <w:pPr>
              <w:spacing w:before="120" w:after="120" w:line="240" w:lineRule="auto"/>
              <w:ind w:left="-58" w:right="-11"/>
              <w:jc w:val="center"/>
              <w:rPr>
                <w:rFonts w:ascii="Times New Roman" w:eastAsia="Times New Roman" w:hAnsi="Times New Roman" w:cs="Times New Roman"/>
                <w:color w:val="000000" w:themeColor="text1"/>
                <w:spacing w:val="-4"/>
                <w:sz w:val="28"/>
              </w:rPr>
            </w:pPr>
            <w:r w:rsidRPr="001C3A78">
              <w:rPr>
                <w:rFonts w:ascii="Times New Roman" w:eastAsia="MS Mincho" w:hAnsi="Times New Roman" w:cs="Times New Roman"/>
                <w:b/>
                <w:bCs/>
                <w:color w:val="000000" w:themeColor="text1"/>
                <w:sz w:val="28"/>
                <w:lang w:val="nl-NL"/>
              </w:rPr>
              <w:t>Lô 4</w:t>
            </w:r>
            <w:r w:rsidRPr="001C3A78">
              <w:rPr>
                <w:rFonts w:ascii="Times New Roman" w:eastAsia="MS Mincho" w:hAnsi="Times New Roman" w:cs="Times New Roman"/>
                <w:bCs/>
                <w:color w:val="000000" w:themeColor="text1"/>
                <w:sz w:val="28"/>
                <w:lang w:val="nl-NL"/>
              </w:rPr>
              <w:t xml:space="preserve"> (</w:t>
            </w:r>
            <w:r w:rsidRPr="001C3A78">
              <w:rPr>
                <w:rFonts w:ascii="Times New Roman" w:eastAsia="MS Mincho" w:hAnsi="Times New Roman" w:cs="Times New Roman"/>
                <w:bCs/>
                <w:color w:val="000000" w:themeColor="text1"/>
                <w:sz w:val="28"/>
                <w:lang w:val="vi-VN"/>
              </w:rPr>
              <w:t xml:space="preserve"> </w:t>
            </w:r>
            <w:r w:rsidRPr="001C3A78">
              <w:rPr>
                <w:rFonts w:ascii="Times New Roman" w:eastAsia="MS Mincho"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2 )</w:t>
            </w:r>
          </w:p>
        </w:tc>
        <w:tc>
          <w:tcPr>
            <w:tcW w:w="2977" w:type="dxa"/>
          </w:tcPr>
          <w:p w14:paraId="5AD2170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25</w:t>
            </w:r>
            <w:r w:rsidRPr="001C3A78">
              <w:rPr>
                <w:rFonts w:ascii="Times New Roman" w:eastAsia="Times New Roman" w:hAnsi="Times New Roman" w:cs="Times New Roman"/>
                <w:bCs/>
                <w:color w:val="000000"/>
                <w:sz w:val="28"/>
                <w:lang w:val="vi-VN" w:eastAsia="ja-JP" w:bidi="ar-SA"/>
              </w:rPr>
              <w:t xml:space="preserve"> ± 0,</w:t>
            </w:r>
            <w:r w:rsidRPr="001C3A78">
              <w:rPr>
                <w:rFonts w:ascii="Times New Roman" w:eastAsia="Times New Roman" w:hAnsi="Times New Roman" w:cs="Times New Roman"/>
                <w:bCs/>
                <w:color w:val="000000"/>
                <w:sz w:val="28"/>
                <w:lang w:eastAsia="ja-JP" w:bidi="ar-SA"/>
              </w:rPr>
              <w:t>20</w:t>
            </w:r>
          </w:p>
        </w:tc>
        <w:tc>
          <w:tcPr>
            <w:tcW w:w="3316" w:type="dxa"/>
          </w:tcPr>
          <w:p w14:paraId="48CA152D" w14:textId="77777777" w:rsidR="0023137E" w:rsidRPr="001C3A78" w:rsidRDefault="0023137E" w:rsidP="0023137E">
            <w:pPr>
              <w:spacing w:before="120" w:after="120" w:line="240" w:lineRule="auto"/>
              <w:jc w:val="center"/>
              <w:rPr>
                <w:rFonts w:ascii="Times New Roman" w:eastAsia="MS Mincho" w:hAnsi="Times New Roman" w:cs="Times New Roman"/>
                <w:color w:val="000000" w:themeColor="text1"/>
                <w:sz w:val="28"/>
                <w:lang w:eastAsia="ja-JP"/>
              </w:rPr>
            </w:pPr>
            <w:r w:rsidRPr="001C3A78">
              <w:rPr>
                <w:rFonts w:ascii="Times New Roman" w:eastAsia="Times New Roman" w:hAnsi="Times New Roman" w:cs="Times New Roman"/>
                <w:bCs/>
                <w:color w:val="000000"/>
                <w:sz w:val="28"/>
                <w:lang w:eastAsia="ja-JP" w:bidi="ar-SA"/>
              </w:rPr>
              <w:t>4</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96</w:t>
            </w:r>
            <w:r w:rsidRPr="001C3A78">
              <w:rPr>
                <w:rFonts w:ascii="Times New Roman" w:eastAsia="Times New Roman" w:hAnsi="Times New Roman" w:cs="Times New Roman"/>
                <w:bCs/>
                <w:color w:val="000000"/>
                <w:sz w:val="28"/>
                <w:lang w:val="vi-VN" w:eastAsia="ja-JP" w:bidi="ar-SA"/>
              </w:rPr>
              <w:t xml:space="preserve"> ± </w:t>
            </w:r>
            <w:r w:rsidRPr="001C3A78">
              <w:rPr>
                <w:rFonts w:ascii="Times New Roman" w:eastAsia="Times New Roman" w:hAnsi="Times New Roman" w:cs="Times New Roman"/>
                <w:bCs/>
                <w:color w:val="000000"/>
                <w:sz w:val="28"/>
                <w:lang w:eastAsia="ja-JP" w:bidi="ar-SA"/>
              </w:rPr>
              <w:t>2</w:t>
            </w:r>
            <w:r w:rsidRPr="001C3A78">
              <w:rPr>
                <w:rFonts w:ascii="Times New Roman" w:eastAsia="Times New Roman" w:hAnsi="Times New Roman" w:cs="Times New Roman"/>
                <w:bCs/>
                <w:color w:val="000000"/>
                <w:sz w:val="28"/>
                <w:lang w:val="vi-VN" w:eastAsia="ja-JP" w:bidi="ar-SA"/>
              </w:rPr>
              <w:t>,</w:t>
            </w:r>
            <w:r w:rsidRPr="001C3A78">
              <w:rPr>
                <w:rFonts w:ascii="Times New Roman" w:eastAsia="Times New Roman" w:hAnsi="Times New Roman" w:cs="Times New Roman"/>
                <w:bCs/>
                <w:color w:val="000000"/>
                <w:sz w:val="28"/>
                <w:lang w:eastAsia="ja-JP" w:bidi="ar-SA"/>
              </w:rPr>
              <w:t>71</w:t>
            </w:r>
          </w:p>
        </w:tc>
      </w:tr>
      <w:tr w:rsidR="0023137E" w:rsidRPr="001C3A78" w14:paraId="3F8C41EE" w14:textId="77777777" w:rsidTr="009A462A">
        <w:trPr>
          <w:trHeight w:val="397"/>
          <w:jc w:val="center"/>
        </w:trPr>
        <w:tc>
          <w:tcPr>
            <w:tcW w:w="2887" w:type="dxa"/>
            <w:vAlign w:val="center"/>
          </w:tcPr>
          <w:p w14:paraId="5ABD3154"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p>
        </w:tc>
        <w:tc>
          <w:tcPr>
            <w:tcW w:w="2977" w:type="dxa"/>
            <w:vAlign w:val="center"/>
          </w:tcPr>
          <w:p w14:paraId="271A3AE2"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316" w:type="dxa"/>
            <w:vAlign w:val="center"/>
          </w:tcPr>
          <w:p w14:paraId="3451C200"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&lt; 0,05</w:t>
            </w:r>
          </w:p>
        </w:tc>
      </w:tr>
      <w:tr w:rsidR="0023137E" w:rsidRPr="001C3A78" w14:paraId="55D7480A" w14:textId="77777777" w:rsidTr="009A462A">
        <w:trPr>
          <w:trHeight w:val="397"/>
          <w:jc w:val="center"/>
        </w:trPr>
        <w:tc>
          <w:tcPr>
            <w:tcW w:w="2887" w:type="dxa"/>
            <w:vAlign w:val="center"/>
          </w:tcPr>
          <w:p w14:paraId="02CA2FB1"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2977" w:type="dxa"/>
            <w:vAlign w:val="center"/>
          </w:tcPr>
          <w:p w14:paraId="21943FD1"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316" w:type="dxa"/>
            <w:vAlign w:val="center"/>
          </w:tcPr>
          <w:p w14:paraId="4F60F657"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r w:rsidR="0023137E" w:rsidRPr="001C3A78" w14:paraId="2EEFA33E" w14:textId="77777777" w:rsidTr="009A462A">
        <w:trPr>
          <w:trHeight w:val="397"/>
          <w:jc w:val="center"/>
        </w:trPr>
        <w:tc>
          <w:tcPr>
            <w:tcW w:w="2887" w:type="dxa"/>
            <w:vAlign w:val="center"/>
          </w:tcPr>
          <w:p w14:paraId="3EF378B5" w14:textId="77777777" w:rsidR="0023137E" w:rsidRPr="001C3A78" w:rsidRDefault="0023137E" w:rsidP="0023137E">
            <w:pPr>
              <w:spacing w:before="60" w:after="60" w:line="240" w:lineRule="auto"/>
              <w:ind w:left="-58" w:right="-11"/>
              <w:jc w:val="center"/>
              <w:rPr>
                <w:rFonts w:ascii="Times New Roman" w:eastAsia="MS Mincho" w:hAnsi="Times New Roman" w:cs="Times New Roman"/>
                <w:bCs/>
                <w:color w:val="000000" w:themeColor="text1"/>
                <w:sz w:val="28"/>
                <w:lang w:val="nl-NL"/>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c>
          <w:tcPr>
            <w:tcW w:w="2977" w:type="dxa"/>
            <w:vAlign w:val="center"/>
          </w:tcPr>
          <w:p w14:paraId="1D6A7FC3" w14:textId="77777777" w:rsidR="0023137E" w:rsidRPr="001C3A78" w:rsidRDefault="0023137E" w:rsidP="0023137E">
            <w:pPr>
              <w:spacing w:before="60" w:after="60" w:line="240" w:lineRule="auto"/>
              <w:jc w:val="center"/>
              <w:rPr>
                <w:rFonts w:ascii="Times New Roman" w:eastAsia="Times New Roman" w:hAnsi="Times New Roman" w:cs="Times New Roman"/>
                <w:bCs/>
                <w:color w:val="000000"/>
                <w:sz w:val="28"/>
                <w:lang w:val="vi-VN" w:eastAsia="ja-JP" w:bidi="ar-SA"/>
              </w:rPr>
            </w:pPr>
            <w:r w:rsidRPr="001C3A78">
              <w:rPr>
                <w:rFonts w:ascii="Times New Roman" w:hAnsi="Times New Roman" w:cs="Times New Roman"/>
                <w:bCs/>
                <w:sz w:val="28"/>
              </w:rPr>
              <w:t>&gt; 0,05</w:t>
            </w:r>
          </w:p>
        </w:tc>
        <w:tc>
          <w:tcPr>
            <w:tcW w:w="3316" w:type="dxa"/>
            <w:vAlign w:val="center"/>
          </w:tcPr>
          <w:p w14:paraId="19B424AC" w14:textId="77777777" w:rsidR="0023137E" w:rsidRPr="001C3A78" w:rsidRDefault="0023137E" w:rsidP="0023137E">
            <w:pPr>
              <w:spacing w:before="60" w:after="60" w:line="240" w:lineRule="auto"/>
              <w:jc w:val="center"/>
              <w:rPr>
                <w:rFonts w:ascii="Times New Roman" w:eastAsia="MS Mincho" w:hAnsi="Times New Roman" w:cs="Times New Roman"/>
                <w:color w:val="000000" w:themeColor="text1"/>
                <w:sz w:val="28"/>
                <w:lang w:val="vi-VN" w:eastAsia="ja-JP"/>
              </w:rPr>
            </w:pPr>
            <w:r w:rsidRPr="001C3A78">
              <w:rPr>
                <w:rFonts w:ascii="Times New Roman" w:hAnsi="Times New Roman" w:cs="Times New Roman"/>
                <w:bCs/>
                <w:sz w:val="28"/>
              </w:rPr>
              <w:t>&gt; 0,05</w:t>
            </w:r>
          </w:p>
        </w:tc>
      </w:tr>
    </w:tbl>
    <w:p w14:paraId="3A564350" w14:textId="77777777" w:rsidR="0023137E" w:rsidRPr="001C3A78" w:rsidRDefault="0023137E" w:rsidP="0023137E">
      <w:pPr>
        <w:spacing w:before="120" w:after="0" w:line="360" w:lineRule="auto"/>
        <w:jc w:val="both"/>
        <w:rPr>
          <w:rFonts w:ascii="Times New Roman" w:eastAsia="MS Mincho" w:hAnsi="Times New Roman" w:cs="Times New Roman"/>
          <w:b/>
          <w:bCs/>
          <w:iCs/>
          <w:color w:val="000000" w:themeColor="text1"/>
          <w:spacing w:val="-8"/>
          <w:sz w:val="28"/>
          <w:lang w:eastAsia="ja-JP"/>
        </w:rPr>
      </w:pPr>
      <w:r w:rsidRPr="001C3A78">
        <w:rPr>
          <w:rFonts w:ascii="Times New Roman" w:eastAsia="Times New Roman" w:hAnsi="Times New Roman" w:cs="Times New Roman"/>
          <w:b/>
          <w:bCs/>
          <w:iCs/>
          <w:color w:val="000000" w:themeColor="text1"/>
          <w:spacing w:val="-8"/>
          <w:sz w:val="28"/>
        </w:rPr>
        <w:t>Nhận xét:</w:t>
      </w:r>
    </w:p>
    <w:p w14:paraId="1A6119F9" w14:textId="7A06928C" w:rsidR="0023137E" w:rsidRPr="001C3A78" w:rsidRDefault="0023137E" w:rsidP="0023137E">
      <w:pPr>
        <w:spacing w:before="120"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Tại thời điểm 24h sau gây viêm, thể tích bàn chân chuột ở các lô giảm về mức tương đương so với thời điểm trước gây viêm. Thể tích bàn chân chuột ở lô chứng tại thời điểm sau gây viêm 24h là 2,35 mL.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thể tích bàn chân chuột nhỏ hơn (tương ứng là 2,22 mL, 2,21 mL và 2,25 mL). Sự khác biệt về thể tích bàn chân chuột giữa c</w:t>
      </w:r>
      <w:r w:rsidR="00041423" w:rsidRPr="001C3A78">
        <w:rPr>
          <w:rFonts w:ascii="Times New Roman" w:eastAsia="Times New Roman" w:hAnsi="Times New Roman" w:cs="Times New Roman"/>
          <w:bCs/>
          <w:iCs/>
          <w:color w:val="000000" w:themeColor="text1"/>
          <w:spacing w:val="-8"/>
          <w:sz w:val="28"/>
          <w:lang w:val="sv-SE"/>
        </w:rPr>
        <w:t xml:space="preserve">ác lô tại thời điểm sau gây </w:t>
      </w:r>
      <w:r w:rsidR="00041423" w:rsidRPr="001C3A78">
        <w:rPr>
          <w:rFonts w:ascii="Times New Roman" w:eastAsia="Times New Roman" w:hAnsi="Times New Roman" w:cs="Times New Roman"/>
          <w:bCs/>
          <w:iCs/>
          <w:color w:val="000000" w:themeColor="text1"/>
          <w:spacing w:val="-8"/>
          <w:sz w:val="28"/>
          <w:lang w:val="vi-VN"/>
        </w:rPr>
        <w:t>viêm</w:t>
      </w:r>
      <w:r w:rsidRPr="001C3A78">
        <w:rPr>
          <w:rFonts w:ascii="Times New Roman" w:eastAsia="Times New Roman" w:hAnsi="Times New Roman" w:cs="Times New Roman"/>
          <w:bCs/>
          <w:iCs/>
          <w:color w:val="000000" w:themeColor="text1"/>
          <w:spacing w:val="-8"/>
          <w:sz w:val="28"/>
          <w:lang w:val="sv-SE"/>
        </w:rPr>
        <w:t xml:space="preserve"> 24h khác nhau không có ý nghĩa thống kê (p &gt; 0,05).</w:t>
      </w:r>
    </w:p>
    <w:p w14:paraId="1A2E2AFE" w14:textId="77777777" w:rsidR="0023137E" w:rsidRPr="001C3A78" w:rsidRDefault="0023137E" w:rsidP="009A462A">
      <w:pPr>
        <w:spacing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 xml:space="preserve">Tuy nhiên, đánh giá trung bình độ tăng thể tích bàn chân chuột (tỷ lệ %) tại thời điểm sau gây viêm 24 giờ cho thấy ở các lô dùng </w:t>
      </w:r>
      <w:r w:rsidRPr="001C3A78">
        <w:rPr>
          <w:rFonts w:ascii="Times New Roman" w:eastAsia="Times New Roman" w:hAnsi="Times New Roman" w:cs="Times New Roman"/>
          <w:bCs/>
          <w:color w:val="000000" w:themeColor="text1"/>
          <w:spacing w:val="-4"/>
          <w:sz w:val="28"/>
          <w:lang w:val="it-IT"/>
        </w:rPr>
        <w:t xml:space="preserve">Diclofenac sodium </w:t>
      </w:r>
      <w:r w:rsidRPr="001C3A78">
        <w:rPr>
          <w:rFonts w:ascii="Times New Roman" w:eastAsia="Times New Roman" w:hAnsi="Times New Roman" w:cs="Times New Roman"/>
          <w:bCs/>
          <w:iCs/>
          <w:color w:val="000000" w:themeColor="text1"/>
          <w:spacing w:val="-8"/>
          <w:sz w:val="28"/>
          <w:lang w:val="sv-SE"/>
        </w:rPr>
        <w:t>cũng như dùng XKNT giảm có ý nghĩa thống kê so với ở lô chứng, với p &lt; 0,05.</w:t>
      </w:r>
    </w:p>
    <w:p w14:paraId="72483213" w14:textId="77777777" w:rsidR="009A462A" w:rsidRDefault="0023137E" w:rsidP="009A462A">
      <w:pPr>
        <w:spacing w:after="0" w:line="360" w:lineRule="auto"/>
        <w:ind w:firstLine="720"/>
        <w:jc w:val="both"/>
        <w:rPr>
          <w:rFonts w:ascii="Times New Roman" w:eastAsia="Times New Roman" w:hAnsi="Times New Roman" w:cs="Times New Roman"/>
          <w:b/>
          <w:bCs/>
          <w:color w:val="000000" w:themeColor="text1"/>
          <w:sz w:val="28"/>
          <w:lang w:val="sv-SE"/>
        </w:rPr>
      </w:pPr>
      <w:r w:rsidRPr="001C3A78">
        <w:rPr>
          <w:rFonts w:ascii="Times New Roman" w:eastAsia="Times New Roman" w:hAnsi="Times New Roman" w:cs="Times New Roman"/>
          <w:bCs/>
          <w:iCs/>
          <w:color w:val="000000" w:themeColor="text1"/>
          <w:spacing w:val="-8"/>
          <w:sz w:val="28"/>
          <w:lang w:val="sv-SE"/>
        </w:rPr>
        <w:t>So sánh giữa 3 lô, lô dùng</w:t>
      </w:r>
      <w:r w:rsidRPr="001C3A78">
        <w:rPr>
          <w:rFonts w:ascii="Times New Roman" w:eastAsia="Times New Roman" w:hAnsi="Times New Roman" w:cs="Times New Roman"/>
          <w:bCs/>
          <w:color w:val="000000" w:themeColor="text1"/>
          <w:spacing w:val="-4"/>
          <w:sz w:val="28"/>
          <w:lang w:val="it-IT"/>
        </w:rPr>
        <w:t xml:space="preserve"> Diclofenac sodium và 2 lô dùng XKNT, </w:t>
      </w:r>
      <w:r w:rsidRPr="001C3A78">
        <w:rPr>
          <w:rFonts w:ascii="Times New Roman" w:eastAsia="Times New Roman" w:hAnsi="Times New Roman" w:cs="Times New Roman"/>
          <w:bCs/>
          <w:iCs/>
          <w:color w:val="000000" w:themeColor="text1"/>
          <w:spacing w:val="-8"/>
          <w:sz w:val="28"/>
          <w:lang w:val="sv-SE"/>
        </w:rPr>
        <w:t>thể tích bàn chân chuột cũng như</w:t>
      </w:r>
      <w:r w:rsidRPr="001C3A78">
        <w:rPr>
          <w:rFonts w:ascii="Times New Roman" w:eastAsia="MS Mincho" w:hAnsi="Times New Roman" w:cs="Times New Roman"/>
          <w:b/>
          <w:bCs/>
          <w:iCs/>
          <w:color w:val="000000" w:themeColor="text1"/>
          <w:spacing w:val="-8"/>
          <w:sz w:val="28"/>
          <w:lang w:val="sv-SE" w:eastAsia="ja-JP"/>
        </w:rPr>
        <w:t xml:space="preserve"> </w:t>
      </w:r>
      <w:r w:rsidRPr="001C3A78">
        <w:rPr>
          <w:rFonts w:ascii="Times New Roman" w:eastAsia="Times New Roman" w:hAnsi="Times New Roman" w:cs="Times New Roman"/>
          <w:bCs/>
          <w:iCs/>
          <w:color w:val="000000" w:themeColor="text1"/>
          <w:spacing w:val="-8"/>
          <w:sz w:val="28"/>
          <w:lang w:val="sv-SE"/>
        </w:rPr>
        <w:t>trung bình độ tăng thể tích bàn chân chuột ở 3 lô</w:t>
      </w:r>
      <w:r w:rsidR="001C3A78">
        <w:rPr>
          <w:rFonts w:ascii="Times New Roman" w:eastAsia="Times New Roman" w:hAnsi="Times New Roman" w:cs="Times New Roman"/>
          <w:bCs/>
          <w:iCs/>
          <w:color w:val="000000" w:themeColor="text1"/>
          <w:spacing w:val="-8"/>
          <w:sz w:val="28"/>
          <w:lang w:val="sv-SE"/>
        </w:rPr>
        <w:t xml:space="preserve"> này là tương đương (p &gt; 0,05).</w:t>
      </w:r>
    </w:p>
    <w:p w14:paraId="3862F149" w14:textId="72A3E91C" w:rsidR="0023137E" w:rsidRPr="009A462A" w:rsidRDefault="009A462A" w:rsidP="00A57966">
      <w:pPr>
        <w:pStyle w:val="B"/>
        <w:rPr>
          <w:iCs/>
          <w:spacing w:val="-8"/>
        </w:rPr>
      </w:pPr>
      <w:bookmarkStart w:id="65" w:name="_Toc168852820"/>
      <w:r>
        <w:rPr>
          <w:lang w:val="vi-VN"/>
        </w:rPr>
        <w:lastRenderedPageBreak/>
        <w:t>Bả</w:t>
      </w:r>
      <w:r w:rsidR="0023137E" w:rsidRPr="001C3A78">
        <w:t xml:space="preserve">ng </w:t>
      </w:r>
      <w:r w:rsidR="0023137E" w:rsidRPr="001C3A78">
        <w:rPr>
          <w:lang w:val="vi-VN"/>
        </w:rPr>
        <w:t>3.</w:t>
      </w:r>
      <w:r w:rsidR="0023137E" w:rsidRPr="001C3A78">
        <w:t>10. Tỷ lệ % ức chế (I%) phù viêm cấp bàn chân chuột</w:t>
      </w:r>
      <w:r w:rsidR="0023137E" w:rsidRPr="001C3A78">
        <w:rPr>
          <w:lang w:val="vi-VN"/>
        </w:rPr>
        <w:t xml:space="preserve"> (n=10 ở mỗi </w:t>
      </w:r>
      <w:r w:rsidR="00B31778">
        <w:rPr>
          <w:lang w:val="vi-VN"/>
        </w:rPr>
        <w:t xml:space="preserve">lô, </w:t>
      </w:r>
      <w:r w:rsidR="00B31778" w:rsidRPr="00B31778">
        <w:rPr>
          <w:lang w:val="vi-VN"/>
        </w:rPr>
        <w:t>Mean ± SD</w:t>
      </w:r>
      <w:r w:rsidR="0023137E" w:rsidRPr="001C3A78">
        <w:rPr>
          <w:lang w:val="vi-VN"/>
        </w:rPr>
        <w:t>)</w:t>
      </w:r>
      <w:r w:rsidR="0023137E" w:rsidRPr="001C3A78">
        <w:t>.</w:t>
      </w:r>
      <w:bookmarkEnd w:id="65"/>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2211"/>
        <w:gridCol w:w="1725"/>
        <w:gridCol w:w="1882"/>
        <w:gridCol w:w="1022"/>
        <w:gridCol w:w="1040"/>
      </w:tblGrid>
      <w:tr w:rsidR="0023137E" w:rsidRPr="001C3A78" w14:paraId="5AEE2438" w14:textId="77777777" w:rsidTr="009A462A">
        <w:trPr>
          <w:trHeight w:val="143"/>
          <w:jc w:val="center"/>
        </w:trPr>
        <w:tc>
          <w:tcPr>
            <w:tcW w:w="1390" w:type="dxa"/>
            <w:vMerge w:val="restart"/>
            <w:vAlign w:val="center"/>
          </w:tcPr>
          <w:p w14:paraId="46CF527E"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z w:val="28"/>
                <w:lang w:val="sv-SE"/>
              </w:rPr>
            </w:pPr>
            <w:r w:rsidRPr="001C3A78">
              <w:rPr>
                <w:rFonts w:ascii="Times New Roman" w:eastAsia="Times New Roman" w:hAnsi="Times New Roman" w:cs="Times New Roman"/>
                <w:b/>
                <w:color w:val="000000" w:themeColor="text1"/>
                <w:sz w:val="28"/>
                <w:lang w:val="sv-SE"/>
              </w:rPr>
              <w:t>Thời điểm sau gây phù</w:t>
            </w:r>
          </w:p>
        </w:tc>
        <w:tc>
          <w:tcPr>
            <w:tcW w:w="5818" w:type="dxa"/>
            <w:gridSpan w:val="3"/>
            <w:vAlign w:val="center"/>
          </w:tcPr>
          <w:p w14:paraId="1A9C7581"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z w:val="28"/>
                <w:lang w:val="sv-SE"/>
              </w:rPr>
            </w:pPr>
            <w:r w:rsidRPr="001C3A78">
              <w:rPr>
                <w:rFonts w:ascii="Times New Roman" w:eastAsia="Times New Roman" w:hAnsi="Times New Roman" w:cs="Times New Roman"/>
                <w:b/>
                <w:color w:val="000000" w:themeColor="text1"/>
                <w:sz w:val="28"/>
                <w:lang w:val="sv-SE"/>
              </w:rPr>
              <w:t>Tỷ lệ % ức chế phù viêm cấp bàn chân chuột (I%)</w:t>
            </w:r>
          </w:p>
        </w:tc>
        <w:tc>
          <w:tcPr>
            <w:tcW w:w="1022" w:type="dxa"/>
            <w:vMerge w:val="restart"/>
            <w:vAlign w:val="center"/>
          </w:tcPr>
          <w:p w14:paraId="7F54A582"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p>
        </w:tc>
        <w:tc>
          <w:tcPr>
            <w:tcW w:w="1040" w:type="dxa"/>
            <w:vMerge w:val="restart"/>
            <w:vAlign w:val="center"/>
          </w:tcPr>
          <w:p w14:paraId="6D5E6FA6"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p>
        </w:tc>
      </w:tr>
      <w:tr w:rsidR="0023137E" w:rsidRPr="001C3A78" w14:paraId="437B0A3A" w14:textId="77777777" w:rsidTr="009A462A">
        <w:trPr>
          <w:trHeight w:val="819"/>
          <w:jc w:val="center"/>
        </w:trPr>
        <w:tc>
          <w:tcPr>
            <w:tcW w:w="1390" w:type="dxa"/>
            <w:vMerge/>
            <w:vAlign w:val="center"/>
          </w:tcPr>
          <w:p w14:paraId="7CF06E5A" w14:textId="77777777" w:rsidR="0023137E" w:rsidRPr="001C3A78" w:rsidRDefault="0023137E" w:rsidP="0023137E">
            <w:pPr>
              <w:spacing w:before="120" w:after="120" w:line="240" w:lineRule="auto"/>
              <w:jc w:val="center"/>
              <w:rPr>
                <w:rFonts w:ascii="Times New Roman" w:eastAsia="Times New Roman" w:hAnsi="Times New Roman" w:cs="Times New Roman"/>
                <w:b/>
                <w:color w:val="000000" w:themeColor="text1"/>
                <w:sz w:val="28"/>
              </w:rPr>
            </w:pPr>
          </w:p>
        </w:tc>
        <w:tc>
          <w:tcPr>
            <w:tcW w:w="2211" w:type="dxa"/>
            <w:vAlign w:val="center"/>
          </w:tcPr>
          <w:p w14:paraId="2EC6761F" w14:textId="48F46529" w:rsidR="0023137E" w:rsidRPr="001C3A78" w:rsidRDefault="0023137E" w:rsidP="0023137E">
            <w:pPr>
              <w:spacing w:before="120" w:after="120" w:line="240" w:lineRule="auto"/>
              <w:ind w:left="-113"/>
              <w:jc w:val="center"/>
              <w:rPr>
                <w:rFonts w:ascii="Times New Roman" w:eastAsia="MS Mincho" w:hAnsi="Times New Roman" w:cs="Times New Roman"/>
                <w:b/>
                <w:bCs/>
                <w:color w:val="000000" w:themeColor="text1"/>
                <w:spacing w:val="-10"/>
                <w:sz w:val="28"/>
                <w:lang w:val="fr-FR"/>
              </w:rPr>
            </w:pPr>
            <w:r w:rsidRPr="001C3A78">
              <w:rPr>
                <w:rFonts w:ascii="Times New Roman" w:eastAsia="Times New Roman" w:hAnsi="Times New Roman" w:cs="Times New Roman"/>
                <w:b/>
                <w:bCs/>
                <w:color w:val="000000" w:themeColor="text1"/>
                <w:spacing w:val="-10"/>
                <w:sz w:val="28"/>
                <w:lang w:val="fr-FR"/>
              </w:rPr>
              <w:t xml:space="preserve">Lô </w:t>
            </w:r>
            <w:r w:rsidRPr="001C3A78">
              <w:rPr>
                <w:rFonts w:ascii="Times New Roman" w:eastAsia="MS Mincho" w:hAnsi="Times New Roman" w:cs="Times New Roman"/>
                <w:b/>
                <w:bCs/>
                <w:color w:val="000000" w:themeColor="text1"/>
                <w:spacing w:val="-10"/>
                <w:sz w:val="28"/>
                <w:lang w:val="fr-FR"/>
              </w:rPr>
              <w:t>2 (2)</w:t>
            </w:r>
          </w:p>
          <w:p w14:paraId="0EAE4DD2" w14:textId="77777777" w:rsidR="0023137E" w:rsidRPr="001C3A78" w:rsidRDefault="0023137E" w:rsidP="0023137E">
            <w:pPr>
              <w:spacing w:before="120" w:after="120" w:line="240" w:lineRule="auto"/>
              <w:ind w:left="-113" w:right="-144"/>
              <w:jc w:val="center"/>
              <w:rPr>
                <w:rFonts w:ascii="Times New Roman" w:eastAsia="MS Mincho" w:hAnsi="Times New Roman" w:cs="Times New Roman"/>
                <w:color w:val="000000" w:themeColor="text1"/>
                <w:spacing w:val="-10"/>
                <w:sz w:val="28"/>
                <w:lang w:val="fr-FR"/>
              </w:rPr>
            </w:pPr>
            <w:r w:rsidRPr="001C3A78">
              <w:rPr>
                <w:rFonts w:ascii="Times New Roman" w:eastAsia="MS Mincho" w:hAnsi="Times New Roman" w:cs="Times New Roman"/>
                <w:bCs/>
                <w:color w:val="000000" w:themeColor="text1"/>
                <w:spacing w:val="-10"/>
                <w:sz w:val="28"/>
                <w:lang w:val="it-IT"/>
              </w:rPr>
              <w:t xml:space="preserve">(Diclofenac sodium) </w:t>
            </w:r>
          </w:p>
        </w:tc>
        <w:tc>
          <w:tcPr>
            <w:tcW w:w="1725" w:type="dxa"/>
            <w:vAlign w:val="center"/>
          </w:tcPr>
          <w:p w14:paraId="4FEC1A80" w14:textId="0348EF23" w:rsidR="0023137E" w:rsidRPr="001C3A78" w:rsidRDefault="0023137E" w:rsidP="0023137E">
            <w:pPr>
              <w:spacing w:before="120" w:after="120" w:line="240" w:lineRule="auto"/>
              <w:ind w:left="-113"/>
              <w:jc w:val="center"/>
              <w:rPr>
                <w:rFonts w:ascii="Times New Roman" w:eastAsia="MS Mincho" w:hAnsi="Times New Roman" w:cs="Times New Roman"/>
                <w:b/>
                <w:bCs/>
                <w:color w:val="000000" w:themeColor="text1"/>
                <w:spacing w:val="-10"/>
                <w:sz w:val="28"/>
                <w:lang w:val="fr-FR"/>
              </w:rPr>
            </w:pPr>
            <w:r w:rsidRPr="001C3A78">
              <w:rPr>
                <w:rFonts w:ascii="Times New Roman" w:eastAsia="Times New Roman" w:hAnsi="Times New Roman" w:cs="Times New Roman"/>
                <w:b/>
                <w:bCs/>
                <w:color w:val="000000" w:themeColor="text1"/>
                <w:spacing w:val="-10"/>
                <w:sz w:val="28"/>
                <w:lang w:val="fr-FR"/>
              </w:rPr>
              <w:t xml:space="preserve">Lô </w:t>
            </w:r>
            <w:r w:rsidRPr="001C3A78">
              <w:rPr>
                <w:rFonts w:ascii="Times New Roman" w:eastAsia="MS Mincho" w:hAnsi="Times New Roman" w:cs="Times New Roman"/>
                <w:b/>
                <w:bCs/>
                <w:color w:val="000000" w:themeColor="text1"/>
                <w:spacing w:val="-10"/>
                <w:sz w:val="28"/>
                <w:lang w:val="fr-FR"/>
              </w:rPr>
              <w:t>3 (3)</w:t>
            </w:r>
          </w:p>
          <w:p w14:paraId="2FC17698" w14:textId="77777777" w:rsidR="0023137E" w:rsidRPr="001C3A78" w:rsidRDefault="0023137E" w:rsidP="0023137E">
            <w:pPr>
              <w:spacing w:before="120" w:after="120" w:line="240" w:lineRule="auto"/>
              <w:ind w:left="-113"/>
              <w:jc w:val="center"/>
              <w:rPr>
                <w:rFonts w:ascii="Times New Roman" w:eastAsia="MS Mincho" w:hAnsi="Times New Roman" w:cs="Times New Roman"/>
                <w:color w:val="000000" w:themeColor="text1"/>
                <w:spacing w:val="-10"/>
                <w:sz w:val="28"/>
                <w:lang w:val="fr-FR"/>
              </w:rPr>
            </w:pPr>
            <w:r w:rsidRPr="001C3A78">
              <w:rPr>
                <w:rFonts w:ascii="Times New Roman" w:eastAsia="MS Mincho" w:hAnsi="Times New Roman" w:cs="Times New Roman"/>
                <w:bCs/>
                <w:color w:val="000000" w:themeColor="text1"/>
                <w:spacing w:val="-10"/>
                <w:sz w:val="28"/>
                <w:lang w:val="nl-NL"/>
              </w:rPr>
              <w:t xml:space="preserve">( </w:t>
            </w:r>
            <w:r w:rsidRPr="001C3A78">
              <w:rPr>
                <w:rFonts w:ascii="Times New Roman" w:eastAsia="MS Mincho" w:hAnsi="Times New Roman" w:cs="Times New Roman"/>
                <w:bCs/>
                <w:color w:val="000000" w:themeColor="text1"/>
                <w:spacing w:val="-10"/>
                <w:sz w:val="28"/>
              </w:rPr>
              <w:t>XKNT</w:t>
            </w:r>
            <w:r w:rsidRPr="001C3A78">
              <w:rPr>
                <w:rFonts w:ascii="Times New Roman" w:eastAsia="MS Mincho" w:hAnsi="Times New Roman" w:cs="Times New Roman"/>
                <w:color w:val="000000" w:themeColor="text1"/>
                <w:spacing w:val="-10"/>
                <w:sz w:val="28"/>
                <w:lang w:val="sv-SE"/>
              </w:rPr>
              <w:t xml:space="preserve"> liều 1 )</w:t>
            </w:r>
            <w:r w:rsidRPr="001C3A78">
              <w:rPr>
                <w:rFonts w:ascii="Times New Roman" w:eastAsia="MS Mincho" w:hAnsi="Times New Roman" w:cs="Times New Roman"/>
                <w:color w:val="000000" w:themeColor="text1"/>
                <w:spacing w:val="-10"/>
                <w:sz w:val="28"/>
              </w:rPr>
              <w:t xml:space="preserve">    </w:t>
            </w:r>
            <w:r w:rsidRPr="001C3A78">
              <w:rPr>
                <w:rFonts w:ascii="Times New Roman" w:eastAsia="MS Mincho" w:hAnsi="Times New Roman" w:cs="Times New Roman"/>
                <w:color w:val="000000" w:themeColor="text1"/>
                <w:spacing w:val="-10"/>
                <w:sz w:val="28"/>
                <w:lang w:val="vi-VN"/>
              </w:rPr>
              <w:t xml:space="preserve">   </w:t>
            </w:r>
            <w:r w:rsidRPr="001C3A78">
              <w:rPr>
                <w:rFonts w:ascii="Times New Roman" w:eastAsia="MS Mincho" w:hAnsi="Times New Roman" w:cs="Times New Roman"/>
                <w:color w:val="000000" w:themeColor="text1"/>
                <w:spacing w:val="-10"/>
                <w:sz w:val="28"/>
              </w:rPr>
              <w:t xml:space="preserve"> </w:t>
            </w:r>
            <w:r w:rsidRPr="001C3A78">
              <w:rPr>
                <w:rFonts w:ascii="Times New Roman" w:eastAsia="Times New Roman" w:hAnsi="Times New Roman" w:cs="Times New Roman"/>
                <w:color w:val="000000" w:themeColor="text1"/>
                <w:spacing w:val="-10"/>
                <w:sz w:val="28"/>
                <w:lang w:val="fr-FR"/>
              </w:rPr>
              <w:t xml:space="preserve"> </w:t>
            </w:r>
          </w:p>
        </w:tc>
        <w:tc>
          <w:tcPr>
            <w:tcW w:w="1882" w:type="dxa"/>
            <w:vAlign w:val="center"/>
          </w:tcPr>
          <w:p w14:paraId="2BEF73BF" w14:textId="77777777" w:rsidR="0023137E" w:rsidRPr="001C3A78" w:rsidRDefault="0023137E" w:rsidP="0023137E">
            <w:pPr>
              <w:spacing w:before="120" w:after="120" w:line="240" w:lineRule="auto"/>
              <w:jc w:val="center"/>
              <w:rPr>
                <w:rFonts w:ascii="Times New Roman" w:eastAsia="Times New Roman" w:hAnsi="Times New Roman" w:cs="Times New Roman"/>
                <w:b/>
                <w:bCs/>
                <w:color w:val="000000" w:themeColor="text1"/>
                <w:sz w:val="28"/>
              </w:rPr>
            </w:pPr>
            <w:r w:rsidRPr="001C3A78">
              <w:rPr>
                <w:rFonts w:ascii="Times New Roman" w:eastAsia="Times New Roman" w:hAnsi="Times New Roman" w:cs="Times New Roman"/>
                <w:b/>
                <w:bCs/>
                <w:color w:val="000000" w:themeColor="text1"/>
                <w:sz w:val="28"/>
              </w:rPr>
              <w:t>Lô 4 (4)</w:t>
            </w:r>
          </w:p>
          <w:p w14:paraId="1C3827A7"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 xml:space="preserve"> </w:t>
            </w:r>
            <w:r w:rsidRPr="001C3A78">
              <w:rPr>
                <w:rFonts w:ascii="Times New Roman" w:eastAsia="Times New Roman" w:hAnsi="Times New Roman" w:cs="Times New Roman"/>
                <w:bCs/>
                <w:color w:val="000000" w:themeColor="text1"/>
                <w:sz w:val="28"/>
                <w:lang w:val="nl-NL"/>
              </w:rPr>
              <w:t>(</w:t>
            </w:r>
            <w:r w:rsidRPr="001C3A78">
              <w:rPr>
                <w:rFonts w:ascii="Times New Roman" w:eastAsia="Times New Roman" w:hAnsi="Times New Roman" w:cs="Times New Roman"/>
                <w:bCs/>
                <w:color w:val="000000" w:themeColor="text1"/>
                <w:sz w:val="28"/>
              </w:rPr>
              <w:t>XKNT</w:t>
            </w:r>
            <w:r w:rsidRPr="001C3A78">
              <w:rPr>
                <w:rFonts w:ascii="Times New Roman" w:eastAsia="Times New Roman" w:hAnsi="Times New Roman" w:cs="Times New Roman"/>
                <w:color w:val="000000" w:themeColor="text1"/>
                <w:sz w:val="28"/>
                <w:lang w:val="sv-SE"/>
              </w:rPr>
              <w:t xml:space="preserve"> liều 2)      </w:t>
            </w:r>
            <w:r w:rsidRPr="001C3A78">
              <w:rPr>
                <w:rFonts w:ascii="Times New Roman" w:eastAsia="Times New Roman" w:hAnsi="Times New Roman" w:cs="Times New Roman"/>
                <w:color w:val="000000" w:themeColor="text1"/>
                <w:sz w:val="28"/>
                <w:lang w:val="vi-VN"/>
              </w:rPr>
              <w:t xml:space="preserve">  </w:t>
            </w:r>
          </w:p>
        </w:tc>
        <w:tc>
          <w:tcPr>
            <w:tcW w:w="1022" w:type="dxa"/>
            <w:vMerge/>
          </w:tcPr>
          <w:p w14:paraId="3155ED2A" w14:textId="77777777" w:rsidR="0023137E" w:rsidRPr="001C3A78" w:rsidRDefault="0023137E" w:rsidP="0023137E">
            <w:pPr>
              <w:spacing w:before="120" w:after="120" w:line="240" w:lineRule="auto"/>
              <w:jc w:val="center"/>
              <w:rPr>
                <w:rFonts w:ascii="Times New Roman" w:eastAsia="Times New Roman" w:hAnsi="Times New Roman" w:cs="Times New Roman"/>
                <w:b/>
                <w:bCs/>
                <w:color w:val="000000" w:themeColor="text1"/>
                <w:sz w:val="28"/>
              </w:rPr>
            </w:pPr>
          </w:p>
        </w:tc>
        <w:tc>
          <w:tcPr>
            <w:tcW w:w="1040" w:type="dxa"/>
            <w:vMerge/>
          </w:tcPr>
          <w:p w14:paraId="48782046" w14:textId="77777777" w:rsidR="0023137E" w:rsidRPr="001C3A78" w:rsidRDefault="0023137E" w:rsidP="0023137E">
            <w:pPr>
              <w:spacing w:before="120" w:after="120" w:line="240" w:lineRule="auto"/>
              <w:jc w:val="center"/>
              <w:rPr>
                <w:rFonts w:ascii="Times New Roman" w:eastAsia="Times New Roman" w:hAnsi="Times New Roman" w:cs="Times New Roman"/>
                <w:b/>
                <w:bCs/>
                <w:color w:val="000000" w:themeColor="text1"/>
                <w:sz w:val="28"/>
              </w:rPr>
            </w:pPr>
          </w:p>
        </w:tc>
      </w:tr>
      <w:tr w:rsidR="0023137E" w:rsidRPr="001C3A78" w14:paraId="369EF6D1" w14:textId="77777777" w:rsidTr="009A462A">
        <w:trPr>
          <w:trHeight w:val="187"/>
          <w:jc w:val="center"/>
        </w:trPr>
        <w:tc>
          <w:tcPr>
            <w:tcW w:w="1390" w:type="dxa"/>
            <w:vAlign w:val="center"/>
          </w:tcPr>
          <w:p w14:paraId="62442304"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 xml:space="preserve">Sau </w:t>
            </w:r>
            <w:r w:rsidRPr="001C3A78">
              <w:rPr>
                <w:rFonts w:ascii="Times New Roman" w:eastAsia="MS Mincho" w:hAnsi="Times New Roman" w:cs="Times New Roman"/>
                <w:color w:val="000000" w:themeColor="text1"/>
                <w:sz w:val="28"/>
              </w:rPr>
              <w:t>2</w:t>
            </w:r>
            <w:r w:rsidRPr="001C3A78">
              <w:rPr>
                <w:rFonts w:ascii="Times New Roman" w:eastAsia="Times New Roman" w:hAnsi="Times New Roman" w:cs="Times New Roman"/>
                <w:color w:val="000000" w:themeColor="text1"/>
                <w:sz w:val="28"/>
              </w:rPr>
              <w:t xml:space="preserve"> giờ</w:t>
            </w:r>
          </w:p>
        </w:tc>
        <w:tc>
          <w:tcPr>
            <w:tcW w:w="2211" w:type="dxa"/>
            <w:vAlign w:val="center"/>
          </w:tcPr>
          <w:p w14:paraId="6B00496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44,34 </w:t>
            </w:r>
          </w:p>
        </w:tc>
        <w:tc>
          <w:tcPr>
            <w:tcW w:w="1725" w:type="dxa"/>
            <w:vAlign w:val="center"/>
          </w:tcPr>
          <w:p w14:paraId="050C3B40"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37,98 </w:t>
            </w:r>
          </w:p>
        </w:tc>
        <w:tc>
          <w:tcPr>
            <w:tcW w:w="1882" w:type="dxa"/>
            <w:vAlign w:val="center"/>
          </w:tcPr>
          <w:p w14:paraId="4149C97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44,07</w:t>
            </w:r>
          </w:p>
        </w:tc>
        <w:tc>
          <w:tcPr>
            <w:tcW w:w="1022" w:type="dxa"/>
          </w:tcPr>
          <w:p w14:paraId="46C28B15"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c>
          <w:tcPr>
            <w:tcW w:w="1040" w:type="dxa"/>
          </w:tcPr>
          <w:p w14:paraId="305E8EF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r>
      <w:tr w:rsidR="0023137E" w:rsidRPr="001C3A78" w14:paraId="03BB096B" w14:textId="77777777" w:rsidTr="009A462A">
        <w:trPr>
          <w:trHeight w:val="234"/>
          <w:jc w:val="center"/>
        </w:trPr>
        <w:tc>
          <w:tcPr>
            <w:tcW w:w="1390" w:type="dxa"/>
            <w:vAlign w:val="center"/>
          </w:tcPr>
          <w:p w14:paraId="0B6F710B"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 xml:space="preserve">Sau </w:t>
            </w:r>
            <w:r w:rsidRPr="001C3A78">
              <w:rPr>
                <w:rFonts w:ascii="Times New Roman" w:eastAsia="MS Mincho" w:hAnsi="Times New Roman" w:cs="Times New Roman"/>
                <w:color w:val="000000" w:themeColor="text1"/>
                <w:sz w:val="28"/>
              </w:rPr>
              <w:t>4</w:t>
            </w:r>
            <w:r w:rsidRPr="001C3A78">
              <w:rPr>
                <w:rFonts w:ascii="Times New Roman" w:eastAsia="Times New Roman" w:hAnsi="Times New Roman" w:cs="Times New Roman"/>
                <w:color w:val="000000" w:themeColor="text1"/>
                <w:sz w:val="28"/>
              </w:rPr>
              <w:t xml:space="preserve"> giờ</w:t>
            </w:r>
          </w:p>
        </w:tc>
        <w:tc>
          <w:tcPr>
            <w:tcW w:w="2211" w:type="dxa"/>
            <w:vAlign w:val="center"/>
          </w:tcPr>
          <w:p w14:paraId="4D50608D"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42,53 </w:t>
            </w:r>
          </w:p>
        </w:tc>
        <w:tc>
          <w:tcPr>
            <w:tcW w:w="1725" w:type="dxa"/>
            <w:vAlign w:val="center"/>
          </w:tcPr>
          <w:p w14:paraId="1F94EBD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35,60 </w:t>
            </w:r>
          </w:p>
        </w:tc>
        <w:tc>
          <w:tcPr>
            <w:tcW w:w="1882" w:type="dxa"/>
            <w:vAlign w:val="center"/>
          </w:tcPr>
          <w:p w14:paraId="2F28A98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42,40</w:t>
            </w:r>
          </w:p>
        </w:tc>
        <w:tc>
          <w:tcPr>
            <w:tcW w:w="1022" w:type="dxa"/>
          </w:tcPr>
          <w:p w14:paraId="45FC03F2"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c>
          <w:tcPr>
            <w:tcW w:w="1040" w:type="dxa"/>
          </w:tcPr>
          <w:p w14:paraId="70303054"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r>
      <w:tr w:rsidR="0023137E" w:rsidRPr="001C3A78" w14:paraId="3FEFE417" w14:textId="77777777" w:rsidTr="009A462A">
        <w:trPr>
          <w:trHeight w:val="65"/>
          <w:jc w:val="center"/>
        </w:trPr>
        <w:tc>
          <w:tcPr>
            <w:tcW w:w="1390" w:type="dxa"/>
            <w:vAlign w:val="center"/>
          </w:tcPr>
          <w:p w14:paraId="39650DEF"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 xml:space="preserve">Sau </w:t>
            </w:r>
            <w:r w:rsidRPr="001C3A78">
              <w:rPr>
                <w:rFonts w:ascii="Times New Roman" w:eastAsia="MS Mincho" w:hAnsi="Times New Roman" w:cs="Times New Roman"/>
                <w:color w:val="000000" w:themeColor="text1"/>
                <w:sz w:val="28"/>
              </w:rPr>
              <w:t>6</w:t>
            </w:r>
            <w:r w:rsidRPr="001C3A78">
              <w:rPr>
                <w:rFonts w:ascii="Times New Roman" w:eastAsia="Times New Roman" w:hAnsi="Times New Roman" w:cs="Times New Roman"/>
                <w:color w:val="000000" w:themeColor="text1"/>
                <w:sz w:val="28"/>
              </w:rPr>
              <w:t xml:space="preserve"> giờ</w:t>
            </w:r>
          </w:p>
        </w:tc>
        <w:tc>
          <w:tcPr>
            <w:tcW w:w="2211" w:type="dxa"/>
            <w:vAlign w:val="center"/>
          </w:tcPr>
          <w:p w14:paraId="74D46F4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41,97 </w:t>
            </w:r>
          </w:p>
        </w:tc>
        <w:tc>
          <w:tcPr>
            <w:tcW w:w="1725" w:type="dxa"/>
            <w:vAlign w:val="center"/>
          </w:tcPr>
          <w:p w14:paraId="14BDCE6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40,87 </w:t>
            </w:r>
          </w:p>
        </w:tc>
        <w:tc>
          <w:tcPr>
            <w:tcW w:w="1882" w:type="dxa"/>
            <w:vAlign w:val="center"/>
          </w:tcPr>
          <w:p w14:paraId="50A36C7A"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49,11</w:t>
            </w:r>
          </w:p>
        </w:tc>
        <w:tc>
          <w:tcPr>
            <w:tcW w:w="1022" w:type="dxa"/>
          </w:tcPr>
          <w:p w14:paraId="28856D3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c>
          <w:tcPr>
            <w:tcW w:w="1040" w:type="dxa"/>
          </w:tcPr>
          <w:p w14:paraId="21BBE29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r>
      <w:tr w:rsidR="0023137E" w:rsidRPr="001C3A78" w14:paraId="1A3C3241" w14:textId="77777777" w:rsidTr="009A462A">
        <w:trPr>
          <w:trHeight w:val="65"/>
          <w:jc w:val="center"/>
        </w:trPr>
        <w:tc>
          <w:tcPr>
            <w:tcW w:w="1390" w:type="dxa"/>
            <w:vAlign w:val="center"/>
          </w:tcPr>
          <w:p w14:paraId="710E1328"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 xml:space="preserve">Sau </w:t>
            </w:r>
            <w:r w:rsidRPr="001C3A78">
              <w:rPr>
                <w:rFonts w:ascii="Times New Roman" w:eastAsia="MS Mincho" w:hAnsi="Times New Roman" w:cs="Times New Roman"/>
                <w:color w:val="000000" w:themeColor="text1"/>
                <w:sz w:val="28"/>
              </w:rPr>
              <w:t>24</w:t>
            </w:r>
            <w:r w:rsidRPr="001C3A78">
              <w:rPr>
                <w:rFonts w:ascii="Times New Roman" w:eastAsia="Times New Roman" w:hAnsi="Times New Roman" w:cs="Times New Roman"/>
                <w:color w:val="000000" w:themeColor="text1"/>
                <w:sz w:val="28"/>
              </w:rPr>
              <w:t xml:space="preserve"> giờ</w:t>
            </w:r>
          </w:p>
        </w:tc>
        <w:tc>
          <w:tcPr>
            <w:tcW w:w="2211" w:type="dxa"/>
            <w:vAlign w:val="center"/>
          </w:tcPr>
          <w:p w14:paraId="4401C657"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51,29 </w:t>
            </w:r>
          </w:p>
        </w:tc>
        <w:tc>
          <w:tcPr>
            <w:tcW w:w="1725" w:type="dxa"/>
            <w:vAlign w:val="center"/>
          </w:tcPr>
          <w:p w14:paraId="1322C529"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 xml:space="preserve">44,83 </w:t>
            </w:r>
          </w:p>
        </w:tc>
        <w:tc>
          <w:tcPr>
            <w:tcW w:w="1882" w:type="dxa"/>
            <w:vAlign w:val="center"/>
          </w:tcPr>
          <w:p w14:paraId="37F2694C"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50,90</w:t>
            </w:r>
          </w:p>
        </w:tc>
        <w:tc>
          <w:tcPr>
            <w:tcW w:w="1022" w:type="dxa"/>
          </w:tcPr>
          <w:p w14:paraId="69BE5350"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c>
          <w:tcPr>
            <w:tcW w:w="1040" w:type="dxa"/>
          </w:tcPr>
          <w:p w14:paraId="458F0193"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p>
        </w:tc>
      </w:tr>
      <w:tr w:rsidR="0023137E" w:rsidRPr="001C3A78" w14:paraId="3B4A56CC" w14:textId="77777777" w:rsidTr="009A462A">
        <w:trPr>
          <w:trHeight w:val="65"/>
          <w:jc w:val="center"/>
        </w:trPr>
        <w:tc>
          <w:tcPr>
            <w:tcW w:w="1390" w:type="dxa"/>
            <w:vAlign w:val="center"/>
          </w:tcPr>
          <w:p w14:paraId="1260B6E4" w14:textId="77777777" w:rsidR="0023137E" w:rsidRPr="001C3A78" w:rsidRDefault="0023137E" w:rsidP="0023137E">
            <w:pPr>
              <w:spacing w:before="120" w:after="120" w:line="240" w:lineRule="auto"/>
              <w:jc w:val="center"/>
              <w:rPr>
                <w:rFonts w:ascii="Times New Roman" w:eastAsia="Times New Roman" w:hAnsi="Times New Roman" w:cs="Times New Roman"/>
                <w:color w:val="000000" w:themeColor="text1"/>
                <w:sz w:val="28"/>
              </w:rPr>
            </w:pPr>
            <w:r w:rsidRPr="001C3A78">
              <w:rPr>
                <w:rFonts w:ascii="Times New Roman" w:eastAsia="Times New Roman" w:hAnsi="Times New Roman" w:cs="Times New Roman"/>
                <w:color w:val="000000" w:themeColor="text1"/>
                <w:sz w:val="28"/>
              </w:rPr>
              <w:t>Mean ± SD</w:t>
            </w:r>
          </w:p>
        </w:tc>
        <w:tc>
          <w:tcPr>
            <w:tcW w:w="2211" w:type="dxa"/>
            <w:vAlign w:val="center"/>
          </w:tcPr>
          <w:p w14:paraId="2355030D"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45,03 ± 4,29</w:t>
            </w:r>
          </w:p>
        </w:tc>
        <w:tc>
          <w:tcPr>
            <w:tcW w:w="1725" w:type="dxa"/>
            <w:vAlign w:val="center"/>
          </w:tcPr>
          <w:p w14:paraId="0F62C25F"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40,01 ± 4,06</w:t>
            </w:r>
          </w:p>
        </w:tc>
        <w:tc>
          <w:tcPr>
            <w:tcW w:w="1882" w:type="dxa"/>
            <w:vAlign w:val="center"/>
          </w:tcPr>
          <w:p w14:paraId="5AC77646"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46,62 ± 3,83</w:t>
            </w:r>
          </w:p>
        </w:tc>
        <w:tc>
          <w:tcPr>
            <w:tcW w:w="1022" w:type="dxa"/>
            <w:vAlign w:val="center"/>
          </w:tcPr>
          <w:p w14:paraId="31114B60"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&gt; 0,05</w:t>
            </w:r>
          </w:p>
        </w:tc>
        <w:tc>
          <w:tcPr>
            <w:tcW w:w="1040" w:type="dxa"/>
            <w:vAlign w:val="center"/>
          </w:tcPr>
          <w:p w14:paraId="7F856395" w14:textId="77777777" w:rsidR="0023137E" w:rsidRPr="001C3A78" w:rsidRDefault="0023137E" w:rsidP="0023137E">
            <w:pPr>
              <w:spacing w:before="120" w:after="120" w:line="240" w:lineRule="auto"/>
              <w:jc w:val="center"/>
              <w:rPr>
                <w:rFonts w:ascii="Times New Roman" w:eastAsia="Times New Roman" w:hAnsi="Times New Roman" w:cs="Times New Roman"/>
                <w:bCs/>
                <w:color w:val="000000"/>
                <w:sz w:val="28"/>
                <w:lang w:eastAsia="ja-JP" w:bidi="ar-SA"/>
              </w:rPr>
            </w:pPr>
            <w:r w:rsidRPr="001C3A78">
              <w:rPr>
                <w:rFonts w:ascii="Times New Roman" w:eastAsia="Times New Roman" w:hAnsi="Times New Roman" w:cs="Times New Roman"/>
                <w:bCs/>
                <w:color w:val="000000"/>
                <w:sz w:val="28"/>
                <w:lang w:eastAsia="ja-JP" w:bidi="ar-SA"/>
              </w:rPr>
              <w:t>&gt; 0,05</w:t>
            </w:r>
          </w:p>
        </w:tc>
      </w:tr>
    </w:tbl>
    <w:p w14:paraId="0818EAE9" w14:textId="77777777" w:rsidR="001C3A78" w:rsidRDefault="001C3A78" w:rsidP="001C3A78">
      <w:pPr>
        <w:spacing w:after="0" w:line="360" w:lineRule="auto"/>
        <w:rPr>
          <w:rFonts w:ascii="Times New Roman" w:eastAsia="Times New Roman" w:hAnsi="Times New Roman" w:cs="Times New Roman"/>
          <w:b/>
          <w:bCs/>
          <w:iCs/>
          <w:color w:val="000000" w:themeColor="text1"/>
          <w:spacing w:val="-8"/>
          <w:sz w:val="28"/>
        </w:rPr>
      </w:pPr>
    </w:p>
    <w:p w14:paraId="2DF099C4" w14:textId="638889BC" w:rsidR="0023137E" w:rsidRPr="001C3A78" w:rsidRDefault="0023137E" w:rsidP="001C3A78">
      <w:pPr>
        <w:spacing w:after="0" w:line="360" w:lineRule="auto"/>
        <w:rPr>
          <w:rFonts w:ascii="Times New Roman" w:eastAsia="Times New Roman" w:hAnsi="Times New Roman" w:cs="Times New Roman"/>
          <w:b/>
          <w:bCs/>
          <w:iCs/>
          <w:color w:val="000000" w:themeColor="text1"/>
          <w:spacing w:val="-8"/>
          <w:sz w:val="28"/>
        </w:rPr>
      </w:pPr>
      <w:r w:rsidRPr="001C3A78">
        <w:rPr>
          <w:rFonts w:ascii="Times New Roman" w:eastAsia="Times New Roman" w:hAnsi="Times New Roman" w:cs="Times New Roman"/>
          <w:b/>
          <w:bCs/>
          <w:iCs/>
          <w:color w:val="000000" w:themeColor="text1"/>
          <w:spacing w:val="-8"/>
          <w:sz w:val="28"/>
        </w:rPr>
        <w:t>Nhận xét:</w:t>
      </w:r>
    </w:p>
    <w:p w14:paraId="0247BCE3" w14:textId="77777777" w:rsidR="0023137E" w:rsidRPr="001C3A78" w:rsidRDefault="0023137E" w:rsidP="001C3A78">
      <w:pPr>
        <w:tabs>
          <w:tab w:val="left" w:pos="567"/>
        </w:tabs>
        <w:spacing w:after="0" w:line="360" w:lineRule="auto"/>
        <w:jc w:val="both"/>
        <w:rPr>
          <w:rFonts w:ascii="Times New Roman" w:eastAsia="Times New Roman" w:hAnsi="Times New Roman" w:cs="Times New Roman"/>
          <w:bCs/>
          <w:iCs/>
          <w:color w:val="000000" w:themeColor="text1"/>
          <w:spacing w:val="-8"/>
          <w:sz w:val="28"/>
        </w:rPr>
      </w:pPr>
      <w:r w:rsidRPr="001C3A78">
        <w:rPr>
          <w:rFonts w:ascii="Times New Roman" w:eastAsia="Times New Roman" w:hAnsi="Times New Roman" w:cs="Times New Roman"/>
          <w:b/>
          <w:bCs/>
          <w:iCs/>
          <w:color w:val="000000" w:themeColor="text1"/>
          <w:spacing w:val="-8"/>
          <w:sz w:val="28"/>
        </w:rPr>
        <w:tab/>
      </w:r>
      <w:r w:rsidRPr="001C3A78">
        <w:rPr>
          <w:rFonts w:ascii="Times New Roman" w:eastAsia="Times New Roman" w:hAnsi="Times New Roman" w:cs="Times New Roman"/>
          <w:bCs/>
          <w:iCs/>
          <w:color w:val="000000" w:themeColor="text1"/>
          <w:spacing w:val="-8"/>
          <w:sz w:val="28"/>
        </w:rPr>
        <w:t xml:space="preserve">Tỷ lệ phần trăm ức chế viêm cấp bàn chân chuột ở ba lô: lô dùng </w:t>
      </w:r>
      <w:r w:rsidRPr="001C3A78">
        <w:rPr>
          <w:rFonts w:ascii="Times New Roman" w:eastAsia="MS Mincho" w:hAnsi="Times New Roman" w:cs="Times New Roman"/>
          <w:bCs/>
          <w:color w:val="000000" w:themeColor="text1"/>
          <w:spacing w:val="-10"/>
          <w:sz w:val="28"/>
          <w:lang w:val="it-IT"/>
        </w:rPr>
        <w:t>Diclofenac sodium và 2 lô dùng XKNT là tương đương, không có sự khác biệt có ý nghĩa thống kê (p &gt; 0,05).</w:t>
      </w:r>
    </w:p>
    <w:p w14:paraId="601E77E9" w14:textId="77777777" w:rsidR="0023137E" w:rsidRPr="001C3A78" w:rsidRDefault="0023137E" w:rsidP="0023137E">
      <w:pPr>
        <w:spacing w:before="120" w:after="0" w:line="360" w:lineRule="auto"/>
        <w:ind w:right="-578"/>
        <w:jc w:val="both"/>
        <w:rPr>
          <w:rFonts w:ascii="Times New Roman" w:eastAsia="Times New Roman" w:hAnsi="Times New Roman" w:cs="Times New Roman"/>
          <w:b/>
          <w:i/>
          <w:color w:val="000000" w:themeColor="text1"/>
          <w:sz w:val="28"/>
          <w:lang w:val="vi-VN"/>
        </w:rPr>
      </w:pPr>
      <w:r w:rsidRPr="001C3A78">
        <w:rPr>
          <w:rFonts w:ascii="Times New Roman" w:eastAsia="Times New Roman" w:hAnsi="Times New Roman" w:cs="Times New Roman"/>
          <w:b/>
          <w:i/>
          <w:color w:val="000000" w:themeColor="text1"/>
          <w:sz w:val="28"/>
          <w:lang w:val="vi-VN"/>
        </w:rPr>
        <w:br w:type="page"/>
      </w:r>
    </w:p>
    <w:p w14:paraId="15260B49" w14:textId="388EFA20" w:rsidR="0023137E" w:rsidRPr="00A57966" w:rsidRDefault="0023137E" w:rsidP="00A57966">
      <w:pPr>
        <w:pStyle w:val="Heading3"/>
        <w:numPr>
          <w:ilvl w:val="0"/>
          <w:numId w:val="0"/>
        </w:numPr>
        <w:spacing w:before="0" w:line="360" w:lineRule="auto"/>
        <w:jc w:val="both"/>
        <w:rPr>
          <w:rFonts w:ascii="Times New Roman" w:hAnsi="Times New Roman" w:cs="Times New Roman"/>
          <w:b/>
          <w:i/>
          <w:color w:val="000000" w:themeColor="text1"/>
          <w:sz w:val="28"/>
          <w:szCs w:val="28"/>
          <w:lang w:val="vi-VN"/>
        </w:rPr>
      </w:pPr>
      <w:bookmarkStart w:id="66" w:name="_Toc168781219"/>
      <w:r w:rsidRPr="00A57966">
        <w:rPr>
          <w:rFonts w:ascii="Times New Roman" w:hAnsi="Times New Roman" w:cs="Times New Roman"/>
          <w:b/>
          <w:i/>
          <w:color w:val="000000" w:themeColor="text1"/>
          <w:sz w:val="28"/>
          <w:szCs w:val="28"/>
          <w:lang w:val="vi-VN"/>
        </w:rPr>
        <w:lastRenderedPageBreak/>
        <w:t>3.2.2. Đánh giá</w:t>
      </w:r>
      <w:r w:rsidRPr="00A57966">
        <w:rPr>
          <w:rFonts w:ascii="Times New Roman" w:hAnsi="Times New Roman" w:cs="Times New Roman"/>
          <w:b/>
          <w:i/>
          <w:color w:val="000000" w:themeColor="text1"/>
          <w:sz w:val="28"/>
          <w:szCs w:val="28"/>
          <w:lang w:val="pt-BR"/>
        </w:rPr>
        <w:t xml:space="preserve"> tác dụng chống viêm mạn</w:t>
      </w:r>
      <w:r w:rsidRPr="00A57966">
        <w:rPr>
          <w:rFonts w:ascii="Times New Roman" w:hAnsi="Times New Roman" w:cs="Times New Roman"/>
          <w:b/>
          <w:i/>
          <w:color w:val="000000" w:themeColor="text1"/>
          <w:sz w:val="28"/>
          <w:szCs w:val="28"/>
          <w:lang w:val="vi-VN"/>
        </w:rPr>
        <w:t xml:space="preserve"> </w:t>
      </w:r>
      <w:r w:rsidRPr="00A57966">
        <w:rPr>
          <w:rFonts w:ascii="Times New Roman" w:hAnsi="Times New Roman" w:cs="Times New Roman"/>
          <w:b/>
          <w:i/>
          <w:color w:val="000000" w:themeColor="text1"/>
          <w:sz w:val="28"/>
          <w:szCs w:val="28"/>
          <w:lang w:val="pt-BR"/>
        </w:rPr>
        <w:t>theo mô hình gây u hạt trên chuột cống trắng</w:t>
      </w:r>
      <w:bookmarkEnd w:id="66"/>
    </w:p>
    <w:p w14:paraId="6F8BB98C" w14:textId="77777777" w:rsidR="0023137E" w:rsidRPr="001C3A78" w:rsidRDefault="0023137E" w:rsidP="009A462A">
      <w:pPr>
        <w:spacing w:after="0" w:line="360" w:lineRule="auto"/>
        <w:jc w:val="both"/>
        <w:rPr>
          <w:rFonts w:ascii="Times New Roman" w:eastAsia="MS Mincho" w:hAnsi="Times New Roman" w:cs="Times New Roman"/>
          <w:i/>
          <w:iCs/>
          <w:color w:val="000000" w:themeColor="text1"/>
          <w:sz w:val="28"/>
          <w:lang w:val="vi-VN" w:eastAsia="ja-JP"/>
        </w:rPr>
      </w:pPr>
      <w:r w:rsidRPr="001C3A78">
        <w:rPr>
          <w:rFonts w:ascii="Times New Roman" w:eastAsia="Times New Roman" w:hAnsi="Times New Roman" w:cs="Times New Roman"/>
          <w:i/>
          <w:iCs/>
          <w:color w:val="000000" w:themeColor="text1"/>
          <w:sz w:val="28"/>
          <w:lang w:val="vi-VN"/>
        </w:rPr>
        <w:t>Kết quả được trình bày ở bảng</w:t>
      </w:r>
      <w:r w:rsidRPr="001C3A78">
        <w:rPr>
          <w:rFonts w:ascii="Times New Roman" w:eastAsia="MS Mincho" w:hAnsi="Times New Roman" w:cs="Times New Roman"/>
          <w:i/>
          <w:iCs/>
          <w:color w:val="000000" w:themeColor="text1"/>
          <w:sz w:val="28"/>
          <w:lang w:val="vi-VN" w:eastAsia="ja-JP"/>
        </w:rPr>
        <w:t xml:space="preserve"> 3.11 và 3.12</w:t>
      </w:r>
    </w:p>
    <w:p w14:paraId="5E5A3262" w14:textId="77777777" w:rsidR="0023137E" w:rsidRPr="001C3A78" w:rsidRDefault="0023137E" w:rsidP="00A57966">
      <w:pPr>
        <w:pStyle w:val="B"/>
        <w:rPr>
          <w:color w:val="000000" w:themeColor="text1"/>
          <w:lang w:val="sv-SE" w:eastAsia="ja-JP"/>
        </w:rPr>
      </w:pPr>
      <w:bookmarkStart w:id="67" w:name="_Toc168852821"/>
      <w:r w:rsidRPr="001C3A78">
        <w:t xml:space="preserve">Bảng 3.11. Cân nặng u hạt tươi ở các lô chuột </w:t>
      </w:r>
      <w:r w:rsidRPr="001C3A78">
        <w:rPr>
          <w:color w:val="000000" w:themeColor="text1"/>
          <w:lang w:val="sv-SE" w:eastAsia="ja-JP"/>
        </w:rPr>
        <w:t>(n = 10 ở mỗi lô)</w:t>
      </w:r>
      <w:bookmarkEnd w:id="67"/>
    </w:p>
    <w:tbl>
      <w:tblPr>
        <w:tblStyle w:val="TableGrid"/>
        <w:tblW w:w="0" w:type="auto"/>
        <w:tblLook w:val="04A0" w:firstRow="1" w:lastRow="0" w:firstColumn="1" w:lastColumn="0" w:noHBand="0" w:noVBand="1"/>
      </w:tblPr>
      <w:tblGrid>
        <w:gridCol w:w="2311"/>
        <w:gridCol w:w="2305"/>
        <w:gridCol w:w="2580"/>
        <w:gridCol w:w="1808"/>
      </w:tblGrid>
      <w:tr w:rsidR="0023137E" w:rsidRPr="001C3A78" w14:paraId="16B0EF40" w14:textId="77777777" w:rsidTr="00A57966">
        <w:tc>
          <w:tcPr>
            <w:tcW w:w="2311" w:type="dxa"/>
            <w:vAlign w:val="center"/>
          </w:tcPr>
          <w:p w14:paraId="454BC3A0" w14:textId="77777777" w:rsidR="0023137E" w:rsidRPr="001C3A78" w:rsidRDefault="0023137E" w:rsidP="00740BFF">
            <w:pPr>
              <w:contextualSpacing/>
              <w:jc w:val="center"/>
              <w:rPr>
                <w:rFonts w:ascii="Times New Roman" w:hAnsi="Times New Roman" w:cs="Times New Roman"/>
                <w:b/>
                <w:iCs/>
                <w:sz w:val="28"/>
                <w:lang w:val="it-IT"/>
              </w:rPr>
            </w:pPr>
            <w:bookmarkStart w:id="68" w:name="_Hlk127048156"/>
          </w:p>
          <w:p w14:paraId="069CABCB"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 xml:space="preserve">Lô chuột </w:t>
            </w:r>
            <w:r w:rsidRPr="001C3A78">
              <w:rPr>
                <w:rFonts w:ascii="Times New Roman" w:hAnsi="Times New Roman" w:cs="Times New Roman"/>
                <w:bCs/>
                <w:iCs/>
                <w:sz w:val="28"/>
                <w:lang w:val="it-IT"/>
              </w:rPr>
              <w:t>(n=10)</w:t>
            </w:r>
          </w:p>
        </w:tc>
        <w:tc>
          <w:tcPr>
            <w:tcW w:w="2305" w:type="dxa"/>
            <w:vAlign w:val="center"/>
          </w:tcPr>
          <w:p w14:paraId="437735FB"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vi-VN"/>
              </w:rPr>
              <w:t>Cân nặng u hạt tươi</w:t>
            </w:r>
          </w:p>
          <w:p w14:paraId="4F5EB09B"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(mg, X</w:t>
            </w:r>
            <w:r w:rsidRPr="001C3A78">
              <w:rPr>
                <w:rFonts w:ascii="Times New Roman" w:hAnsi="Times New Roman" w:cs="Times New Roman"/>
                <w:b/>
                <w:iCs/>
                <w:sz w:val="28"/>
                <w:lang w:val="vi-VN"/>
              </w:rPr>
              <w:t xml:space="preserve"> </w:t>
            </w:r>
            <w:r w:rsidRPr="001C3A78">
              <w:rPr>
                <w:rFonts w:ascii="Times New Roman" w:hAnsi="Times New Roman" w:cs="Times New Roman"/>
                <w:b/>
                <w:iCs/>
                <w:sz w:val="28"/>
                <w:lang w:val="it-IT"/>
              </w:rPr>
              <w:t>± SD)</w:t>
            </w:r>
          </w:p>
          <w:p w14:paraId="7EA9FCA7" w14:textId="77777777" w:rsidR="0023137E" w:rsidRPr="001C3A78" w:rsidRDefault="0023137E" w:rsidP="00740BFF">
            <w:pPr>
              <w:contextualSpacing/>
              <w:jc w:val="center"/>
              <w:rPr>
                <w:rFonts w:ascii="Times New Roman" w:hAnsi="Times New Roman" w:cs="Times New Roman"/>
                <w:b/>
                <w:iCs/>
                <w:sz w:val="28"/>
                <w:lang w:val="it-IT"/>
              </w:rPr>
            </w:pPr>
          </w:p>
        </w:tc>
        <w:tc>
          <w:tcPr>
            <w:tcW w:w="2580" w:type="dxa"/>
            <w:vAlign w:val="center"/>
          </w:tcPr>
          <w:p w14:paraId="004EC7FD" w14:textId="77777777" w:rsidR="00740BFF" w:rsidRPr="001C3A78" w:rsidRDefault="00740BFF" w:rsidP="00740BFF">
            <w:pPr>
              <w:contextualSpacing/>
              <w:jc w:val="center"/>
              <w:rPr>
                <w:rFonts w:ascii="Times New Roman" w:hAnsi="Times New Roman" w:cs="Times New Roman"/>
                <w:b/>
                <w:iCs/>
                <w:sz w:val="28"/>
                <w:lang w:val="it-IT"/>
              </w:rPr>
            </w:pPr>
          </w:p>
          <w:p w14:paraId="5A4E8468" w14:textId="1A9925E0"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 xml:space="preserve">% giảm </w:t>
            </w:r>
            <w:r w:rsidRPr="001C3A78">
              <w:rPr>
                <w:rFonts w:ascii="Times New Roman" w:hAnsi="Times New Roman" w:cs="Times New Roman"/>
                <w:b/>
                <w:iCs/>
                <w:sz w:val="28"/>
                <w:lang w:val="vi-VN"/>
              </w:rPr>
              <w:t>cân nặng</w:t>
            </w:r>
          </w:p>
          <w:p w14:paraId="113A7FCC"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it-IT"/>
              </w:rPr>
              <w:t>u hạt</w:t>
            </w:r>
            <w:r w:rsidRPr="001C3A78">
              <w:rPr>
                <w:rFonts w:ascii="Times New Roman" w:hAnsi="Times New Roman" w:cs="Times New Roman"/>
                <w:b/>
                <w:iCs/>
                <w:sz w:val="28"/>
                <w:lang w:val="vi-VN"/>
              </w:rPr>
              <w:t xml:space="preserve"> tươi so với chứng</w:t>
            </w:r>
          </w:p>
          <w:p w14:paraId="0C456BCF" w14:textId="77777777" w:rsidR="0023137E" w:rsidRPr="001C3A78" w:rsidRDefault="0023137E" w:rsidP="00740BFF">
            <w:pPr>
              <w:contextualSpacing/>
              <w:jc w:val="center"/>
              <w:rPr>
                <w:rFonts w:ascii="Times New Roman" w:hAnsi="Times New Roman" w:cs="Times New Roman"/>
                <w:b/>
                <w:iCs/>
                <w:sz w:val="28"/>
                <w:lang w:val="it-IT"/>
              </w:rPr>
            </w:pPr>
          </w:p>
        </w:tc>
        <w:tc>
          <w:tcPr>
            <w:tcW w:w="1808" w:type="dxa"/>
            <w:vAlign w:val="center"/>
          </w:tcPr>
          <w:p w14:paraId="5E45AE9A" w14:textId="77777777" w:rsidR="0023137E" w:rsidRPr="001C3A78" w:rsidRDefault="0023137E" w:rsidP="00740BFF">
            <w:pPr>
              <w:contextualSpacing/>
              <w:jc w:val="center"/>
              <w:rPr>
                <w:rFonts w:ascii="Times New Roman" w:hAnsi="Times New Roman" w:cs="Times New Roman"/>
                <w:b/>
                <w:iCs/>
                <w:sz w:val="28"/>
                <w:lang w:val="it-IT"/>
              </w:rPr>
            </w:pPr>
          </w:p>
          <w:p w14:paraId="324831F2"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p</w:t>
            </w:r>
          </w:p>
        </w:tc>
      </w:tr>
      <w:tr w:rsidR="0023137E" w:rsidRPr="001C3A78" w14:paraId="2B401BAD" w14:textId="77777777" w:rsidTr="00A57966">
        <w:tc>
          <w:tcPr>
            <w:tcW w:w="2311" w:type="dxa"/>
            <w:vAlign w:val="center"/>
          </w:tcPr>
          <w:p w14:paraId="1CD73807"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1</w:t>
            </w:r>
          </w:p>
          <w:p w14:paraId="5D7A617A"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 xml:space="preserve">(Chứng </w:t>
            </w:r>
            <w:r w:rsidRPr="001C3A78">
              <w:rPr>
                <w:rFonts w:ascii="Times New Roman" w:hAnsi="Times New Roman" w:cs="Times New Roman"/>
                <w:bCs/>
                <w:iCs/>
                <w:sz w:val="28"/>
                <w:lang w:val="vi-VN"/>
              </w:rPr>
              <w:t>sinh lý</w:t>
            </w:r>
            <w:r w:rsidRPr="001C3A78">
              <w:rPr>
                <w:rFonts w:ascii="Times New Roman" w:hAnsi="Times New Roman" w:cs="Times New Roman"/>
                <w:bCs/>
                <w:iCs/>
                <w:sz w:val="28"/>
                <w:lang w:val="it-IT"/>
              </w:rPr>
              <w:t>)</w:t>
            </w:r>
          </w:p>
          <w:p w14:paraId="078D2CDA" w14:textId="79376714" w:rsidR="00740BFF" w:rsidRPr="001C3A78" w:rsidRDefault="00740BFF" w:rsidP="00740BFF">
            <w:pPr>
              <w:contextualSpacing/>
              <w:jc w:val="center"/>
              <w:rPr>
                <w:rFonts w:ascii="Times New Roman" w:hAnsi="Times New Roman" w:cs="Times New Roman"/>
                <w:bCs/>
                <w:iCs/>
                <w:sz w:val="28"/>
                <w:lang w:val="it-IT"/>
              </w:rPr>
            </w:pPr>
          </w:p>
        </w:tc>
        <w:tc>
          <w:tcPr>
            <w:tcW w:w="2305" w:type="dxa"/>
            <w:vAlign w:val="center"/>
          </w:tcPr>
          <w:p w14:paraId="4DFE6589"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91,51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16,11</w:t>
            </w:r>
          </w:p>
        </w:tc>
        <w:tc>
          <w:tcPr>
            <w:tcW w:w="2580" w:type="dxa"/>
            <w:vAlign w:val="center"/>
          </w:tcPr>
          <w:p w14:paraId="338A1768"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vi-VN"/>
              </w:rPr>
              <w:t>-</w:t>
            </w:r>
          </w:p>
        </w:tc>
        <w:tc>
          <w:tcPr>
            <w:tcW w:w="1808" w:type="dxa"/>
            <w:vMerge w:val="restart"/>
            <w:vAlign w:val="center"/>
          </w:tcPr>
          <w:p w14:paraId="53B0B411" w14:textId="77777777" w:rsidR="0023137E" w:rsidRPr="001C3A78" w:rsidRDefault="0023137E" w:rsidP="00740BFF">
            <w:pPr>
              <w:spacing w:line="360" w:lineRule="auto"/>
              <w:contextualSpacing/>
              <w:jc w:val="center"/>
              <w:rPr>
                <w:rFonts w:ascii="Times New Roman" w:hAnsi="Times New Roman" w:cs="Times New Roman"/>
                <w:b/>
                <w:bCs/>
                <w:sz w:val="28"/>
                <w:lang w:val="vi-VN"/>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lang w:val="vi-VN"/>
              </w:rPr>
              <w:t>&lt; 0,01</w:t>
            </w:r>
          </w:p>
          <w:p w14:paraId="3CF8CE5C" w14:textId="77777777" w:rsidR="0023137E" w:rsidRPr="001C3A78" w:rsidRDefault="0023137E" w:rsidP="00740BFF">
            <w:pPr>
              <w:spacing w:line="360" w:lineRule="auto"/>
              <w:contextualSpacing/>
              <w:jc w:val="center"/>
              <w:rPr>
                <w:rFonts w:ascii="Times New Roman" w:hAnsi="Times New Roman" w:cs="Times New Roman"/>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p>
          <w:p w14:paraId="301185A0" w14:textId="77777777" w:rsidR="0023137E" w:rsidRPr="001C3A78" w:rsidRDefault="0023137E" w:rsidP="00740BFF">
            <w:pPr>
              <w:spacing w:line="360" w:lineRule="auto"/>
              <w:contextualSpacing/>
              <w:jc w:val="center"/>
              <w:rPr>
                <w:rFonts w:ascii="Times New Roman" w:hAnsi="Times New Roman" w:cs="Times New Roman"/>
                <w:b/>
                <w:bCs/>
                <w:sz w:val="28"/>
                <w:lang w:val="vi-VN"/>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p>
        </w:tc>
      </w:tr>
      <w:tr w:rsidR="0023137E" w:rsidRPr="001C3A78" w14:paraId="6D654136" w14:textId="77777777" w:rsidTr="00A57966">
        <w:tc>
          <w:tcPr>
            <w:tcW w:w="2311" w:type="dxa"/>
            <w:vAlign w:val="center"/>
          </w:tcPr>
          <w:p w14:paraId="55727970" w14:textId="57DD6D39"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2</w:t>
            </w:r>
          </w:p>
          <w:p w14:paraId="2C938C7C"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(Prednisolon)</w:t>
            </w:r>
          </w:p>
          <w:p w14:paraId="23A9A35E" w14:textId="257C4C9B" w:rsidR="00740BFF" w:rsidRPr="001C3A78" w:rsidRDefault="00740BFF" w:rsidP="00740BFF">
            <w:pPr>
              <w:contextualSpacing/>
              <w:jc w:val="center"/>
              <w:rPr>
                <w:rFonts w:ascii="Times New Roman" w:hAnsi="Times New Roman" w:cs="Times New Roman"/>
                <w:b/>
                <w:iCs/>
                <w:sz w:val="28"/>
                <w:lang w:val="it-IT"/>
              </w:rPr>
            </w:pPr>
          </w:p>
        </w:tc>
        <w:tc>
          <w:tcPr>
            <w:tcW w:w="2305" w:type="dxa"/>
            <w:vAlign w:val="center"/>
          </w:tcPr>
          <w:p w14:paraId="3DED1348"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65,91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13,81</w:t>
            </w:r>
          </w:p>
        </w:tc>
        <w:tc>
          <w:tcPr>
            <w:tcW w:w="2580" w:type="dxa"/>
            <w:vAlign w:val="center"/>
          </w:tcPr>
          <w:p w14:paraId="4B098B98"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27,97</w:t>
            </w:r>
          </w:p>
        </w:tc>
        <w:tc>
          <w:tcPr>
            <w:tcW w:w="1808" w:type="dxa"/>
            <w:vMerge/>
            <w:vAlign w:val="center"/>
          </w:tcPr>
          <w:p w14:paraId="483D2946" w14:textId="77777777" w:rsidR="0023137E" w:rsidRPr="001C3A78" w:rsidRDefault="0023137E" w:rsidP="00740BFF">
            <w:pPr>
              <w:contextualSpacing/>
              <w:jc w:val="center"/>
              <w:rPr>
                <w:rFonts w:ascii="Times New Roman" w:hAnsi="Times New Roman" w:cs="Times New Roman"/>
                <w:bCs/>
                <w:iCs/>
                <w:sz w:val="28"/>
                <w:lang w:val="it-IT"/>
              </w:rPr>
            </w:pPr>
          </w:p>
        </w:tc>
      </w:tr>
      <w:tr w:rsidR="0023137E" w:rsidRPr="001C3A78" w14:paraId="22E0852E" w14:textId="77777777" w:rsidTr="00A57966">
        <w:tc>
          <w:tcPr>
            <w:tcW w:w="2311" w:type="dxa"/>
            <w:vAlign w:val="center"/>
          </w:tcPr>
          <w:p w14:paraId="6083AC33" w14:textId="64B3FC32"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3</w:t>
            </w:r>
          </w:p>
          <w:p w14:paraId="4D5482C0"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(XKNT liều 1)</w:t>
            </w:r>
          </w:p>
          <w:p w14:paraId="36721CD6" w14:textId="16EE4186" w:rsidR="00740BFF" w:rsidRPr="001C3A78" w:rsidRDefault="00740BFF" w:rsidP="00740BFF">
            <w:pPr>
              <w:contextualSpacing/>
              <w:jc w:val="center"/>
              <w:rPr>
                <w:rFonts w:ascii="Times New Roman" w:hAnsi="Times New Roman" w:cs="Times New Roman"/>
                <w:b/>
                <w:iCs/>
                <w:sz w:val="28"/>
                <w:lang w:val="it-IT"/>
              </w:rPr>
            </w:pPr>
          </w:p>
        </w:tc>
        <w:tc>
          <w:tcPr>
            <w:tcW w:w="2305" w:type="dxa"/>
            <w:vAlign w:val="center"/>
          </w:tcPr>
          <w:p w14:paraId="52C8FE54"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68,05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13,53</w:t>
            </w:r>
          </w:p>
        </w:tc>
        <w:tc>
          <w:tcPr>
            <w:tcW w:w="2580" w:type="dxa"/>
            <w:vAlign w:val="center"/>
          </w:tcPr>
          <w:p w14:paraId="03D1CC63"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25,64</w:t>
            </w:r>
          </w:p>
        </w:tc>
        <w:tc>
          <w:tcPr>
            <w:tcW w:w="1808" w:type="dxa"/>
            <w:vMerge/>
            <w:vAlign w:val="center"/>
          </w:tcPr>
          <w:p w14:paraId="229AACB6" w14:textId="77777777" w:rsidR="0023137E" w:rsidRPr="001C3A78" w:rsidRDefault="0023137E" w:rsidP="00740BFF">
            <w:pPr>
              <w:contextualSpacing/>
              <w:jc w:val="center"/>
              <w:rPr>
                <w:rFonts w:ascii="Times New Roman" w:hAnsi="Times New Roman" w:cs="Times New Roman"/>
                <w:bCs/>
                <w:iCs/>
                <w:sz w:val="28"/>
                <w:lang w:val="it-IT"/>
              </w:rPr>
            </w:pPr>
          </w:p>
        </w:tc>
      </w:tr>
      <w:tr w:rsidR="0023137E" w:rsidRPr="001C3A78" w14:paraId="2C1E2438" w14:textId="77777777" w:rsidTr="00A57966">
        <w:trPr>
          <w:trHeight w:val="831"/>
        </w:trPr>
        <w:tc>
          <w:tcPr>
            <w:tcW w:w="2311" w:type="dxa"/>
            <w:vAlign w:val="center"/>
          </w:tcPr>
          <w:p w14:paraId="1A61FEFE" w14:textId="67DEF7DB"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4</w:t>
            </w:r>
          </w:p>
          <w:p w14:paraId="6CDD7748"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(XKNT liều 2)</w:t>
            </w:r>
          </w:p>
          <w:p w14:paraId="3C80227A" w14:textId="4F904615" w:rsidR="00740BFF" w:rsidRPr="001C3A78" w:rsidRDefault="00740BFF" w:rsidP="00740BFF">
            <w:pPr>
              <w:contextualSpacing/>
              <w:jc w:val="center"/>
              <w:rPr>
                <w:rFonts w:ascii="Times New Roman" w:hAnsi="Times New Roman" w:cs="Times New Roman"/>
                <w:b/>
                <w:iCs/>
                <w:sz w:val="28"/>
                <w:lang w:val="it-IT"/>
              </w:rPr>
            </w:pPr>
          </w:p>
        </w:tc>
        <w:tc>
          <w:tcPr>
            <w:tcW w:w="2305" w:type="dxa"/>
            <w:vAlign w:val="center"/>
          </w:tcPr>
          <w:p w14:paraId="1AB771BF"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65,74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15,35</w:t>
            </w:r>
          </w:p>
        </w:tc>
        <w:tc>
          <w:tcPr>
            <w:tcW w:w="2580" w:type="dxa"/>
            <w:vAlign w:val="center"/>
          </w:tcPr>
          <w:p w14:paraId="0A93748C"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28,16</w:t>
            </w:r>
          </w:p>
        </w:tc>
        <w:tc>
          <w:tcPr>
            <w:tcW w:w="1808" w:type="dxa"/>
            <w:vMerge/>
            <w:vAlign w:val="center"/>
          </w:tcPr>
          <w:p w14:paraId="55EACF43" w14:textId="77777777" w:rsidR="0023137E" w:rsidRPr="001C3A78" w:rsidRDefault="0023137E" w:rsidP="00740BFF">
            <w:pPr>
              <w:contextualSpacing/>
              <w:jc w:val="center"/>
              <w:rPr>
                <w:rFonts w:ascii="Times New Roman" w:hAnsi="Times New Roman" w:cs="Times New Roman"/>
                <w:bCs/>
                <w:iCs/>
                <w:sz w:val="28"/>
                <w:lang w:val="it-IT"/>
              </w:rPr>
            </w:pPr>
          </w:p>
        </w:tc>
      </w:tr>
      <w:bookmarkEnd w:id="68"/>
    </w:tbl>
    <w:p w14:paraId="1B603AE2" w14:textId="77777777" w:rsidR="0023137E" w:rsidRPr="001C3A78" w:rsidRDefault="0023137E" w:rsidP="0023137E">
      <w:pPr>
        <w:rPr>
          <w:rFonts w:ascii="Times New Roman" w:hAnsi="Times New Roman" w:cs="Times New Roman"/>
          <w:b/>
          <w:iCs/>
          <w:sz w:val="28"/>
          <w:lang w:val="it-IT"/>
        </w:rPr>
      </w:pPr>
    </w:p>
    <w:p w14:paraId="55BFAEF7" w14:textId="77777777" w:rsidR="0023137E" w:rsidRPr="001C3A78" w:rsidRDefault="0023137E" w:rsidP="0023137E">
      <w:pPr>
        <w:spacing w:after="0" w:line="360" w:lineRule="auto"/>
        <w:rPr>
          <w:rFonts w:ascii="Times New Roman" w:hAnsi="Times New Roman" w:cs="Times New Roman"/>
          <w:b/>
          <w:bCs/>
          <w:sz w:val="28"/>
        </w:rPr>
      </w:pPr>
      <w:r w:rsidRPr="001C3A78">
        <w:rPr>
          <w:rFonts w:ascii="Times New Roman" w:hAnsi="Times New Roman" w:cs="Times New Roman"/>
          <w:b/>
          <w:bCs/>
          <w:sz w:val="28"/>
        </w:rPr>
        <w:t>Nhận xét:</w:t>
      </w:r>
    </w:p>
    <w:p w14:paraId="1775D966" w14:textId="77777777" w:rsidR="00735C12" w:rsidRPr="001C3A78" w:rsidRDefault="0023137E" w:rsidP="00735C12">
      <w:pPr>
        <w:spacing w:after="0" w:line="360" w:lineRule="auto"/>
        <w:ind w:firstLine="720"/>
        <w:jc w:val="both"/>
        <w:rPr>
          <w:rFonts w:ascii="Times New Roman" w:eastAsia="Times New Roman" w:hAnsi="Times New Roman" w:cs="Times New Roman"/>
          <w:bCs/>
          <w:color w:val="000000" w:themeColor="text1"/>
          <w:spacing w:val="-4"/>
          <w:sz w:val="28"/>
          <w:lang w:val="vi-VN"/>
        </w:rPr>
      </w:pPr>
      <w:r w:rsidRPr="001C3A78">
        <w:rPr>
          <w:rFonts w:ascii="Times New Roman" w:eastAsia="Times New Roman" w:hAnsi="Times New Roman" w:cs="Times New Roman"/>
          <w:bCs/>
          <w:color w:val="000000" w:themeColor="text1"/>
          <w:spacing w:val="-4"/>
          <w:sz w:val="28"/>
          <w:lang w:val="it-IT"/>
        </w:rPr>
        <w:t xml:space="preserve">So với ở lô chứng uống nước cất, cân nặng u hạt tươi ở các lô dùng Prednisolon </w:t>
      </w:r>
      <w:r w:rsidRPr="001C3A78">
        <w:rPr>
          <w:rFonts w:ascii="Times New Roman" w:eastAsia="Times New Roman" w:hAnsi="Times New Roman" w:cs="Times New Roman"/>
          <w:bCs/>
          <w:color w:val="000000" w:themeColor="text1"/>
          <w:spacing w:val="-4"/>
          <w:sz w:val="28"/>
          <w:lang w:val="vi-VN"/>
        </w:rPr>
        <w:t xml:space="preserve">và hai lô dùng XKNT đều nhỏ hơn có ý nghĩa thống kê với p &lt; </w:t>
      </w:r>
      <w:r w:rsidR="00EE5989" w:rsidRPr="001C3A78">
        <w:rPr>
          <w:rFonts w:ascii="Times New Roman" w:eastAsia="Times New Roman" w:hAnsi="Times New Roman" w:cs="Times New Roman"/>
          <w:bCs/>
          <w:color w:val="000000" w:themeColor="text1"/>
          <w:spacing w:val="-4"/>
          <w:sz w:val="28"/>
          <w:lang w:val="vi-VN"/>
        </w:rPr>
        <w:t>0,</w:t>
      </w:r>
      <w:r w:rsidRPr="001C3A78">
        <w:rPr>
          <w:rFonts w:ascii="Times New Roman" w:eastAsia="Times New Roman" w:hAnsi="Times New Roman" w:cs="Times New Roman"/>
          <w:bCs/>
          <w:color w:val="000000" w:themeColor="text1"/>
          <w:spacing w:val="-4"/>
          <w:sz w:val="28"/>
          <w:lang w:val="vi-VN"/>
        </w:rPr>
        <w:t xml:space="preserve">01. Phần trăm giảm cân nặng u hạt tươi so với chứng lần lượt là </w:t>
      </w:r>
      <w:r w:rsidRPr="001C3A78">
        <w:rPr>
          <w:rFonts w:ascii="Times New Roman" w:eastAsia="Times New Roman" w:hAnsi="Times New Roman" w:cs="Times New Roman"/>
          <w:sz w:val="28"/>
          <w:lang w:val="vi-VN" w:eastAsia="ja-JP" w:bidi="ar-SA"/>
        </w:rPr>
        <w:t>27,97%, 25,64% và 28,16%</w:t>
      </w:r>
      <w:r w:rsidR="00735C12" w:rsidRPr="001C3A78">
        <w:rPr>
          <w:rFonts w:ascii="Times New Roman" w:eastAsia="Times New Roman" w:hAnsi="Times New Roman" w:cs="Times New Roman"/>
          <w:bCs/>
          <w:color w:val="000000" w:themeColor="text1"/>
          <w:spacing w:val="-4"/>
          <w:sz w:val="28"/>
          <w:lang w:val="vi-VN"/>
        </w:rPr>
        <w:t>.</w:t>
      </w:r>
    </w:p>
    <w:p w14:paraId="0E4B1F76" w14:textId="5DB5832A" w:rsidR="0023137E" w:rsidRPr="001C3A78" w:rsidRDefault="0023137E" w:rsidP="00735C12">
      <w:pPr>
        <w:spacing w:after="0" w:line="360" w:lineRule="auto"/>
        <w:ind w:firstLine="720"/>
        <w:jc w:val="both"/>
        <w:rPr>
          <w:rFonts w:ascii="Times New Roman" w:eastAsia="Times New Roman" w:hAnsi="Times New Roman" w:cs="Times New Roman"/>
          <w:bCs/>
          <w:color w:val="000000" w:themeColor="text1"/>
          <w:spacing w:val="-4"/>
          <w:sz w:val="28"/>
          <w:lang w:val="vi-VN"/>
        </w:rPr>
      </w:pPr>
      <w:r w:rsidRPr="001C3A78">
        <w:rPr>
          <w:rFonts w:ascii="Times New Roman" w:eastAsia="Times New Roman" w:hAnsi="Times New Roman" w:cs="Times New Roman"/>
          <w:bCs/>
          <w:iCs/>
          <w:color w:val="000000" w:themeColor="text1"/>
          <w:spacing w:val="-8"/>
          <w:sz w:val="28"/>
          <w:lang w:val="sv-SE"/>
        </w:rPr>
        <w:t>So sánh giữa 3 lô, lô dùng</w:t>
      </w:r>
      <w:r w:rsidRPr="001C3A78">
        <w:rPr>
          <w:rFonts w:ascii="Times New Roman" w:eastAsia="Times New Roman" w:hAnsi="Times New Roman" w:cs="Times New Roman"/>
          <w:bCs/>
          <w:color w:val="000000" w:themeColor="text1"/>
          <w:spacing w:val="-4"/>
          <w:sz w:val="28"/>
          <w:lang w:val="it-IT"/>
        </w:rPr>
        <w:t xml:space="preserve"> Prednisolon và 2 lô dùng XKNT, </w:t>
      </w:r>
      <w:r w:rsidRPr="001C3A78">
        <w:rPr>
          <w:rFonts w:ascii="Times New Roman" w:eastAsia="Times New Roman" w:hAnsi="Times New Roman" w:cs="Times New Roman"/>
          <w:bCs/>
          <w:color w:val="000000" w:themeColor="text1"/>
          <w:spacing w:val="-4"/>
          <w:sz w:val="28"/>
          <w:lang w:val="vi-VN"/>
        </w:rPr>
        <w:t xml:space="preserve">cân nặng u hạt tươi </w:t>
      </w:r>
      <w:r w:rsidRPr="001C3A78">
        <w:rPr>
          <w:rFonts w:ascii="Times New Roman" w:eastAsia="Times New Roman" w:hAnsi="Times New Roman" w:cs="Times New Roman"/>
          <w:bCs/>
          <w:iCs/>
          <w:color w:val="000000" w:themeColor="text1"/>
          <w:spacing w:val="-8"/>
          <w:sz w:val="28"/>
          <w:lang w:val="sv-SE"/>
        </w:rPr>
        <w:t>ở 3 lô này là tương đương (p &gt; 0,05).</w:t>
      </w:r>
    </w:p>
    <w:p w14:paraId="244F8161" w14:textId="77777777" w:rsidR="0023137E" w:rsidRPr="001C3A78" w:rsidRDefault="0023137E" w:rsidP="0023137E">
      <w:pPr>
        <w:spacing w:after="0" w:line="360" w:lineRule="auto"/>
        <w:jc w:val="center"/>
        <w:rPr>
          <w:rFonts w:ascii="Times New Roman" w:hAnsi="Times New Roman" w:cs="Times New Roman"/>
          <w:b/>
          <w:bCs/>
          <w:sz w:val="28"/>
          <w:lang w:val="sv-SE"/>
        </w:rPr>
      </w:pPr>
      <w:r w:rsidRPr="001C3A78">
        <w:rPr>
          <w:rFonts w:ascii="Times New Roman" w:hAnsi="Times New Roman" w:cs="Times New Roman"/>
          <w:b/>
          <w:bCs/>
          <w:sz w:val="28"/>
          <w:lang w:val="sv-SE"/>
        </w:rPr>
        <w:br w:type="page"/>
      </w:r>
    </w:p>
    <w:p w14:paraId="7302AC4F" w14:textId="1E364DB3" w:rsidR="0023137E" w:rsidRPr="001C3A78" w:rsidRDefault="0023137E" w:rsidP="00A57966">
      <w:pPr>
        <w:pStyle w:val="B"/>
        <w:rPr>
          <w:color w:val="000000" w:themeColor="text1"/>
          <w:lang w:val="sv-SE" w:eastAsia="ja-JP"/>
        </w:rPr>
      </w:pPr>
      <w:bookmarkStart w:id="69" w:name="_Toc168852822"/>
      <w:r w:rsidRPr="001C3A78">
        <w:rPr>
          <w:lang w:val="sv-SE"/>
        </w:rPr>
        <w:lastRenderedPageBreak/>
        <w:t xml:space="preserve">Bảng 3.12. </w:t>
      </w:r>
      <w:r w:rsidRPr="001C3A78">
        <w:t xml:space="preserve">Cân nặng u hạt khô ở các lô chuột </w:t>
      </w:r>
      <w:r w:rsidRPr="001C3A78">
        <w:rPr>
          <w:color w:val="000000" w:themeColor="text1"/>
          <w:lang w:val="sv-SE" w:eastAsia="ja-JP"/>
        </w:rPr>
        <w:t>(n = 10 ở mỗi lô)</w:t>
      </w:r>
      <w:bookmarkEnd w:id="69"/>
    </w:p>
    <w:tbl>
      <w:tblPr>
        <w:tblStyle w:val="TableGrid"/>
        <w:tblW w:w="0" w:type="auto"/>
        <w:tblInd w:w="-5" w:type="dxa"/>
        <w:tblLook w:val="04A0" w:firstRow="1" w:lastRow="0" w:firstColumn="1" w:lastColumn="0" w:noHBand="0" w:noVBand="1"/>
      </w:tblPr>
      <w:tblGrid>
        <w:gridCol w:w="2308"/>
        <w:gridCol w:w="2353"/>
        <w:gridCol w:w="2117"/>
        <w:gridCol w:w="2231"/>
      </w:tblGrid>
      <w:tr w:rsidR="0023137E" w:rsidRPr="001C3A78" w14:paraId="7C9FA1E2" w14:textId="77777777" w:rsidTr="009A462A">
        <w:tc>
          <w:tcPr>
            <w:tcW w:w="2320" w:type="dxa"/>
            <w:vAlign w:val="center"/>
          </w:tcPr>
          <w:p w14:paraId="4899469D" w14:textId="77777777" w:rsidR="0023137E" w:rsidRPr="001C3A78" w:rsidRDefault="0023137E" w:rsidP="00740BFF">
            <w:pPr>
              <w:contextualSpacing/>
              <w:jc w:val="center"/>
              <w:rPr>
                <w:rFonts w:ascii="Times New Roman" w:hAnsi="Times New Roman" w:cs="Times New Roman"/>
                <w:b/>
                <w:iCs/>
                <w:sz w:val="28"/>
                <w:lang w:val="it-IT"/>
              </w:rPr>
            </w:pPr>
          </w:p>
          <w:p w14:paraId="3B36CEE0"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 xml:space="preserve">Lô chuột </w:t>
            </w:r>
            <w:r w:rsidRPr="001C3A78">
              <w:rPr>
                <w:rFonts w:ascii="Times New Roman" w:hAnsi="Times New Roman" w:cs="Times New Roman"/>
                <w:bCs/>
                <w:iCs/>
                <w:sz w:val="28"/>
                <w:lang w:val="it-IT"/>
              </w:rPr>
              <w:t>(n=10)</w:t>
            </w:r>
          </w:p>
        </w:tc>
        <w:tc>
          <w:tcPr>
            <w:tcW w:w="2388" w:type="dxa"/>
            <w:vAlign w:val="center"/>
          </w:tcPr>
          <w:p w14:paraId="40AB390C"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vi-VN"/>
              </w:rPr>
              <w:t>Cân nặng u hạt khô</w:t>
            </w:r>
          </w:p>
          <w:p w14:paraId="03B85AC1"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(mg, X</w:t>
            </w:r>
            <w:r w:rsidRPr="001C3A78">
              <w:rPr>
                <w:rFonts w:ascii="Times New Roman" w:hAnsi="Times New Roman" w:cs="Times New Roman"/>
                <w:b/>
                <w:iCs/>
                <w:sz w:val="28"/>
                <w:lang w:val="vi-VN"/>
              </w:rPr>
              <w:t xml:space="preserve"> </w:t>
            </w:r>
            <w:r w:rsidRPr="001C3A78">
              <w:rPr>
                <w:rFonts w:ascii="Times New Roman" w:hAnsi="Times New Roman" w:cs="Times New Roman"/>
                <w:b/>
                <w:iCs/>
                <w:sz w:val="28"/>
                <w:lang w:val="it-IT"/>
              </w:rPr>
              <w:t>± SD)</w:t>
            </w:r>
          </w:p>
          <w:p w14:paraId="527E45F9" w14:textId="77777777" w:rsidR="0023137E" w:rsidRPr="001C3A78" w:rsidRDefault="0023137E" w:rsidP="00740BFF">
            <w:pPr>
              <w:contextualSpacing/>
              <w:jc w:val="center"/>
              <w:rPr>
                <w:rFonts w:ascii="Times New Roman" w:hAnsi="Times New Roman" w:cs="Times New Roman"/>
                <w:b/>
                <w:iCs/>
                <w:sz w:val="28"/>
                <w:lang w:val="it-IT"/>
              </w:rPr>
            </w:pPr>
          </w:p>
        </w:tc>
        <w:tc>
          <w:tcPr>
            <w:tcW w:w="2144" w:type="dxa"/>
            <w:vAlign w:val="center"/>
          </w:tcPr>
          <w:p w14:paraId="4BBCABC8" w14:textId="77777777" w:rsidR="00740BFF" w:rsidRPr="001C3A78" w:rsidRDefault="00740BFF" w:rsidP="00740BFF">
            <w:pPr>
              <w:contextualSpacing/>
              <w:jc w:val="center"/>
              <w:rPr>
                <w:rFonts w:ascii="Times New Roman" w:hAnsi="Times New Roman" w:cs="Times New Roman"/>
                <w:b/>
                <w:iCs/>
                <w:sz w:val="28"/>
                <w:lang w:val="it-IT"/>
              </w:rPr>
            </w:pPr>
          </w:p>
          <w:p w14:paraId="514F5392" w14:textId="394FF6D2"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 xml:space="preserve">% giảm </w:t>
            </w:r>
            <w:r w:rsidRPr="001C3A78">
              <w:rPr>
                <w:rFonts w:ascii="Times New Roman" w:hAnsi="Times New Roman" w:cs="Times New Roman"/>
                <w:b/>
                <w:iCs/>
                <w:sz w:val="28"/>
                <w:lang w:val="vi-VN"/>
              </w:rPr>
              <w:t>cân nặng</w:t>
            </w:r>
          </w:p>
          <w:p w14:paraId="6B45FA61"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it-IT"/>
              </w:rPr>
              <w:t>u hạt</w:t>
            </w:r>
            <w:r w:rsidRPr="001C3A78">
              <w:rPr>
                <w:rFonts w:ascii="Times New Roman" w:hAnsi="Times New Roman" w:cs="Times New Roman"/>
                <w:b/>
                <w:iCs/>
                <w:sz w:val="28"/>
                <w:lang w:val="vi-VN"/>
              </w:rPr>
              <w:t xml:space="preserve"> khô so với chứng</w:t>
            </w:r>
          </w:p>
          <w:p w14:paraId="76A33C1E" w14:textId="77777777" w:rsidR="0023137E" w:rsidRPr="001C3A78" w:rsidRDefault="0023137E" w:rsidP="00740BFF">
            <w:pPr>
              <w:contextualSpacing/>
              <w:jc w:val="center"/>
              <w:rPr>
                <w:rFonts w:ascii="Times New Roman" w:hAnsi="Times New Roman" w:cs="Times New Roman"/>
                <w:b/>
                <w:iCs/>
                <w:sz w:val="28"/>
                <w:lang w:val="it-IT"/>
              </w:rPr>
            </w:pPr>
          </w:p>
        </w:tc>
        <w:tc>
          <w:tcPr>
            <w:tcW w:w="2264" w:type="dxa"/>
            <w:vAlign w:val="center"/>
          </w:tcPr>
          <w:p w14:paraId="6F4645DA" w14:textId="77777777" w:rsidR="0023137E" w:rsidRPr="001C3A78" w:rsidRDefault="0023137E" w:rsidP="00740BFF">
            <w:pPr>
              <w:contextualSpacing/>
              <w:jc w:val="center"/>
              <w:rPr>
                <w:rFonts w:ascii="Times New Roman" w:hAnsi="Times New Roman" w:cs="Times New Roman"/>
                <w:b/>
                <w:iCs/>
                <w:sz w:val="28"/>
                <w:lang w:val="it-IT"/>
              </w:rPr>
            </w:pPr>
          </w:p>
          <w:p w14:paraId="75F2BF3E"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p</w:t>
            </w:r>
          </w:p>
        </w:tc>
      </w:tr>
      <w:tr w:rsidR="0023137E" w:rsidRPr="001C3A78" w14:paraId="0E116335" w14:textId="77777777" w:rsidTr="009A462A">
        <w:tc>
          <w:tcPr>
            <w:tcW w:w="2320" w:type="dxa"/>
            <w:vAlign w:val="center"/>
          </w:tcPr>
          <w:p w14:paraId="13125EC1"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1</w:t>
            </w:r>
          </w:p>
          <w:p w14:paraId="1F819AA6" w14:textId="77777777" w:rsidR="0023137E" w:rsidRPr="001C3A78" w:rsidRDefault="0023137E" w:rsidP="00740BFF">
            <w:pPr>
              <w:spacing w:before="100" w:beforeAutospacing="1"/>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 xml:space="preserve">(Chứng </w:t>
            </w:r>
            <w:r w:rsidRPr="001C3A78">
              <w:rPr>
                <w:rFonts w:ascii="Times New Roman" w:hAnsi="Times New Roman" w:cs="Times New Roman"/>
                <w:bCs/>
                <w:iCs/>
                <w:sz w:val="28"/>
                <w:lang w:val="vi-VN"/>
              </w:rPr>
              <w:t>sinh lý</w:t>
            </w:r>
            <w:r w:rsidRPr="001C3A78">
              <w:rPr>
                <w:rFonts w:ascii="Times New Roman" w:hAnsi="Times New Roman" w:cs="Times New Roman"/>
                <w:bCs/>
                <w:iCs/>
                <w:sz w:val="28"/>
                <w:lang w:val="it-IT"/>
              </w:rPr>
              <w:t>)</w:t>
            </w:r>
          </w:p>
          <w:p w14:paraId="42C9CB22" w14:textId="4CC793E5" w:rsidR="00740BFF" w:rsidRPr="001C3A78" w:rsidRDefault="00740BFF" w:rsidP="00740BFF">
            <w:pPr>
              <w:spacing w:before="100" w:beforeAutospacing="1"/>
              <w:contextualSpacing/>
              <w:jc w:val="center"/>
              <w:rPr>
                <w:rFonts w:ascii="Times New Roman" w:hAnsi="Times New Roman" w:cs="Times New Roman"/>
                <w:bCs/>
                <w:iCs/>
                <w:sz w:val="28"/>
                <w:lang w:val="vi-VN"/>
              </w:rPr>
            </w:pPr>
          </w:p>
        </w:tc>
        <w:tc>
          <w:tcPr>
            <w:tcW w:w="2388" w:type="dxa"/>
            <w:vAlign w:val="center"/>
          </w:tcPr>
          <w:p w14:paraId="5282B9F5"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28,65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4,88</w:t>
            </w:r>
          </w:p>
        </w:tc>
        <w:tc>
          <w:tcPr>
            <w:tcW w:w="2144" w:type="dxa"/>
            <w:vAlign w:val="center"/>
          </w:tcPr>
          <w:p w14:paraId="7C24C757" w14:textId="77777777" w:rsidR="0023137E" w:rsidRPr="001C3A78" w:rsidRDefault="0023137E" w:rsidP="00740BFF">
            <w:pPr>
              <w:contextualSpacing/>
              <w:jc w:val="center"/>
              <w:rPr>
                <w:rFonts w:ascii="Times New Roman" w:hAnsi="Times New Roman" w:cs="Times New Roman"/>
                <w:b/>
                <w:iCs/>
                <w:sz w:val="28"/>
                <w:lang w:val="vi-VN"/>
              </w:rPr>
            </w:pPr>
            <w:r w:rsidRPr="001C3A78">
              <w:rPr>
                <w:rFonts w:ascii="Times New Roman" w:hAnsi="Times New Roman" w:cs="Times New Roman"/>
                <w:b/>
                <w:iCs/>
                <w:sz w:val="28"/>
                <w:lang w:val="vi-VN"/>
              </w:rPr>
              <w:t>-</w:t>
            </w:r>
          </w:p>
        </w:tc>
        <w:tc>
          <w:tcPr>
            <w:tcW w:w="2264" w:type="dxa"/>
            <w:vMerge w:val="restart"/>
            <w:vAlign w:val="center"/>
          </w:tcPr>
          <w:p w14:paraId="2A003E8E" w14:textId="77777777" w:rsidR="0023137E" w:rsidRPr="001C3A78" w:rsidRDefault="0023137E" w:rsidP="00740BFF">
            <w:pPr>
              <w:spacing w:line="360" w:lineRule="auto"/>
              <w:contextualSpacing/>
              <w:jc w:val="center"/>
              <w:rPr>
                <w:rFonts w:ascii="Times New Roman" w:hAnsi="Times New Roman" w:cs="Times New Roman"/>
                <w:b/>
                <w:bCs/>
                <w:sz w:val="28"/>
                <w:lang w:val="vi-VN"/>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2,3,4-1</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lang w:val="vi-VN"/>
              </w:rPr>
              <w:t>&lt; 0,01</w:t>
            </w:r>
          </w:p>
          <w:p w14:paraId="666CA16E" w14:textId="77777777" w:rsidR="0023137E" w:rsidRPr="001C3A78" w:rsidRDefault="0023137E" w:rsidP="00740BFF">
            <w:pPr>
              <w:spacing w:line="360" w:lineRule="auto"/>
              <w:contextualSpacing/>
              <w:jc w:val="center"/>
              <w:rPr>
                <w:rFonts w:ascii="Times New Roman" w:hAnsi="Times New Roman" w:cs="Times New Roman"/>
                <w:bCs/>
                <w:sz w:val="28"/>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3,4-2</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p>
          <w:p w14:paraId="7079DC9D" w14:textId="77777777" w:rsidR="0023137E" w:rsidRPr="001C3A78" w:rsidRDefault="0023137E" w:rsidP="00740BFF">
            <w:pPr>
              <w:spacing w:line="360" w:lineRule="auto"/>
              <w:contextualSpacing/>
              <w:jc w:val="center"/>
              <w:rPr>
                <w:rFonts w:ascii="Times New Roman" w:hAnsi="Times New Roman" w:cs="Times New Roman"/>
                <w:b/>
                <w:bCs/>
                <w:sz w:val="28"/>
                <w:lang w:val="vi-VN"/>
              </w:rPr>
            </w:pPr>
            <w:r w:rsidRPr="001C3A78">
              <w:rPr>
                <w:rFonts w:ascii="Times New Roman" w:hAnsi="Times New Roman" w:cs="Times New Roman"/>
                <w:b/>
                <w:bCs/>
                <w:sz w:val="28"/>
              </w:rPr>
              <w:t>p</w:t>
            </w:r>
            <w:r w:rsidRPr="001C3A78">
              <w:rPr>
                <w:rFonts w:ascii="Times New Roman" w:hAnsi="Times New Roman" w:cs="Times New Roman"/>
                <w:b/>
                <w:bCs/>
                <w:sz w:val="28"/>
                <w:vertAlign w:val="subscript"/>
              </w:rPr>
              <w:t>3-4</w:t>
            </w:r>
            <w:r w:rsidRPr="001C3A78">
              <w:rPr>
                <w:rFonts w:ascii="Times New Roman" w:hAnsi="Times New Roman" w:cs="Times New Roman"/>
                <w:b/>
                <w:bCs/>
                <w:sz w:val="28"/>
                <w:vertAlign w:val="subscript"/>
                <w:lang w:val="vi-VN"/>
              </w:rPr>
              <w:t xml:space="preserve"> </w:t>
            </w:r>
            <w:r w:rsidRPr="001C3A78">
              <w:rPr>
                <w:rFonts w:ascii="Times New Roman" w:hAnsi="Times New Roman" w:cs="Times New Roman"/>
                <w:bCs/>
                <w:sz w:val="28"/>
              </w:rPr>
              <w:t>&gt; 0,05</w:t>
            </w:r>
          </w:p>
        </w:tc>
      </w:tr>
      <w:tr w:rsidR="0023137E" w:rsidRPr="001C3A78" w14:paraId="18E77B0F" w14:textId="77777777" w:rsidTr="009A462A">
        <w:tc>
          <w:tcPr>
            <w:tcW w:w="2320" w:type="dxa"/>
            <w:vAlign w:val="center"/>
          </w:tcPr>
          <w:p w14:paraId="4C179895" w14:textId="36B20CCC"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2</w:t>
            </w:r>
          </w:p>
          <w:p w14:paraId="6B7F53F0"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(Prednisolon)</w:t>
            </w:r>
          </w:p>
          <w:p w14:paraId="40456C0A" w14:textId="0BD7A91C" w:rsidR="00740BFF" w:rsidRPr="001C3A78" w:rsidRDefault="00740BFF" w:rsidP="00740BFF">
            <w:pPr>
              <w:contextualSpacing/>
              <w:jc w:val="center"/>
              <w:rPr>
                <w:rFonts w:ascii="Times New Roman" w:hAnsi="Times New Roman" w:cs="Times New Roman"/>
                <w:b/>
                <w:iCs/>
                <w:sz w:val="28"/>
                <w:lang w:val="it-IT"/>
              </w:rPr>
            </w:pPr>
          </w:p>
        </w:tc>
        <w:tc>
          <w:tcPr>
            <w:tcW w:w="2388" w:type="dxa"/>
            <w:vAlign w:val="center"/>
          </w:tcPr>
          <w:p w14:paraId="424E824A"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21,46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4,48</w:t>
            </w:r>
          </w:p>
        </w:tc>
        <w:tc>
          <w:tcPr>
            <w:tcW w:w="2144" w:type="dxa"/>
            <w:vAlign w:val="center"/>
          </w:tcPr>
          <w:p w14:paraId="58E935BC"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25,11</w:t>
            </w:r>
          </w:p>
        </w:tc>
        <w:tc>
          <w:tcPr>
            <w:tcW w:w="2264" w:type="dxa"/>
            <w:vMerge/>
          </w:tcPr>
          <w:p w14:paraId="05BF59DF" w14:textId="77777777" w:rsidR="0023137E" w:rsidRPr="001C3A78" w:rsidRDefault="0023137E" w:rsidP="0023137E">
            <w:pPr>
              <w:ind w:left="720"/>
              <w:contextualSpacing/>
              <w:jc w:val="center"/>
              <w:rPr>
                <w:rFonts w:ascii="Times New Roman" w:hAnsi="Times New Roman" w:cs="Times New Roman"/>
                <w:bCs/>
                <w:iCs/>
                <w:sz w:val="28"/>
                <w:lang w:val="it-IT"/>
              </w:rPr>
            </w:pPr>
          </w:p>
        </w:tc>
      </w:tr>
      <w:tr w:rsidR="0023137E" w:rsidRPr="001C3A78" w14:paraId="5363AF0D" w14:textId="77777777" w:rsidTr="009A462A">
        <w:tc>
          <w:tcPr>
            <w:tcW w:w="2320" w:type="dxa"/>
            <w:vAlign w:val="center"/>
          </w:tcPr>
          <w:p w14:paraId="0368A706" w14:textId="67A1B49D"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3</w:t>
            </w:r>
          </w:p>
          <w:p w14:paraId="222B9A68"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(XKNT liều 1)</w:t>
            </w:r>
          </w:p>
          <w:p w14:paraId="60DC49F9" w14:textId="45712F2D" w:rsidR="00740BFF" w:rsidRPr="001C3A78" w:rsidRDefault="00740BFF" w:rsidP="00740BFF">
            <w:pPr>
              <w:contextualSpacing/>
              <w:jc w:val="center"/>
              <w:rPr>
                <w:rFonts w:ascii="Times New Roman" w:hAnsi="Times New Roman" w:cs="Times New Roman"/>
                <w:b/>
                <w:iCs/>
                <w:sz w:val="28"/>
                <w:lang w:val="it-IT"/>
              </w:rPr>
            </w:pPr>
          </w:p>
        </w:tc>
        <w:tc>
          <w:tcPr>
            <w:tcW w:w="2388" w:type="dxa"/>
            <w:vAlign w:val="center"/>
          </w:tcPr>
          <w:p w14:paraId="7E0EC984"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22,24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4,33</w:t>
            </w:r>
          </w:p>
        </w:tc>
        <w:tc>
          <w:tcPr>
            <w:tcW w:w="2144" w:type="dxa"/>
            <w:vAlign w:val="center"/>
          </w:tcPr>
          <w:p w14:paraId="1855DB05"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22,38</w:t>
            </w:r>
          </w:p>
        </w:tc>
        <w:tc>
          <w:tcPr>
            <w:tcW w:w="2264" w:type="dxa"/>
            <w:vMerge/>
          </w:tcPr>
          <w:p w14:paraId="30C01147" w14:textId="77777777" w:rsidR="0023137E" w:rsidRPr="001C3A78" w:rsidRDefault="0023137E" w:rsidP="0023137E">
            <w:pPr>
              <w:ind w:left="720"/>
              <w:contextualSpacing/>
              <w:jc w:val="center"/>
              <w:rPr>
                <w:rFonts w:ascii="Times New Roman" w:hAnsi="Times New Roman" w:cs="Times New Roman"/>
                <w:bCs/>
                <w:iCs/>
                <w:sz w:val="28"/>
                <w:lang w:val="it-IT"/>
              </w:rPr>
            </w:pPr>
          </w:p>
        </w:tc>
      </w:tr>
      <w:tr w:rsidR="0023137E" w:rsidRPr="001C3A78" w14:paraId="67249B2D" w14:textId="77777777" w:rsidTr="009A462A">
        <w:tc>
          <w:tcPr>
            <w:tcW w:w="2320" w:type="dxa"/>
            <w:vAlign w:val="center"/>
          </w:tcPr>
          <w:p w14:paraId="323F72E5" w14:textId="419AE851"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hAnsi="Times New Roman" w:cs="Times New Roman"/>
                <w:b/>
                <w:iCs/>
                <w:sz w:val="28"/>
                <w:lang w:val="it-IT"/>
              </w:rPr>
              <w:t>Lô 4</w:t>
            </w:r>
          </w:p>
          <w:p w14:paraId="0B3D1C4E" w14:textId="77777777" w:rsidR="0023137E" w:rsidRPr="001C3A78" w:rsidRDefault="0023137E" w:rsidP="00740BFF">
            <w:pPr>
              <w:contextualSpacing/>
              <w:jc w:val="center"/>
              <w:rPr>
                <w:rFonts w:ascii="Times New Roman" w:hAnsi="Times New Roman" w:cs="Times New Roman"/>
                <w:bCs/>
                <w:iCs/>
                <w:sz w:val="28"/>
                <w:lang w:val="it-IT"/>
              </w:rPr>
            </w:pPr>
            <w:r w:rsidRPr="001C3A78">
              <w:rPr>
                <w:rFonts w:ascii="Times New Roman" w:hAnsi="Times New Roman" w:cs="Times New Roman"/>
                <w:bCs/>
                <w:iCs/>
                <w:sz w:val="28"/>
                <w:lang w:val="it-IT"/>
              </w:rPr>
              <w:t>(XKNT liều 2)</w:t>
            </w:r>
          </w:p>
          <w:p w14:paraId="4727879E" w14:textId="685475EE" w:rsidR="00740BFF" w:rsidRPr="001C3A78" w:rsidRDefault="00740BFF" w:rsidP="00740BFF">
            <w:pPr>
              <w:contextualSpacing/>
              <w:jc w:val="center"/>
              <w:rPr>
                <w:rFonts w:ascii="Times New Roman" w:hAnsi="Times New Roman" w:cs="Times New Roman"/>
                <w:b/>
                <w:iCs/>
                <w:sz w:val="28"/>
                <w:lang w:val="it-IT"/>
              </w:rPr>
            </w:pPr>
          </w:p>
        </w:tc>
        <w:tc>
          <w:tcPr>
            <w:tcW w:w="2388" w:type="dxa"/>
            <w:vAlign w:val="center"/>
          </w:tcPr>
          <w:p w14:paraId="528A9CBA" w14:textId="77777777" w:rsidR="0023137E" w:rsidRPr="001C3A78" w:rsidRDefault="0023137E" w:rsidP="00740BFF">
            <w:pPr>
              <w:contextualSpacing/>
              <w:jc w:val="center"/>
              <w:rPr>
                <w:rFonts w:ascii="Times New Roman" w:hAnsi="Times New Roman" w:cs="Times New Roman"/>
                <w:iCs/>
                <w:sz w:val="28"/>
                <w:lang w:val="it-IT"/>
              </w:rPr>
            </w:pPr>
            <w:r w:rsidRPr="001C3A78">
              <w:rPr>
                <w:rFonts w:ascii="Times New Roman" w:eastAsia="Times New Roman" w:hAnsi="Times New Roman" w:cs="Times New Roman"/>
                <w:bCs/>
                <w:sz w:val="28"/>
                <w:lang w:val="vi-VN" w:eastAsia="ja-JP" w:bidi="ar-SA"/>
              </w:rPr>
              <w:t xml:space="preserve">21,68 </w:t>
            </w:r>
            <w:r w:rsidRPr="001C3A78">
              <w:rPr>
                <w:rFonts w:ascii="Times New Roman" w:hAnsi="Times New Roman" w:cs="Times New Roman"/>
                <w:iCs/>
                <w:sz w:val="28"/>
                <w:lang w:val="it-IT"/>
              </w:rPr>
              <w:t>±</w:t>
            </w:r>
            <w:r w:rsidRPr="001C3A78">
              <w:rPr>
                <w:rFonts w:ascii="Times New Roman" w:hAnsi="Times New Roman" w:cs="Times New Roman"/>
                <w:iCs/>
                <w:sz w:val="28"/>
                <w:lang w:val="vi-VN"/>
              </w:rPr>
              <w:t xml:space="preserve"> </w:t>
            </w:r>
            <w:r w:rsidRPr="001C3A78">
              <w:rPr>
                <w:rFonts w:ascii="Times New Roman" w:eastAsia="Times New Roman" w:hAnsi="Times New Roman" w:cs="Times New Roman"/>
                <w:bCs/>
                <w:sz w:val="28"/>
                <w:lang w:val="vi-VN" w:eastAsia="ja-JP" w:bidi="ar-SA"/>
              </w:rPr>
              <w:t>5,41</w:t>
            </w:r>
          </w:p>
        </w:tc>
        <w:tc>
          <w:tcPr>
            <w:tcW w:w="2144" w:type="dxa"/>
            <w:vAlign w:val="center"/>
          </w:tcPr>
          <w:p w14:paraId="2AAB6DBA" w14:textId="77777777" w:rsidR="0023137E" w:rsidRPr="001C3A78" w:rsidRDefault="0023137E" w:rsidP="00740BFF">
            <w:pPr>
              <w:contextualSpacing/>
              <w:jc w:val="center"/>
              <w:rPr>
                <w:rFonts w:ascii="Times New Roman" w:hAnsi="Times New Roman" w:cs="Times New Roman"/>
                <w:b/>
                <w:iCs/>
                <w:sz w:val="28"/>
                <w:lang w:val="it-IT"/>
              </w:rPr>
            </w:pPr>
            <w:r w:rsidRPr="001C3A78">
              <w:rPr>
                <w:rFonts w:ascii="Times New Roman" w:eastAsia="Times New Roman" w:hAnsi="Times New Roman" w:cs="Times New Roman"/>
                <w:sz w:val="28"/>
                <w:lang w:val="vi-VN" w:eastAsia="ja-JP" w:bidi="ar-SA"/>
              </w:rPr>
              <w:t>24,34</w:t>
            </w:r>
          </w:p>
        </w:tc>
        <w:tc>
          <w:tcPr>
            <w:tcW w:w="2264" w:type="dxa"/>
            <w:vMerge/>
            <w:vAlign w:val="bottom"/>
          </w:tcPr>
          <w:p w14:paraId="0D9D5077" w14:textId="77777777" w:rsidR="0023137E" w:rsidRPr="001C3A78" w:rsidRDefault="0023137E" w:rsidP="0023137E">
            <w:pPr>
              <w:ind w:left="720"/>
              <w:contextualSpacing/>
              <w:jc w:val="center"/>
              <w:rPr>
                <w:rFonts w:ascii="Times New Roman" w:hAnsi="Times New Roman" w:cs="Times New Roman"/>
                <w:bCs/>
                <w:iCs/>
                <w:sz w:val="28"/>
                <w:lang w:val="it-IT"/>
              </w:rPr>
            </w:pPr>
          </w:p>
        </w:tc>
      </w:tr>
    </w:tbl>
    <w:p w14:paraId="02620529" w14:textId="77777777" w:rsidR="0023137E" w:rsidRPr="001C3A78" w:rsidRDefault="0023137E" w:rsidP="0023137E">
      <w:pPr>
        <w:rPr>
          <w:rFonts w:ascii="Times New Roman" w:hAnsi="Times New Roman" w:cs="Times New Roman"/>
          <w:b/>
          <w:bCs/>
          <w:sz w:val="28"/>
        </w:rPr>
      </w:pPr>
    </w:p>
    <w:p w14:paraId="056CBA62" w14:textId="77777777" w:rsidR="0023137E" w:rsidRPr="001C3A78" w:rsidRDefault="0023137E" w:rsidP="0023137E">
      <w:pPr>
        <w:rPr>
          <w:rFonts w:ascii="Times New Roman" w:hAnsi="Times New Roman" w:cs="Times New Roman"/>
          <w:b/>
          <w:bCs/>
          <w:sz w:val="28"/>
        </w:rPr>
      </w:pPr>
      <w:r w:rsidRPr="001C3A78">
        <w:rPr>
          <w:rFonts w:ascii="Times New Roman" w:hAnsi="Times New Roman" w:cs="Times New Roman"/>
          <w:b/>
          <w:bCs/>
          <w:sz w:val="28"/>
        </w:rPr>
        <w:t>Nhận xét:</w:t>
      </w:r>
    </w:p>
    <w:p w14:paraId="3736F5D4" w14:textId="78D8AC13" w:rsidR="0023137E" w:rsidRPr="001C3A78" w:rsidRDefault="0023137E" w:rsidP="0023137E">
      <w:pPr>
        <w:spacing w:after="0" w:line="360" w:lineRule="auto"/>
        <w:ind w:firstLine="720"/>
        <w:jc w:val="both"/>
        <w:rPr>
          <w:rFonts w:ascii="Times New Roman" w:eastAsia="Times New Roman" w:hAnsi="Times New Roman" w:cs="Times New Roman"/>
          <w:bCs/>
          <w:color w:val="000000" w:themeColor="text1"/>
          <w:spacing w:val="-4"/>
          <w:sz w:val="28"/>
          <w:lang w:val="vi-VN"/>
        </w:rPr>
      </w:pPr>
      <w:r w:rsidRPr="001C3A78">
        <w:rPr>
          <w:rFonts w:ascii="Times New Roman" w:eastAsia="Times New Roman" w:hAnsi="Times New Roman" w:cs="Times New Roman"/>
          <w:bCs/>
          <w:color w:val="000000" w:themeColor="text1"/>
          <w:spacing w:val="-4"/>
          <w:sz w:val="28"/>
          <w:lang w:val="it-IT"/>
        </w:rPr>
        <w:t xml:space="preserve">So với ở lô chứng uống nước cất, cân nặng u hạt </w:t>
      </w:r>
      <w:r w:rsidRPr="001C3A78">
        <w:rPr>
          <w:rFonts w:ascii="Times New Roman" w:eastAsia="Times New Roman" w:hAnsi="Times New Roman" w:cs="Times New Roman"/>
          <w:bCs/>
          <w:color w:val="000000" w:themeColor="text1"/>
          <w:spacing w:val="-4"/>
          <w:sz w:val="28"/>
          <w:lang w:val="vi-VN"/>
        </w:rPr>
        <w:t>khô</w:t>
      </w:r>
      <w:r w:rsidRPr="001C3A78">
        <w:rPr>
          <w:rFonts w:ascii="Times New Roman" w:eastAsia="Times New Roman" w:hAnsi="Times New Roman" w:cs="Times New Roman"/>
          <w:bCs/>
          <w:color w:val="000000" w:themeColor="text1"/>
          <w:spacing w:val="-4"/>
          <w:sz w:val="28"/>
          <w:lang w:val="it-IT"/>
        </w:rPr>
        <w:t xml:space="preserve"> ở các lô dùng Prednisolon </w:t>
      </w:r>
      <w:r w:rsidRPr="001C3A78">
        <w:rPr>
          <w:rFonts w:ascii="Times New Roman" w:eastAsia="Times New Roman" w:hAnsi="Times New Roman" w:cs="Times New Roman"/>
          <w:bCs/>
          <w:color w:val="000000" w:themeColor="text1"/>
          <w:spacing w:val="-4"/>
          <w:sz w:val="28"/>
          <w:lang w:val="vi-VN"/>
        </w:rPr>
        <w:t xml:space="preserve">và hai lô dùng XKNT đều nhỏ hơn có ý nghĩa thống kê với p &lt; </w:t>
      </w:r>
      <w:r w:rsidR="00EE5989" w:rsidRPr="001C3A78">
        <w:rPr>
          <w:rFonts w:ascii="Times New Roman" w:eastAsia="Times New Roman" w:hAnsi="Times New Roman" w:cs="Times New Roman"/>
          <w:bCs/>
          <w:color w:val="000000" w:themeColor="text1"/>
          <w:spacing w:val="-4"/>
          <w:sz w:val="28"/>
          <w:lang w:val="vi-VN"/>
        </w:rPr>
        <w:t>0,</w:t>
      </w:r>
      <w:r w:rsidRPr="001C3A78">
        <w:rPr>
          <w:rFonts w:ascii="Times New Roman" w:eastAsia="Times New Roman" w:hAnsi="Times New Roman" w:cs="Times New Roman"/>
          <w:bCs/>
          <w:color w:val="000000" w:themeColor="text1"/>
          <w:spacing w:val="-4"/>
          <w:sz w:val="28"/>
          <w:lang w:val="vi-VN"/>
        </w:rPr>
        <w:t xml:space="preserve">01. Phần trăm giảm cân nặng u hạt khô so với chứng lần lượt là </w:t>
      </w:r>
      <w:r w:rsidRPr="001C3A78">
        <w:rPr>
          <w:rFonts w:ascii="Times New Roman" w:eastAsia="Times New Roman" w:hAnsi="Times New Roman" w:cs="Times New Roman"/>
          <w:sz w:val="28"/>
          <w:lang w:val="vi-VN" w:eastAsia="ja-JP" w:bidi="ar-SA"/>
        </w:rPr>
        <w:t>25,11%, 22,38% và 24,34%</w:t>
      </w:r>
      <w:r w:rsidRPr="001C3A78">
        <w:rPr>
          <w:rFonts w:ascii="Times New Roman" w:eastAsia="Times New Roman" w:hAnsi="Times New Roman" w:cs="Times New Roman"/>
          <w:bCs/>
          <w:color w:val="000000" w:themeColor="text1"/>
          <w:spacing w:val="-4"/>
          <w:sz w:val="28"/>
          <w:lang w:val="vi-VN"/>
        </w:rPr>
        <w:t>.</w:t>
      </w:r>
    </w:p>
    <w:p w14:paraId="5281A7A3" w14:textId="77777777" w:rsidR="0023137E" w:rsidRPr="001C3A78" w:rsidRDefault="0023137E" w:rsidP="0023137E">
      <w:pPr>
        <w:spacing w:before="120" w:after="0" w:line="360" w:lineRule="auto"/>
        <w:ind w:firstLine="720"/>
        <w:jc w:val="both"/>
        <w:rPr>
          <w:rFonts w:ascii="Times New Roman" w:eastAsia="Times New Roman" w:hAnsi="Times New Roman" w:cs="Times New Roman"/>
          <w:bCs/>
          <w:iCs/>
          <w:color w:val="000000" w:themeColor="text1"/>
          <w:spacing w:val="-8"/>
          <w:sz w:val="28"/>
          <w:lang w:val="sv-SE"/>
        </w:rPr>
      </w:pPr>
      <w:r w:rsidRPr="001C3A78">
        <w:rPr>
          <w:rFonts w:ascii="Times New Roman" w:eastAsia="Times New Roman" w:hAnsi="Times New Roman" w:cs="Times New Roman"/>
          <w:bCs/>
          <w:iCs/>
          <w:color w:val="000000" w:themeColor="text1"/>
          <w:spacing w:val="-8"/>
          <w:sz w:val="28"/>
          <w:lang w:val="sv-SE"/>
        </w:rPr>
        <w:t>So sánh giữa 3 lô, lô dùng</w:t>
      </w:r>
      <w:r w:rsidRPr="001C3A78">
        <w:rPr>
          <w:rFonts w:ascii="Times New Roman" w:eastAsia="Times New Roman" w:hAnsi="Times New Roman" w:cs="Times New Roman"/>
          <w:bCs/>
          <w:color w:val="000000" w:themeColor="text1"/>
          <w:spacing w:val="-4"/>
          <w:sz w:val="28"/>
          <w:lang w:val="it-IT"/>
        </w:rPr>
        <w:t xml:space="preserve"> Prednisolon và 2 lô dùng XKNT, </w:t>
      </w:r>
      <w:r w:rsidRPr="001C3A78">
        <w:rPr>
          <w:rFonts w:ascii="Times New Roman" w:eastAsia="Times New Roman" w:hAnsi="Times New Roman" w:cs="Times New Roman"/>
          <w:bCs/>
          <w:color w:val="000000" w:themeColor="text1"/>
          <w:spacing w:val="-4"/>
          <w:sz w:val="28"/>
          <w:lang w:val="vi-VN"/>
        </w:rPr>
        <w:t xml:space="preserve">cân nặng u hạt khô </w:t>
      </w:r>
      <w:r w:rsidRPr="001C3A78">
        <w:rPr>
          <w:rFonts w:ascii="Times New Roman" w:eastAsia="Times New Roman" w:hAnsi="Times New Roman" w:cs="Times New Roman"/>
          <w:bCs/>
          <w:iCs/>
          <w:color w:val="000000" w:themeColor="text1"/>
          <w:spacing w:val="-8"/>
          <w:sz w:val="28"/>
          <w:lang w:val="sv-SE"/>
        </w:rPr>
        <w:t>ở 3 lô này là tương đương (p &gt; 0,05).</w:t>
      </w:r>
    </w:p>
    <w:p w14:paraId="42E515C3" w14:textId="144ED456" w:rsidR="000F3A46" w:rsidRPr="0023137E" w:rsidRDefault="000F3A46">
      <w:pPr>
        <w:rPr>
          <w:rFonts w:ascii="Times New Roman" w:eastAsia="Times New Roman" w:hAnsi="Times New Roman" w:cs="Times New Roman"/>
          <w:b/>
          <w:bCs/>
          <w:color w:val="333333"/>
          <w:sz w:val="32"/>
          <w:szCs w:val="32"/>
          <w:bdr w:val="none" w:sz="0" w:space="0" w:color="auto" w:frame="1"/>
          <w:lang w:val="it-IT" w:bidi="ar-SA"/>
        </w:rPr>
      </w:pPr>
      <w:r>
        <w:rPr>
          <w:rFonts w:ascii="Times New Roman" w:hAnsi="Times New Roman" w:cs="Times New Roman"/>
          <w:b/>
          <w:bCs/>
          <w:sz w:val="26"/>
          <w:szCs w:val="26"/>
          <w:lang w:val="vi-VN"/>
        </w:rPr>
        <w:br w:type="page"/>
      </w:r>
    </w:p>
    <w:p w14:paraId="201C366B" w14:textId="32CFF059" w:rsidR="0039473D" w:rsidRPr="009A462A" w:rsidRDefault="0039473D" w:rsidP="009A462A">
      <w:pPr>
        <w:spacing w:after="0" w:line="360" w:lineRule="auto"/>
        <w:jc w:val="center"/>
        <w:rPr>
          <w:rFonts w:ascii="Times New Roman" w:hAnsi="Times New Roman" w:cs="Times New Roman"/>
          <w:b/>
          <w:bCs/>
          <w:sz w:val="32"/>
          <w:szCs w:val="32"/>
          <w:lang w:val="vi-VN"/>
        </w:rPr>
      </w:pPr>
      <w:r w:rsidRPr="009A462A">
        <w:rPr>
          <w:rFonts w:ascii="Times New Roman" w:hAnsi="Times New Roman" w:cs="Times New Roman"/>
          <w:b/>
          <w:bCs/>
          <w:sz w:val="32"/>
          <w:szCs w:val="32"/>
          <w:lang w:val="vi-VN"/>
        </w:rPr>
        <w:lastRenderedPageBreak/>
        <w:t>CHƯƠNG 4</w:t>
      </w:r>
    </w:p>
    <w:p w14:paraId="2169F4E8" w14:textId="5CD630D5" w:rsidR="00F15B02" w:rsidRPr="009A462A" w:rsidRDefault="00F74611" w:rsidP="009A462A">
      <w:pPr>
        <w:pStyle w:val="Heading1"/>
        <w:numPr>
          <w:ilvl w:val="0"/>
          <w:numId w:val="0"/>
        </w:numPr>
        <w:spacing w:before="0" w:line="360" w:lineRule="auto"/>
        <w:jc w:val="center"/>
        <w:rPr>
          <w:b/>
          <w:sz w:val="32"/>
          <w:szCs w:val="32"/>
          <w:lang w:val="vi-VN"/>
        </w:rPr>
      </w:pPr>
      <w:bookmarkStart w:id="70" w:name="_Toc168781220"/>
      <w:r w:rsidRPr="009A462A">
        <w:rPr>
          <w:b/>
          <w:sz w:val="32"/>
          <w:szCs w:val="32"/>
          <w:lang w:val="vi-VN"/>
        </w:rPr>
        <w:t>BÀN LUẬN</w:t>
      </w:r>
      <w:bookmarkEnd w:id="70"/>
    </w:p>
    <w:p w14:paraId="5BE0E77F" w14:textId="757A0BC5" w:rsidR="004B6681" w:rsidRPr="009A462A" w:rsidRDefault="004B6681" w:rsidP="009A462A">
      <w:pPr>
        <w:spacing w:after="0" w:line="360" w:lineRule="auto"/>
        <w:rPr>
          <w:rFonts w:ascii="Times New Roman" w:hAnsi="Times New Roman" w:cs="Times New Roman"/>
          <w:b/>
          <w:bCs/>
          <w:sz w:val="32"/>
          <w:szCs w:val="32"/>
        </w:rPr>
      </w:pPr>
    </w:p>
    <w:p w14:paraId="35662A62" w14:textId="3A3EE998" w:rsidR="001701E6" w:rsidRPr="009A462A" w:rsidRDefault="001701E6" w:rsidP="009A462A">
      <w:pPr>
        <w:pStyle w:val="Heading2"/>
        <w:numPr>
          <w:ilvl w:val="0"/>
          <w:numId w:val="0"/>
        </w:numPr>
        <w:spacing w:before="0" w:line="360" w:lineRule="auto"/>
        <w:rPr>
          <w:rFonts w:cs="Times New Roman"/>
          <w:b/>
          <w:sz w:val="28"/>
          <w:szCs w:val="28"/>
          <w:lang w:val="vi-VN"/>
        </w:rPr>
      </w:pPr>
      <w:bookmarkStart w:id="71" w:name="_Toc168781221"/>
      <w:r w:rsidRPr="009A462A">
        <w:rPr>
          <w:rFonts w:cs="Times New Roman"/>
          <w:b/>
          <w:sz w:val="28"/>
          <w:szCs w:val="28"/>
          <w:lang w:val="vi-VN"/>
        </w:rPr>
        <w:t>4.1. Bàn luận về tác dụng giảm đau của cao lỏ</w:t>
      </w:r>
      <w:r w:rsidR="00B80550" w:rsidRPr="009A462A">
        <w:rPr>
          <w:rFonts w:cs="Times New Roman"/>
          <w:b/>
          <w:sz w:val="28"/>
          <w:szCs w:val="28"/>
          <w:lang w:val="vi-VN"/>
        </w:rPr>
        <w:t xml:space="preserve">ng </w:t>
      </w:r>
      <w:r w:rsidRPr="009A462A">
        <w:rPr>
          <w:rFonts w:cs="Times New Roman"/>
          <w:b/>
          <w:sz w:val="28"/>
          <w:szCs w:val="28"/>
          <w:lang w:val="vi-VN"/>
        </w:rPr>
        <w:t>Xương khớ</w:t>
      </w:r>
      <w:r w:rsidR="00B80550" w:rsidRPr="009A462A">
        <w:rPr>
          <w:rFonts w:cs="Times New Roman"/>
          <w:b/>
          <w:sz w:val="28"/>
          <w:szCs w:val="28"/>
          <w:lang w:val="vi-VN"/>
        </w:rPr>
        <w:t>p nam thang</w:t>
      </w:r>
      <w:r w:rsidRPr="009A462A">
        <w:rPr>
          <w:rFonts w:cs="Times New Roman"/>
          <w:b/>
          <w:sz w:val="28"/>
          <w:szCs w:val="28"/>
          <w:lang w:val="vi-VN"/>
        </w:rPr>
        <w:t xml:space="preserve"> trên chuột nhắt trắng</w:t>
      </w:r>
      <w:bookmarkEnd w:id="71"/>
    </w:p>
    <w:p w14:paraId="2B74BCD5" w14:textId="77777777" w:rsidR="001701E6" w:rsidRPr="009A462A" w:rsidRDefault="001701E6" w:rsidP="009A462A">
      <w:pPr>
        <w:pStyle w:val="Heading3"/>
        <w:numPr>
          <w:ilvl w:val="0"/>
          <w:numId w:val="0"/>
        </w:numPr>
        <w:spacing w:before="0" w:line="360" w:lineRule="auto"/>
        <w:rPr>
          <w:rFonts w:ascii="Times New Roman" w:hAnsi="Times New Roman" w:cs="Times New Roman"/>
          <w:b/>
          <w:color w:val="000000" w:themeColor="text1"/>
          <w:sz w:val="28"/>
          <w:szCs w:val="28"/>
          <w:lang w:val="vi-VN"/>
        </w:rPr>
      </w:pPr>
      <w:bookmarkStart w:id="72" w:name="_Toc168781222"/>
      <w:r w:rsidRPr="009A462A">
        <w:rPr>
          <w:rFonts w:ascii="Times New Roman" w:hAnsi="Times New Roman" w:cs="Times New Roman"/>
          <w:b/>
          <w:color w:val="000000" w:themeColor="text1"/>
          <w:sz w:val="28"/>
          <w:szCs w:val="28"/>
          <w:lang w:val="vi-VN"/>
        </w:rPr>
        <w:t>4.1.1. Bàn luận về tác dụng giảm đau trung ương</w:t>
      </w:r>
      <w:bookmarkEnd w:id="72"/>
    </w:p>
    <w:p w14:paraId="387CF8F1" w14:textId="5A00BD5C"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 w:bidi="ar-SA"/>
        </w:rPr>
      </w:pPr>
      <w:r w:rsidRPr="00886E28">
        <w:rPr>
          <w:rFonts w:ascii="Times New Roman" w:eastAsia="Times New Roman" w:hAnsi="Times New Roman" w:cs="Times New Roman"/>
          <w:sz w:val="28"/>
          <w:lang w:val="vi" w:bidi="ar-SA"/>
        </w:rPr>
        <w:t>Trong nghiên cứu của chúng tôi đã sử dụng mô hình</w:t>
      </w:r>
      <w:r w:rsidRPr="00886E28">
        <w:rPr>
          <w:rFonts w:ascii="Times New Roman" w:eastAsia="Times New Roman" w:hAnsi="Times New Roman" w:cs="Times New Roman"/>
          <w:sz w:val="28"/>
          <w:lang w:val="vi-VN" w:bidi="ar-SA"/>
        </w:rPr>
        <w:t xml:space="preserve"> nghiên cứu tác dụng</w:t>
      </w:r>
      <w:r w:rsidRPr="00886E28">
        <w:rPr>
          <w:rFonts w:ascii="Times New Roman" w:eastAsia="Times New Roman" w:hAnsi="Times New Roman" w:cs="Times New Roman"/>
          <w:sz w:val="28"/>
          <w:lang w:val="vi" w:bidi="ar-SA"/>
        </w:rPr>
        <w:t xml:space="preserve"> </w:t>
      </w:r>
      <w:r w:rsidRPr="00886E28">
        <w:rPr>
          <w:rFonts w:ascii="Times New Roman" w:eastAsia="Times New Roman" w:hAnsi="Times New Roman" w:cs="Times New Roman"/>
          <w:iCs/>
          <w:sz w:val="28"/>
          <w:lang w:val="vi-VN" w:bidi="ar-SA"/>
        </w:rPr>
        <w:t>giảm đau trung ương</w:t>
      </w:r>
      <w:r w:rsidRPr="00886E28">
        <w:rPr>
          <w:rFonts w:ascii="Times New Roman" w:eastAsia="Times New Roman" w:hAnsi="Times New Roman" w:cs="Times New Roman"/>
          <w:iCs/>
          <w:sz w:val="28"/>
          <w:lang w:val="it-IT" w:bidi="ar-SA"/>
        </w:rPr>
        <w:t xml:space="preserve"> theo phương pháp “mâm nóng” (Hotplate)</w:t>
      </w:r>
      <w:r w:rsidRPr="00886E28">
        <w:rPr>
          <w:rFonts w:ascii="Times New Roman" w:eastAsia="MS Mincho" w:hAnsi="Times New Roman" w:cs="Times New Roman"/>
          <w:bCs/>
          <w:color w:val="000000" w:themeColor="text1"/>
          <w:spacing w:val="-10"/>
          <w:sz w:val="28"/>
          <w:lang w:val="it-IT" w:bidi="ar-SA"/>
        </w:rPr>
        <w:t xml:space="preserve"> được mô tả bởi</w:t>
      </w:r>
      <w:r w:rsidRPr="00886E28">
        <w:rPr>
          <w:rFonts w:ascii="Times New Roman" w:eastAsia="Times New Roman" w:hAnsi="Times New Roman" w:cs="Times New Roman"/>
          <w:bCs/>
          <w:color w:val="000000" w:themeColor="text1"/>
          <w:spacing w:val="-10"/>
          <w:sz w:val="28"/>
          <w:lang w:val="it-IT" w:bidi="ar-SA"/>
        </w:rPr>
        <w:t xml:space="preserve"> Woolfe. G và Mc Donald. A.D.</w:t>
      </w:r>
      <w:r w:rsidRPr="00886E28">
        <w:rPr>
          <w:rFonts w:ascii="Times New Roman" w:eastAsia="Times New Roman" w:hAnsi="Times New Roman" w:cs="Times New Roman"/>
          <w:bCs/>
          <w:color w:val="000000" w:themeColor="text1"/>
          <w:spacing w:val="-10"/>
          <w:sz w:val="28"/>
          <w:lang w:val="vi-VN" w:bidi="ar-SA"/>
        </w:rPr>
        <w:t xml:space="preserve">, </w:t>
      </w:r>
      <w:r w:rsidRPr="00886E28">
        <w:rPr>
          <w:rFonts w:ascii="Times New Roman" w:eastAsia="Times New Roman" w:hAnsi="Times New Roman" w:cs="Times New Roman"/>
          <w:sz w:val="28"/>
          <w:lang w:val="vi-VN" w:bidi="ar-SA"/>
        </w:rPr>
        <w:t xml:space="preserve">đây là một </w:t>
      </w:r>
      <w:r w:rsidRPr="00886E28">
        <w:rPr>
          <w:rFonts w:ascii="Times New Roman" w:eastAsia="Times New Roman" w:hAnsi="Times New Roman" w:cs="Times New Roman"/>
          <w:sz w:val="28"/>
          <w:lang w:val="vi" w:bidi="ar-SA"/>
        </w:rPr>
        <w:t>mô hình</w:t>
      </w:r>
      <w:r w:rsidRPr="00886E28">
        <w:rPr>
          <w:rFonts w:ascii="Times New Roman" w:eastAsia="Times New Roman" w:hAnsi="Times New Roman" w:cs="Times New Roman"/>
          <w:sz w:val="28"/>
          <w:lang w:val="vi-VN" w:bidi="ar-SA"/>
        </w:rPr>
        <w:t xml:space="preserve"> thử nghiệm kinh điển </w:t>
      </w:r>
      <w:r w:rsidRPr="00886E28">
        <w:rPr>
          <w:rFonts w:ascii="Times New Roman" w:eastAsia="Times New Roman" w:hAnsi="Times New Roman" w:cs="Times New Roman"/>
          <w:sz w:val="28"/>
          <w:lang w:val="vi" w:bidi="ar-SA"/>
        </w:rPr>
        <w:t xml:space="preserve">đã được </w:t>
      </w:r>
      <w:r w:rsidRPr="00886E28">
        <w:rPr>
          <w:rFonts w:ascii="Times New Roman" w:eastAsia="Times New Roman" w:hAnsi="Times New Roman" w:cs="Times New Roman"/>
          <w:sz w:val="28"/>
          <w:lang w:val="vi-VN" w:bidi="ar-SA"/>
        </w:rPr>
        <w:t>thực hiện</w:t>
      </w:r>
      <w:r w:rsidRPr="00886E28">
        <w:rPr>
          <w:rFonts w:ascii="Times New Roman" w:eastAsia="Times New Roman" w:hAnsi="Times New Roman" w:cs="Times New Roman"/>
          <w:sz w:val="28"/>
          <w:lang w:val="vi" w:bidi="ar-SA"/>
        </w:rPr>
        <w:t xml:space="preserve"> thành công trên nhiều loài động vật khác nhau và được nhiề</w:t>
      </w:r>
      <w:r w:rsidR="00944168">
        <w:rPr>
          <w:rFonts w:ascii="Times New Roman" w:eastAsia="Times New Roman" w:hAnsi="Times New Roman" w:cs="Times New Roman"/>
          <w:sz w:val="28"/>
          <w:lang w:val="vi" w:bidi="ar-SA"/>
        </w:rPr>
        <w:t>u tác giả trên thế giới sử dụng</w:t>
      </w:r>
      <w:r w:rsidR="00944168">
        <w:rPr>
          <w:rFonts w:ascii="Times New Roman" w:eastAsia="Times New Roman" w:hAnsi="Times New Roman" w:cs="Times New Roman"/>
          <w:bCs/>
          <w:color w:val="000000" w:themeColor="text1"/>
          <w:spacing w:val="-10"/>
          <w:sz w:val="28"/>
          <w:lang w:val="vi-VN" w:bidi="ar-SA"/>
        </w:rPr>
        <w:t xml:space="preserve"> [23</w:t>
      </w:r>
      <w:r w:rsidRPr="00886E28">
        <w:rPr>
          <w:rFonts w:ascii="Times New Roman" w:eastAsia="Times New Roman" w:hAnsi="Times New Roman" w:cs="Times New Roman"/>
          <w:bCs/>
          <w:color w:val="000000" w:themeColor="text1"/>
          <w:spacing w:val="-10"/>
          <w:sz w:val="28"/>
          <w:lang w:val="vi-VN" w:bidi="ar-SA"/>
        </w:rPr>
        <w:t>]</w:t>
      </w:r>
      <w:r w:rsidR="00944168">
        <w:rPr>
          <w:rFonts w:ascii="Times New Roman" w:eastAsia="Times New Roman" w:hAnsi="Times New Roman" w:cs="Times New Roman"/>
          <w:bCs/>
          <w:color w:val="000000" w:themeColor="text1"/>
          <w:spacing w:val="-10"/>
          <w:sz w:val="28"/>
          <w:lang w:val="vi-VN" w:bidi="ar-SA"/>
        </w:rPr>
        <w:t>.</w:t>
      </w:r>
    </w:p>
    <w:p w14:paraId="2D670CEB" w14:textId="77777777"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Mô hình này</w:t>
      </w:r>
      <w:r w:rsidRPr="00886E28">
        <w:rPr>
          <w:rFonts w:ascii="Times New Roman" w:eastAsia="Times New Roman" w:hAnsi="Times New Roman" w:cs="Times New Roman"/>
          <w:sz w:val="28"/>
          <w:lang w:val="vi" w:bidi="ar-SA"/>
        </w:rPr>
        <w:t xml:space="preserve"> được thực hiện để điều tra hoạt động giảm đau trung </w:t>
      </w:r>
      <w:r w:rsidRPr="00886E28">
        <w:rPr>
          <w:rFonts w:ascii="Times New Roman" w:eastAsia="Times New Roman" w:hAnsi="Times New Roman" w:cs="Times New Roman"/>
          <w:sz w:val="28"/>
          <w:lang w:val="vi-VN" w:bidi="ar-SA"/>
        </w:rPr>
        <w:t>ương</w:t>
      </w:r>
      <w:r w:rsidRPr="00886E28">
        <w:rPr>
          <w:rFonts w:ascii="Times New Roman" w:eastAsia="Times New Roman" w:hAnsi="Times New Roman" w:cs="Times New Roman"/>
          <w:sz w:val="28"/>
          <w:lang w:val="vi" w:bidi="ar-SA"/>
        </w:rPr>
        <w:t xml:space="preserve"> của </w:t>
      </w:r>
      <w:r w:rsidRPr="00886E28">
        <w:rPr>
          <w:rFonts w:ascii="Times New Roman" w:eastAsia="Times New Roman" w:hAnsi="Times New Roman" w:cs="Times New Roman"/>
          <w:sz w:val="28"/>
          <w:lang w:val="vi-VN" w:bidi="ar-SA"/>
        </w:rPr>
        <w:t>cao lỏng “Xương khớp nam thang”</w:t>
      </w:r>
      <w:r w:rsidRPr="00886E28">
        <w:rPr>
          <w:rFonts w:ascii="Times New Roman" w:eastAsia="Times New Roman" w:hAnsi="Times New Roman" w:cs="Times New Roman"/>
          <w:sz w:val="28"/>
          <w:lang w:val="vi" w:bidi="ar-SA"/>
        </w:rPr>
        <w:t xml:space="preserve">. Trong mô hình này, </w:t>
      </w:r>
      <w:r w:rsidRPr="00886E28">
        <w:rPr>
          <w:rFonts w:ascii="Times New Roman" w:eastAsia="Times New Roman" w:hAnsi="Times New Roman" w:cs="Times New Roman"/>
          <w:sz w:val="28"/>
          <w:lang w:val="vi-VN" w:bidi="ar-SA"/>
        </w:rPr>
        <w:t>chúng tôi</w:t>
      </w:r>
      <w:r w:rsidRPr="00886E28">
        <w:rPr>
          <w:rFonts w:ascii="Times New Roman" w:eastAsia="Times New Roman" w:hAnsi="Times New Roman" w:cs="Times New Roman"/>
          <w:sz w:val="28"/>
          <w:lang w:val="vi" w:bidi="ar-SA"/>
        </w:rPr>
        <w:t xml:space="preserve"> đã nghiên cứu xem liệu chất thử nghiệm có can thiệp vào quá trình truyền cảm giác đau hay không, do đó ức chế cảm giác đau. Về vấn đề này, quy trình diễn ra sau khi đặt chuột lên đĩa nóng và theo dõi phản ứng nhảy và liếm chân.</w:t>
      </w:r>
      <w:r w:rsidRPr="00886E28">
        <w:rPr>
          <w:rFonts w:ascii="Times New Roman" w:eastAsia="Times New Roman" w:hAnsi="Times New Roman" w:cs="Times New Roman"/>
          <w:sz w:val="28"/>
          <w:lang w:val="vi-VN" w:bidi="ar-SA"/>
        </w:rPr>
        <w:t xml:space="preserve"> Thử nghiệm dựa trên nguyên tắc c</w:t>
      </w:r>
      <w:r w:rsidRPr="00886E28">
        <w:rPr>
          <w:rFonts w:ascii="Times New Roman" w:eastAsia="Times New Roman" w:hAnsi="Times New Roman" w:cs="Times New Roman"/>
          <w:sz w:val="28"/>
          <w:lang w:val="vi" w:bidi="ar-SA"/>
        </w:rPr>
        <w:t xml:space="preserve">ác con vật nhạy cảm hơn với nhiệt độ </w:t>
      </w:r>
      <w:r w:rsidRPr="00886E28">
        <w:rPr>
          <w:rFonts w:ascii="Times New Roman" w:eastAsia="Times New Roman" w:hAnsi="Times New Roman" w:cs="Times New Roman"/>
          <w:sz w:val="28"/>
          <w:lang w:val="vi-VN" w:bidi="ar-SA"/>
        </w:rPr>
        <w:t xml:space="preserve">cao, khi chuột thực nghiệm được đặt trên bề mặt nóng, ban đầu chúng sẽ cho thấy các tác động khó chịu của kích thích nhiệt bằng cách liếm bàn chân và cuối cùng bằng cách nỗ lực thoát khỏi môi trường như nhảy hoặc liếm chân sau. </w:t>
      </w:r>
    </w:p>
    <w:p w14:paraId="6B6E9D8A" w14:textId="7EF07176" w:rsidR="001A06A1" w:rsidRPr="00886E28" w:rsidRDefault="00B4648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Đối với thử nghiệm này, Efferal</w:t>
      </w:r>
      <w:r w:rsidR="001701E6" w:rsidRPr="00886E28">
        <w:rPr>
          <w:rFonts w:ascii="Times New Roman" w:eastAsia="Times New Roman" w:hAnsi="Times New Roman" w:cs="Times New Roman"/>
          <w:sz w:val="28"/>
          <w:lang w:val="vi-VN" w:bidi="ar-SA"/>
        </w:rPr>
        <w:t>gan Codein được sử dụng làm đối chứng dương tính. Nó là một loại thuốc giảm đau tác dụng trung ương chứa hoạt chất P</w:t>
      </w:r>
      <w:r w:rsidR="001701E6" w:rsidRPr="00886E28">
        <w:rPr>
          <w:rFonts w:ascii="Times New Roman" w:eastAsia="Times New Roman" w:hAnsi="Times New Roman" w:cs="Times New Roman"/>
          <w:sz w:val="28"/>
          <w:lang w:bidi="ar-SA"/>
        </w:rPr>
        <w:t>aracetamol</w:t>
      </w:r>
      <w:r w:rsidR="001701E6" w:rsidRPr="00886E28">
        <w:rPr>
          <w:rFonts w:ascii="Times New Roman" w:eastAsia="Times New Roman" w:hAnsi="Times New Roman" w:cs="Times New Roman"/>
          <w:sz w:val="28"/>
          <w:lang w:val="vi-VN" w:bidi="ar-SA"/>
        </w:rPr>
        <w:t xml:space="preserve"> và </w:t>
      </w:r>
      <w:r w:rsidR="001701E6" w:rsidRPr="00886E28">
        <w:rPr>
          <w:rFonts w:ascii="Times New Roman" w:eastAsia="Times New Roman" w:hAnsi="Times New Roman" w:cs="Times New Roman"/>
          <w:sz w:val="28"/>
          <w:lang w:bidi="ar-SA"/>
        </w:rPr>
        <w:t xml:space="preserve">Codeine </w:t>
      </w:r>
      <w:r w:rsidR="001701E6" w:rsidRPr="00886E28">
        <w:rPr>
          <w:rFonts w:ascii="Times New Roman" w:eastAsia="Times New Roman" w:hAnsi="Times New Roman" w:cs="Times New Roman"/>
          <w:sz w:val="28"/>
          <w:lang w:val="vi-VN" w:bidi="ar-SA"/>
        </w:rPr>
        <w:t>phosphate.</w:t>
      </w:r>
    </w:p>
    <w:p w14:paraId="4AA4CFFF" w14:textId="626333B4"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 xml:space="preserve">Trong đó, </w:t>
      </w:r>
      <w:r w:rsidRPr="00886E28">
        <w:rPr>
          <w:rFonts w:ascii="Times New Roman" w:eastAsia="Times New Roman" w:hAnsi="Times New Roman" w:cs="Times New Roman"/>
          <w:sz w:val="28"/>
          <w:lang w:bidi="ar-SA"/>
        </w:rPr>
        <w:t xml:space="preserve">Paracetamol (acetaminophen hay N-acetyl-p-aminophenol) là chất chuyển hóa có hoạt tính của </w:t>
      </w:r>
      <w:r w:rsidRPr="00886E28">
        <w:rPr>
          <w:rFonts w:ascii="Times New Roman" w:eastAsia="Times New Roman" w:hAnsi="Times New Roman" w:cs="Times New Roman"/>
          <w:sz w:val="28"/>
          <w:lang w:val="vi-VN" w:bidi="ar-SA"/>
        </w:rPr>
        <w:t>P</w:t>
      </w:r>
      <w:r w:rsidRPr="00886E28">
        <w:rPr>
          <w:rFonts w:ascii="Times New Roman" w:eastAsia="Times New Roman" w:hAnsi="Times New Roman" w:cs="Times New Roman"/>
          <w:sz w:val="28"/>
          <w:lang w:bidi="ar-SA"/>
        </w:rPr>
        <w:t xml:space="preserve">henacetin, là thuốc giảm đau - hạ sốt hữu hiệu có thể thay thế aspirin; tuy vậy, khác với </w:t>
      </w:r>
      <w:r w:rsidRPr="00886E28">
        <w:rPr>
          <w:rFonts w:ascii="Times New Roman" w:eastAsia="Times New Roman" w:hAnsi="Times New Roman" w:cs="Times New Roman"/>
          <w:sz w:val="28"/>
          <w:lang w:val="vi-VN" w:bidi="ar-SA"/>
        </w:rPr>
        <w:t>A</w:t>
      </w:r>
      <w:r w:rsidRPr="00886E28">
        <w:rPr>
          <w:rFonts w:ascii="Times New Roman" w:eastAsia="Times New Roman" w:hAnsi="Times New Roman" w:cs="Times New Roman"/>
          <w:sz w:val="28"/>
          <w:lang w:bidi="ar-SA"/>
        </w:rPr>
        <w:t xml:space="preserve">spirin, </w:t>
      </w:r>
      <w:r w:rsidRPr="00886E28">
        <w:rPr>
          <w:rFonts w:ascii="Times New Roman" w:eastAsia="Times New Roman" w:hAnsi="Times New Roman" w:cs="Times New Roman"/>
          <w:sz w:val="28"/>
          <w:lang w:val="vi-VN" w:bidi="ar-SA"/>
        </w:rPr>
        <w:t>P</w:t>
      </w:r>
      <w:r w:rsidRPr="00886E28">
        <w:rPr>
          <w:rFonts w:ascii="Times New Roman" w:eastAsia="Times New Roman" w:hAnsi="Times New Roman" w:cs="Times New Roman"/>
          <w:sz w:val="28"/>
          <w:lang w:bidi="ar-SA"/>
        </w:rPr>
        <w:t xml:space="preserve">aracetamol không có hiệu quả điều trị </w:t>
      </w:r>
      <w:r w:rsidRPr="00886E28">
        <w:rPr>
          <w:rFonts w:ascii="Times New Roman" w:eastAsia="Times New Roman" w:hAnsi="Times New Roman" w:cs="Times New Roman"/>
          <w:sz w:val="28"/>
          <w:lang w:val="vi-VN" w:bidi="ar-SA"/>
        </w:rPr>
        <w:t xml:space="preserve">viêm. </w:t>
      </w:r>
      <w:r w:rsidRPr="00886E28">
        <w:rPr>
          <w:rFonts w:ascii="Times New Roman" w:eastAsia="Times New Roman" w:hAnsi="Times New Roman" w:cs="Times New Roman"/>
          <w:sz w:val="28"/>
          <w:lang w:bidi="ar-SA"/>
        </w:rPr>
        <w:t xml:space="preserve">Paracetamol làm giảm thân nhiệt ở người bệnh sốt, </w:t>
      </w:r>
      <w:r w:rsidRPr="00886E28">
        <w:rPr>
          <w:rFonts w:ascii="Times New Roman" w:eastAsia="Times New Roman" w:hAnsi="Times New Roman" w:cs="Times New Roman"/>
          <w:sz w:val="28"/>
          <w:lang w:bidi="ar-SA"/>
        </w:rPr>
        <w:lastRenderedPageBreak/>
        <w:t xml:space="preserve">nhưng hiếm khi làm giảm thân nhiệt ở người bình thường. Thuốc tác động lên vùng dưới đồi gây hạ nhiệt, tỏa nhiệt tăng do giãn mạch và tăng lưu lượng máu ngoại </w:t>
      </w:r>
      <w:r w:rsidRPr="00886E28">
        <w:rPr>
          <w:rFonts w:ascii="Times New Roman" w:eastAsia="Times New Roman" w:hAnsi="Times New Roman" w:cs="Times New Roman"/>
          <w:sz w:val="28"/>
          <w:lang w:val="vi-VN" w:bidi="ar-SA"/>
        </w:rPr>
        <w:t xml:space="preserve">biên. </w:t>
      </w:r>
      <w:r w:rsidRPr="00886E28">
        <w:rPr>
          <w:rFonts w:ascii="Times New Roman" w:eastAsia="Times New Roman" w:hAnsi="Times New Roman" w:cs="Times New Roman"/>
          <w:sz w:val="28"/>
          <w:lang w:val="vi" w:bidi="ar-SA"/>
        </w:rPr>
        <w:t>Tác dụng</w:t>
      </w:r>
      <w:r w:rsidRPr="00886E28">
        <w:rPr>
          <w:rFonts w:ascii="Times New Roman" w:eastAsia="Times New Roman" w:hAnsi="Times New Roman" w:cs="Times New Roman"/>
          <w:sz w:val="28"/>
          <w:lang w:val="vi-VN" w:bidi="ar-SA"/>
        </w:rPr>
        <w:t xml:space="preserve"> giảm đau</w:t>
      </w:r>
      <w:r w:rsidRPr="00886E28">
        <w:rPr>
          <w:rFonts w:ascii="Times New Roman" w:eastAsia="Times New Roman" w:hAnsi="Times New Roman" w:cs="Times New Roman"/>
          <w:sz w:val="28"/>
          <w:lang w:val="vi" w:bidi="ar-SA"/>
        </w:rPr>
        <w:t xml:space="preserve"> của </w:t>
      </w:r>
      <w:r w:rsidRPr="00886E28">
        <w:rPr>
          <w:rFonts w:ascii="Times New Roman" w:eastAsia="Times New Roman" w:hAnsi="Times New Roman" w:cs="Times New Roman"/>
          <w:sz w:val="28"/>
          <w:lang w:val="vi-VN" w:bidi="ar-SA"/>
        </w:rPr>
        <w:t>P</w:t>
      </w:r>
      <w:r w:rsidRPr="00886E28">
        <w:rPr>
          <w:rFonts w:ascii="Times New Roman" w:eastAsia="Times New Roman" w:hAnsi="Times New Roman" w:cs="Times New Roman"/>
          <w:sz w:val="28"/>
          <w:lang w:val="vi" w:bidi="ar-SA"/>
        </w:rPr>
        <w:t xml:space="preserve">aracetamol </w:t>
      </w:r>
      <w:r w:rsidRPr="00886E28">
        <w:rPr>
          <w:rFonts w:ascii="Times New Roman" w:eastAsia="Times New Roman" w:hAnsi="Times New Roman" w:cs="Times New Roman"/>
          <w:sz w:val="28"/>
          <w:lang w:val="vi-VN" w:bidi="ar-SA"/>
        </w:rPr>
        <w:t xml:space="preserve">qua hoạt động </w:t>
      </w:r>
      <w:r w:rsidRPr="00886E28">
        <w:rPr>
          <w:rFonts w:ascii="Times New Roman" w:eastAsia="Times New Roman" w:hAnsi="Times New Roman" w:cs="Times New Roman"/>
          <w:sz w:val="28"/>
          <w:lang w:bidi="ar-SA"/>
        </w:rPr>
        <w:t>ức chế cyclooxygenase-1</w:t>
      </w:r>
      <w:r w:rsidRPr="00886E28">
        <w:rPr>
          <w:rFonts w:ascii="Times New Roman" w:eastAsia="Times New Roman" w:hAnsi="Times New Roman" w:cs="Times New Roman"/>
          <w:sz w:val="28"/>
          <w:lang w:val="vi-VN" w:bidi="ar-SA"/>
        </w:rPr>
        <w:t xml:space="preserve"> (COX-1)</w:t>
      </w:r>
      <w:r w:rsidRPr="00886E28">
        <w:rPr>
          <w:rFonts w:ascii="Times New Roman" w:eastAsia="Times New Roman" w:hAnsi="Times New Roman" w:cs="Times New Roman"/>
          <w:sz w:val="28"/>
          <w:lang w:bidi="ar-SA"/>
        </w:rPr>
        <w:t xml:space="preserve"> </w:t>
      </w:r>
      <w:r w:rsidR="00944168">
        <w:rPr>
          <w:rFonts w:ascii="Times New Roman" w:eastAsia="Times New Roman" w:hAnsi="Times New Roman" w:cs="Times New Roman"/>
          <w:sz w:val="28"/>
          <w:lang w:val="vi-VN" w:bidi="ar-SA"/>
        </w:rPr>
        <w:t>nhưng tác dụng yếu [45</w:t>
      </w:r>
      <w:r w:rsidRPr="00886E28">
        <w:rPr>
          <w:rFonts w:ascii="Times New Roman" w:eastAsia="Times New Roman" w:hAnsi="Times New Roman" w:cs="Times New Roman"/>
          <w:sz w:val="28"/>
          <w:lang w:val="vi-VN" w:bidi="ar-SA"/>
        </w:rPr>
        <w:t>]</w:t>
      </w:r>
      <w:r w:rsidR="00944168">
        <w:rPr>
          <w:rFonts w:ascii="Times New Roman" w:eastAsia="Times New Roman" w:hAnsi="Times New Roman" w:cs="Times New Roman"/>
          <w:sz w:val="28"/>
          <w:lang w:val="vi-VN" w:bidi="ar-SA"/>
        </w:rPr>
        <w:t>.</w:t>
      </w:r>
    </w:p>
    <w:p w14:paraId="2FCC51DD" w14:textId="0829C9C6"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bidi="ar-SA"/>
        </w:rPr>
        <w:t xml:space="preserve">Codein là một dẫn chất của </w:t>
      </w:r>
      <w:r w:rsidRPr="00886E28">
        <w:rPr>
          <w:rFonts w:ascii="Times New Roman" w:eastAsia="Times New Roman" w:hAnsi="Times New Roman" w:cs="Times New Roman"/>
          <w:sz w:val="28"/>
          <w:lang w:val="vi-VN" w:bidi="ar-SA"/>
        </w:rPr>
        <w:t>P</w:t>
      </w:r>
      <w:r w:rsidRPr="00886E28">
        <w:rPr>
          <w:rFonts w:ascii="Times New Roman" w:eastAsia="Times New Roman" w:hAnsi="Times New Roman" w:cs="Times New Roman"/>
          <w:sz w:val="28"/>
          <w:lang w:bidi="ar-SA"/>
        </w:rPr>
        <w:t xml:space="preserve">henanthren, có tên khác là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 xml:space="preserve">ethylmorphin, nhóm methyl thay thế vị trí của hydro ở nhóm hydroxyl liên kết với nhân thơm trong phân tử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 xml:space="preserve">orphin, do vậy </w:t>
      </w:r>
      <w:r w:rsidRPr="00886E28">
        <w:rPr>
          <w:rFonts w:ascii="Times New Roman" w:eastAsia="Times New Roman" w:hAnsi="Times New Roman" w:cs="Times New Roman"/>
          <w:sz w:val="28"/>
          <w:lang w:val="vi-VN" w:bidi="ar-SA"/>
        </w:rPr>
        <w:t>C</w:t>
      </w:r>
      <w:r w:rsidRPr="00886E28">
        <w:rPr>
          <w:rFonts w:ascii="Times New Roman" w:eastAsia="Times New Roman" w:hAnsi="Times New Roman" w:cs="Times New Roman"/>
          <w:sz w:val="28"/>
          <w:lang w:bidi="ar-SA"/>
        </w:rPr>
        <w:t xml:space="preserve">odein có tác dụng dược lý tương tự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 xml:space="preserve">orphin, tức là có tác dụng giảm đau và giảm ho. So với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 xml:space="preserve">orphin, </w:t>
      </w:r>
      <w:r w:rsidRPr="00886E28">
        <w:rPr>
          <w:rFonts w:ascii="Times New Roman" w:eastAsia="Times New Roman" w:hAnsi="Times New Roman" w:cs="Times New Roman"/>
          <w:sz w:val="28"/>
          <w:lang w:val="vi-VN" w:bidi="ar-SA"/>
        </w:rPr>
        <w:t>C</w:t>
      </w:r>
      <w:r w:rsidRPr="00886E28">
        <w:rPr>
          <w:rFonts w:ascii="Times New Roman" w:eastAsia="Times New Roman" w:hAnsi="Times New Roman" w:cs="Times New Roman"/>
          <w:sz w:val="28"/>
          <w:lang w:bidi="ar-SA"/>
        </w:rPr>
        <w:t xml:space="preserve">odein được hấp thu tốt hơn ở dạng uống, ít gây táo bón và ít gây co thắt mật hơn. Ở liều điều trị, ít gây ức chế hô hấp (60% thấp hơn so với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orphin)</w:t>
      </w:r>
      <w:r w:rsidRPr="00886E28">
        <w:rPr>
          <w:rFonts w:ascii="Times New Roman" w:eastAsia="Times New Roman" w:hAnsi="Times New Roman" w:cs="Times New Roman"/>
          <w:sz w:val="28"/>
          <w:lang w:val="vi-VN" w:bidi="ar-SA"/>
        </w:rPr>
        <w:t xml:space="preserve">, </w:t>
      </w:r>
      <w:r w:rsidRPr="00886E28">
        <w:rPr>
          <w:rFonts w:ascii="Times New Roman" w:eastAsia="Times New Roman" w:hAnsi="Times New Roman" w:cs="Times New Roman"/>
          <w:sz w:val="28"/>
          <w:lang w:bidi="ar-SA"/>
        </w:rPr>
        <w:t xml:space="preserve">ít gây nghiện và hiệu lực giảm đau kém hơn nhiều so </w:t>
      </w:r>
      <w:r w:rsidRPr="00886E28">
        <w:rPr>
          <w:rFonts w:ascii="Times New Roman" w:eastAsia="Times New Roman" w:hAnsi="Times New Roman" w:cs="Times New Roman"/>
          <w:sz w:val="28"/>
          <w:lang w:val="vi-VN" w:bidi="ar-SA"/>
        </w:rPr>
        <w:t>với M</w:t>
      </w:r>
      <w:r w:rsidRPr="00886E28">
        <w:rPr>
          <w:rFonts w:ascii="Times New Roman" w:eastAsia="Times New Roman" w:hAnsi="Times New Roman" w:cs="Times New Roman"/>
          <w:sz w:val="28"/>
          <w:lang w:bidi="ar-SA"/>
        </w:rPr>
        <w:t xml:space="preserve">orphin. </w:t>
      </w:r>
      <w:r w:rsidRPr="00886E28">
        <w:rPr>
          <w:rFonts w:ascii="Times New Roman" w:eastAsia="Times New Roman" w:hAnsi="Times New Roman" w:cs="Times New Roman"/>
          <w:sz w:val="28"/>
          <w:lang w:val="vi-VN" w:bidi="ar-SA"/>
        </w:rPr>
        <w:t>C</w:t>
      </w:r>
      <w:r w:rsidRPr="00886E28">
        <w:rPr>
          <w:rFonts w:ascii="Times New Roman" w:eastAsia="Times New Roman" w:hAnsi="Times New Roman" w:cs="Times New Roman"/>
          <w:sz w:val="28"/>
          <w:lang w:bidi="ar-SA"/>
        </w:rPr>
        <w:t xml:space="preserve">odein và muối của nó có tác dụng giảm đau trong trường hợp đau nhẹ và vừa (tác dụng giảm đau của </w:t>
      </w:r>
      <w:r w:rsidRPr="00886E28">
        <w:rPr>
          <w:rFonts w:ascii="Times New Roman" w:eastAsia="Times New Roman" w:hAnsi="Times New Roman" w:cs="Times New Roman"/>
          <w:sz w:val="28"/>
          <w:lang w:val="vi-VN" w:bidi="ar-SA"/>
        </w:rPr>
        <w:t>C</w:t>
      </w:r>
      <w:r w:rsidRPr="00886E28">
        <w:rPr>
          <w:rFonts w:ascii="Times New Roman" w:eastAsia="Times New Roman" w:hAnsi="Times New Roman" w:cs="Times New Roman"/>
          <w:sz w:val="28"/>
          <w:lang w:bidi="ar-SA"/>
        </w:rPr>
        <w:t xml:space="preserve">odein có thể là do sự biến đổi khoảng 10 % liều sử dụng thành </w:t>
      </w:r>
      <w:r w:rsidRPr="00886E28">
        <w:rPr>
          <w:rFonts w:ascii="Times New Roman" w:eastAsia="Times New Roman" w:hAnsi="Times New Roman" w:cs="Times New Roman"/>
          <w:sz w:val="28"/>
          <w:lang w:val="vi-VN" w:bidi="ar-SA"/>
        </w:rPr>
        <w:t>M</w:t>
      </w:r>
      <w:r w:rsidRPr="00886E28">
        <w:rPr>
          <w:rFonts w:ascii="Times New Roman" w:eastAsia="Times New Roman" w:hAnsi="Times New Roman" w:cs="Times New Roman"/>
          <w:sz w:val="28"/>
          <w:lang w:bidi="ar-SA"/>
        </w:rPr>
        <w:t>orphin)</w:t>
      </w:r>
      <w:r w:rsidR="00944168">
        <w:rPr>
          <w:rFonts w:ascii="Times New Roman" w:eastAsia="Times New Roman" w:hAnsi="Times New Roman" w:cs="Times New Roman"/>
          <w:sz w:val="28"/>
          <w:lang w:val="vi-VN" w:bidi="ar-SA"/>
        </w:rPr>
        <w:t xml:space="preserve"> [45</w:t>
      </w:r>
      <w:r w:rsidRPr="00886E28">
        <w:rPr>
          <w:rFonts w:ascii="Times New Roman" w:eastAsia="Times New Roman" w:hAnsi="Times New Roman" w:cs="Times New Roman"/>
          <w:sz w:val="28"/>
          <w:lang w:val="vi-VN" w:bidi="ar-SA"/>
        </w:rPr>
        <w:t>]</w:t>
      </w:r>
      <w:r w:rsidR="00944168">
        <w:rPr>
          <w:rFonts w:ascii="Times New Roman" w:eastAsia="Times New Roman" w:hAnsi="Times New Roman" w:cs="Times New Roman"/>
          <w:sz w:val="28"/>
          <w:lang w:val="vi-VN" w:bidi="ar-SA"/>
        </w:rPr>
        <w:t>.</w:t>
      </w:r>
    </w:p>
    <w:p w14:paraId="4C6D5829" w14:textId="79718FB2"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Kết quả nghiên cứu cho thấy:</w:t>
      </w:r>
      <w:r w:rsidR="00884E53" w:rsidRPr="00886E28">
        <w:rPr>
          <w:rFonts w:ascii="Times New Roman" w:eastAsia="Times New Roman" w:hAnsi="Times New Roman" w:cs="Times New Roman"/>
          <w:sz w:val="28"/>
          <w:lang w:val="vi-VN" w:bidi="ar-SA"/>
        </w:rPr>
        <w:t xml:space="preserve"> XKNT và thuốc tham chiếu </w:t>
      </w:r>
      <w:r w:rsidR="00884E53" w:rsidRPr="00886E28">
        <w:rPr>
          <w:rFonts w:ascii="Times New Roman" w:eastAsia="Times New Roman" w:hAnsi="Times New Roman" w:cs="Times New Roman"/>
          <w:bCs/>
          <w:sz w:val="28"/>
          <w:lang w:val="it-IT" w:bidi="ar-SA"/>
        </w:rPr>
        <w:t>Efferangan Codein</w:t>
      </w:r>
      <w:r w:rsidR="00884E53" w:rsidRPr="00886E28">
        <w:rPr>
          <w:rFonts w:ascii="Times New Roman" w:eastAsia="Times New Roman" w:hAnsi="Times New Roman" w:cs="Times New Roman"/>
          <w:sz w:val="28"/>
          <w:lang w:val="vi-VN" w:bidi="ar-SA"/>
        </w:rPr>
        <w:t xml:space="preserve"> có tác dụng giảm đau trung ương, làm tăng thời gian phản ứng với nhiệt của chuột ở ngày thứ 5 so với trước khi uống thuốc, sự khác biệt có ý nghĩa thống kê với p &lt; 0,001. Thử nghiệm ở liều 21,60g/kg/ngày và </w:t>
      </w:r>
      <w:r w:rsidR="00884E53" w:rsidRPr="00886E28">
        <w:rPr>
          <w:rFonts w:ascii="Times New Roman" w:eastAsia="Times New Roman" w:hAnsi="Times New Roman" w:cs="Times New Roman"/>
          <w:sz w:val="28"/>
          <w:lang w:val="pt-BR" w:bidi="ar-SA"/>
        </w:rPr>
        <w:t>43,20g/kg/</w:t>
      </w:r>
      <w:r w:rsidR="00884E53" w:rsidRPr="00886E28">
        <w:rPr>
          <w:rFonts w:ascii="Times New Roman" w:eastAsia="Times New Roman" w:hAnsi="Times New Roman" w:cs="Times New Roman"/>
          <w:sz w:val="28"/>
          <w:lang w:val="vi-VN" w:bidi="ar-SA"/>
        </w:rPr>
        <w:t xml:space="preserve">ngày cho kết quả XKNT làm tăng thời gian phản ứng với nhiệt của chuột ở ngày 5 lên rõ rệt với 43,18% và 50,79%. Kết quả tương đương so với của </w:t>
      </w:r>
      <w:r w:rsidR="00884E53" w:rsidRPr="00886E28">
        <w:rPr>
          <w:rFonts w:ascii="Times New Roman" w:eastAsia="Times New Roman" w:hAnsi="Times New Roman" w:cs="Times New Roman"/>
          <w:bCs/>
          <w:sz w:val="28"/>
          <w:lang w:val="it-IT" w:bidi="ar-SA"/>
        </w:rPr>
        <w:t>Efferangan Codein</w:t>
      </w:r>
      <w:r w:rsidR="00884E53" w:rsidRPr="00886E28">
        <w:rPr>
          <w:rFonts w:ascii="Times New Roman" w:eastAsia="Times New Roman" w:hAnsi="Times New Roman" w:cs="Times New Roman"/>
          <w:sz w:val="28"/>
          <w:lang w:val="vi-VN" w:bidi="ar-SA"/>
        </w:rPr>
        <w:t xml:space="preserve"> là </w:t>
      </w:r>
      <w:r w:rsidR="003C33FE" w:rsidRPr="00886E28">
        <w:rPr>
          <w:rFonts w:ascii="Times New Roman" w:eastAsia="Times New Roman" w:hAnsi="Times New Roman" w:cs="Times New Roman"/>
          <w:sz w:val="28"/>
          <w:lang w:val="vi-VN" w:bidi="ar-SA"/>
        </w:rPr>
        <w:t>54,94% (</w:t>
      </w:r>
      <w:r w:rsidR="00884E53" w:rsidRPr="00886E28">
        <w:rPr>
          <w:rFonts w:ascii="Times New Roman" w:eastAsia="Times New Roman" w:hAnsi="Times New Roman" w:cs="Times New Roman"/>
          <w:sz w:val="28"/>
          <w:lang w:val="vi-VN" w:bidi="ar-SA"/>
        </w:rPr>
        <w:t>p &gt; 0,</w:t>
      </w:r>
      <w:r w:rsidR="003C33FE" w:rsidRPr="00886E28">
        <w:rPr>
          <w:rFonts w:ascii="Times New Roman" w:eastAsia="Times New Roman" w:hAnsi="Times New Roman" w:cs="Times New Roman"/>
          <w:sz w:val="28"/>
          <w:lang w:val="vi-VN" w:bidi="ar-SA"/>
        </w:rPr>
        <w:t>05)</w:t>
      </w:r>
      <w:r w:rsidR="00884E53" w:rsidRPr="00886E28">
        <w:rPr>
          <w:rFonts w:ascii="Times New Roman" w:eastAsia="Times New Roman" w:hAnsi="Times New Roman" w:cs="Times New Roman"/>
          <w:sz w:val="28"/>
          <w:lang w:val="vi-VN" w:bidi="ar-SA"/>
        </w:rPr>
        <w:t xml:space="preserve">. </w:t>
      </w:r>
    </w:p>
    <w:p w14:paraId="19DC04AC" w14:textId="77777777" w:rsidR="001701E6" w:rsidRPr="00886E28" w:rsidRDefault="001701E6" w:rsidP="00886E28">
      <w:pPr>
        <w:pStyle w:val="Heading3"/>
        <w:numPr>
          <w:ilvl w:val="0"/>
          <w:numId w:val="0"/>
        </w:numPr>
        <w:spacing w:before="0" w:line="360" w:lineRule="auto"/>
        <w:rPr>
          <w:rFonts w:ascii="Times New Roman" w:hAnsi="Times New Roman" w:cs="Times New Roman"/>
          <w:b/>
          <w:color w:val="000000" w:themeColor="text1"/>
          <w:sz w:val="28"/>
          <w:szCs w:val="28"/>
          <w:lang w:val="vi-VN" w:bidi="ar-SA"/>
        </w:rPr>
      </w:pPr>
      <w:bookmarkStart w:id="73" w:name="_Toc168781223"/>
      <w:r w:rsidRPr="00886E28">
        <w:rPr>
          <w:rFonts w:ascii="Times New Roman" w:hAnsi="Times New Roman" w:cs="Times New Roman"/>
          <w:b/>
          <w:color w:val="000000" w:themeColor="text1"/>
          <w:sz w:val="28"/>
          <w:szCs w:val="28"/>
          <w:lang w:val="vi-VN" w:bidi="ar-SA"/>
        </w:rPr>
        <w:t>4.1.2. Bàn luận về tác dụng giảm đau ngoại vi</w:t>
      </w:r>
      <w:bookmarkEnd w:id="73"/>
    </w:p>
    <w:p w14:paraId="28AC03EA" w14:textId="77CEE96C" w:rsidR="001701E6" w:rsidRPr="00886E28" w:rsidRDefault="006378E9"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S</w:t>
      </w:r>
      <w:r w:rsidR="001701E6" w:rsidRPr="00886E28">
        <w:rPr>
          <w:rFonts w:ascii="Times New Roman" w:eastAsia="Times New Roman" w:hAnsi="Times New Roman" w:cs="Times New Roman"/>
          <w:sz w:val="28"/>
          <w:lang w:val="vi-VN" w:bidi="ar-SA"/>
        </w:rPr>
        <w:t xml:space="preserve">ử dụng mô hình thực nghiệm </w:t>
      </w:r>
      <w:r w:rsidR="001701E6" w:rsidRPr="00886E28">
        <w:rPr>
          <w:rFonts w:ascii="Times New Roman" w:eastAsia="MS Mincho" w:hAnsi="Times New Roman" w:cs="Times New Roman"/>
          <w:bCs/>
          <w:color w:val="000000" w:themeColor="text1"/>
          <w:sz w:val="28"/>
          <w:lang w:val="it-IT" w:bidi="ar-SA"/>
        </w:rPr>
        <w:t xml:space="preserve">trên chuột nhắt trắng </w:t>
      </w:r>
      <w:r w:rsidR="001701E6" w:rsidRPr="00886E28">
        <w:rPr>
          <w:rFonts w:ascii="Times New Roman" w:eastAsia="Times New Roman" w:hAnsi="Times New Roman" w:cs="Times New Roman"/>
          <w:bCs/>
          <w:color w:val="000000" w:themeColor="text1"/>
          <w:sz w:val="28"/>
          <w:lang w:val="it-IT" w:bidi="ar-SA"/>
        </w:rPr>
        <w:t xml:space="preserve">theo phương pháp của Koster và </w:t>
      </w:r>
      <w:r w:rsidR="001701E6" w:rsidRPr="00886E28">
        <w:rPr>
          <w:rFonts w:ascii="Times New Roman" w:eastAsia="Times New Roman" w:hAnsi="Times New Roman" w:cs="Times New Roman"/>
          <w:bCs/>
          <w:color w:val="000000" w:themeColor="text1"/>
          <w:sz w:val="28"/>
          <w:lang w:val="vi-VN" w:bidi="ar-SA"/>
        </w:rPr>
        <w:t>cộng sự</w:t>
      </w:r>
      <w:r w:rsidR="001701E6" w:rsidRPr="00886E28">
        <w:rPr>
          <w:rFonts w:ascii="Times New Roman" w:eastAsia="Times New Roman" w:hAnsi="Times New Roman" w:cs="Times New Roman"/>
          <w:bCs/>
          <w:color w:val="000000" w:themeColor="text1"/>
          <w:sz w:val="28"/>
          <w:lang w:val="it-IT" w:bidi="ar-SA"/>
        </w:rPr>
        <w:t xml:space="preserve"> (1959) [</w:t>
      </w:r>
      <w:r w:rsidR="00944168">
        <w:rPr>
          <w:rFonts w:ascii="Times New Roman" w:eastAsia="Times New Roman" w:hAnsi="Times New Roman" w:cs="Times New Roman"/>
          <w:bCs/>
          <w:color w:val="000000" w:themeColor="text1"/>
          <w:sz w:val="28"/>
          <w:lang w:val="vi-VN" w:bidi="ar-SA"/>
        </w:rPr>
        <w:t>24</w:t>
      </w:r>
      <w:r w:rsidR="001701E6" w:rsidRPr="00886E28">
        <w:rPr>
          <w:rFonts w:ascii="Times New Roman" w:eastAsia="Times New Roman" w:hAnsi="Times New Roman" w:cs="Times New Roman"/>
          <w:bCs/>
          <w:color w:val="000000" w:themeColor="text1"/>
          <w:sz w:val="28"/>
          <w:lang w:val="it-IT" w:bidi="ar-SA"/>
        </w:rPr>
        <w:t>]</w:t>
      </w:r>
      <w:r w:rsidR="001701E6" w:rsidRPr="00886E28">
        <w:rPr>
          <w:rFonts w:ascii="Times New Roman" w:eastAsia="Times New Roman" w:hAnsi="Times New Roman" w:cs="Times New Roman"/>
          <w:bCs/>
          <w:color w:val="000000" w:themeColor="text1"/>
          <w:sz w:val="28"/>
          <w:lang w:val="vi-VN" w:bidi="ar-SA"/>
        </w:rPr>
        <w:t>. Chuột thử nghiệm được gây đau bằng</w:t>
      </w:r>
      <w:r w:rsidR="001701E6" w:rsidRPr="00886E28">
        <w:rPr>
          <w:rFonts w:ascii="Times New Roman" w:eastAsia="Times New Roman" w:hAnsi="Times New Roman" w:cs="Times New Roman"/>
          <w:sz w:val="28"/>
          <w:lang w:val="vi-VN" w:bidi="ar-SA"/>
        </w:rPr>
        <w:t xml:space="preserve"> Acid</w:t>
      </w:r>
      <w:r w:rsidR="001701E6" w:rsidRPr="00886E28">
        <w:rPr>
          <w:rFonts w:ascii="Times New Roman" w:eastAsia="Times New Roman" w:hAnsi="Times New Roman" w:cs="Times New Roman"/>
          <w:sz w:val="28"/>
          <w:lang w:bidi="ar-SA"/>
        </w:rPr>
        <w:t xml:space="preserve"> </w:t>
      </w:r>
      <w:r w:rsidR="001701E6" w:rsidRPr="00886E28">
        <w:rPr>
          <w:rFonts w:ascii="Times New Roman" w:eastAsia="Times New Roman" w:hAnsi="Times New Roman" w:cs="Times New Roman"/>
          <w:sz w:val="28"/>
          <w:lang w:val="vi-VN" w:bidi="ar-SA"/>
        </w:rPr>
        <w:t xml:space="preserve">axetic. Nó </w:t>
      </w:r>
      <w:r w:rsidR="001701E6" w:rsidRPr="00886E28">
        <w:rPr>
          <w:rFonts w:ascii="Times New Roman" w:eastAsia="Times New Roman" w:hAnsi="Times New Roman" w:cs="Times New Roman"/>
          <w:sz w:val="28"/>
          <w:lang w:bidi="ar-SA"/>
        </w:rPr>
        <w:t xml:space="preserve">gây ra cảm giác đau do cơ chế hoạt động tạo ra phản ứng </w:t>
      </w:r>
      <w:r w:rsidR="00D618D4" w:rsidRPr="00886E28">
        <w:rPr>
          <w:rFonts w:ascii="Times New Roman" w:eastAsia="Times New Roman" w:hAnsi="Times New Roman" w:cs="Times New Roman"/>
          <w:sz w:val="28"/>
          <w:lang w:bidi="ar-SA"/>
        </w:rPr>
        <w:t xml:space="preserve">viêm cục bộ từ việc giải phóng </w:t>
      </w:r>
      <w:r w:rsidR="00D618D4" w:rsidRPr="00886E28">
        <w:rPr>
          <w:rFonts w:ascii="Times New Roman" w:eastAsia="Times New Roman" w:hAnsi="Times New Roman" w:cs="Times New Roman"/>
          <w:sz w:val="28"/>
          <w:lang w:val="vi-VN" w:bidi="ar-SA"/>
        </w:rPr>
        <w:t>A</w:t>
      </w:r>
      <w:r w:rsidR="001701E6" w:rsidRPr="00886E28">
        <w:rPr>
          <w:rFonts w:ascii="Times New Roman" w:eastAsia="Times New Roman" w:hAnsi="Times New Roman" w:cs="Times New Roman"/>
          <w:sz w:val="28"/>
          <w:lang w:bidi="ar-SA"/>
        </w:rPr>
        <w:t>xit arachidonic</w:t>
      </w:r>
      <w:r w:rsidR="001701E6" w:rsidRPr="00886E28">
        <w:rPr>
          <w:rFonts w:ascii="Times New Roman" w:eastAsia="Times New Roman" w:hAnsi="Times New Roman" w:cs="Times New Roman"/>
          <w:sz w:val="28"/>
          <w:lang w:val="vi-VN" w:bidi="ar-SA"/>
        </w:rPr>
        <w:t xml:space="preserve">(AA) </w:t>
      </w:r>
      <w:r w:rsidR="001701E6" w:rsidRPr="00886E28">
        <w:rPr>
          <w:rFonts w:ascii="Times New Roman" w:eastAsia="Times New Roman" w:hAnsi="Times New Roman" w:cs="Times New Roman"/>
          <w:sz w:val="28"/>
          <w:lang w:bidi="ar-SA"/>
        </w:rPr>
        <w:t>tự do từ phospholipid mô thông qua prostaglandin sản xuất COX</w:t>
      </w:r>
      <w:r w:rsidR="001701E6" w:rsidRPr="00886E28">
        <w:rPr>
          <w:rFonts w:ascii="Times New Roman" w:eastAsia="Times New Roman" w:hAnsi="Times New Roman" w:cs="Times New Roman"/>
          <w:sz w:val="28"/>
          <w:lang w:val="vi-VN" w:bidi="ar-SA"/>
        </w:rPr>
        <w:t xml:space="preserve">. Sau khi acid axetic đã được tiêm </w:t>
      </w:r>
      <w:r w:rsidR="001701E6" w:rsidRPr="00886E28">
        <w:rPr>
          <w:rFonts w:ascii="Times New Roman" w:eastAsia="Times New Roman" w:hAnsi="Times New Roman" w:cs="Times New Roman"/>
          <w:sz w:val="28"/>
          <w:lang w:val="vi-VN" w:bidi="ar-SA"/>
        </w:rPr>
        <w:lastRenderedPageBreak/>
        <w:t>vào, phản ứng quằn quại sẽ được quan sát và ghi lại theo các đơn vị thời gian trong vòng 25 phút, biểu thị cơn đau nội tạng như: duỗi chân sau, co bụng cho đến khi chạm sàn, căng sang một bên hoặc vặn vẹo.</w:t>
      </w:r>
    </w:p>
    <w:p w14:paraId="6A1F0225" w14:textId="7BCD0C08"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sz w:val="28"/>
          <w:lang w:val="vi-VN" w:bidi="ar-SA"/>
        </w:rPr>
      </w:pPr>
      <w:r w:rsidRPr="00886E28">
        <w:rPr>
          <w:rFonts w:ascii="Times New Roman" w:eastAsia="Times New Roman" w:hAnsi="Times New Roman" w:cs="Times New Roman"/>
          <w:sz w:val="28"/>
          <w:lang w:val="vi-VN" w:bidi="ar-SA"/>
        </w:rPr>
        <w:t xml:space="preserve">Thuốc đối chứng được sử dụng là Aspegic, </w:t>
      </w:r>
      <w:r w:rsidRPr="00886E28">
        <w:rPr>
          <w:rFonts w:ascii="Times New Roman" w:eastAsia="Times New Roman" w:hAnsi="Times New Roman" w:cs="Times New Roman"/>
          <w:sz w:val="28"/>
          <w:lang w:bidi="ar-SA"/>
        </w:rPr>
        <w:t>chứa hoạt chất</w:t>
      </w:r>
      <w:r w:rsidRPr="00886E28">
        <w:rPr>
          <w:rFonts w:ascii="Times New Roman" w:eastAsia="Times New Roman" w:hAnsi="Times New Roman" w:cs="Times New Roman"/>
          <w:sz w:val="28"/>
          <w:lang w:val="vi-VN" w:bidi="ar-SA"/>
        </w:rPr>
        <w:t xml:space="preserve"> </w:t>
      </w:r>
      <w:r w:rsidRPr="00886E28">
        <w:rPr>
          <w:rFonts w:ascii="Times New Roman" w:eastAsia="Times New Roman" w:hAnsi="Times New Roman" w:cs="Times New Roman"/>
          <w:sz w:val="28"/>
          <w:lang w:bidi="ar-SA"/>
        </w:rPr>
        <w:t>lysine acetylsalicylate là một dẫn xuất của axit acetylsalicylic (aspirin)</w:t>
      </w:r>
      <w:r w:rsidRPr="00886E28">
        <w:rPr>
          <w:rFonts w:ascii="Times New Roman" w:eastAsia="Times New Roman" w:hAnsi="Times New Roman" w:cs="Times New Roman"/>
          <w:sz w:val="28"/>
          <w:lang w:val="vi-VN" w:bidi="ar-SA"/>
        </w:rPr>
        <w:t>. Do đó, nó được phân loại vào nhóm thuốc giảm đau kháng viêm không s</w:t>
      </w:r>
      <w:r w:rsidR="00BE121F" w:rsidRPr="00886E28">
        <w:rPr>
          <w:rFonts w:ascii="Times New Roman" w:eastAsia="Times New Roman" w:hAnsi="Times New Roman" w:cs="Times New Roman"/>
          <w:sz w:val="28"/>
          <w:lang w:val="vi-VN" w:bidi="ar-SA"/>
        </w:rPr>
        <w:t>teroid (NSAIDs). Cơ chế giảm đau</w:t>
      </w:r>
      <w:r w:rsidRPr="00886E28">
        <w:rPr>
          <w:rFonts w:ascii="Times New Roman" w:eastAsia="Times New Roman" w:hAnsi="Times New Roman" w:cs="Times New Roman"/>
          <w:sz w:val="28"/>
          <w:lang w:val="vi-VN" w:bidi="ar-SA"/>
        </w:rPr>
        <w:t xml:space="preserve"> thông qua việc</w:t>
      </w:r>
      <w:r w:rsidRPr="00886E28">
        <w:rPr>
          <w:rFonts w:ascii="Times New Roman" w:eastAsia="Times New Roman" w:hAnsi="Times New Roman" w:cs="Times New Roman"/>
          <w:sz w:val="28"/>
          <w:lang w:bidi="ar-SA"/>
        </w:rPr>
        <w:t xml:space="preserve"> ức chế enzym cyclooxygenase (COX), dẫn đến ức chế tổng hợp prostaglandin, thromboxan và các sản phẩm khác như prostacyclin của cyclooxygenase. Có hai loại enzym COX: COX-1 thường được tìm thấy trong các mô tế bào bình thường của cơ thể (COX-1 duy </w:t>
      </w:r>
      <w:r w:rsidR="000A53B8" w:rsidRPr="00886E28">
        <w:rPr>
          <w:rFonts w:ascii="Times New Roman" w:eastAsia="Times New Roman" w:hAnsi="Times New Roman" w:cs="Times New Roman"/>
          <w:sz w:val="28"/>
          <w:lang w:bidi="ar-SA"/>
        </w:rPr>
        <w:t xml:space="preserve">trì bình thường niêm mạc dạ </w:t>
      </w:r>
      <w:r w:rsidR="000A53B8" w:rsidRPr="00886E28">
        <w:rPr>
          <w:rFonts w:ascii="Times New Roman" w:eastAsia="Times New Roman" w:hAnsi="Times New Roman" w:cs="Times New Roman"/>
          <w:sz w:val="28"/>
          <w:lang w:val="vi-VN" w:bidi="ar-SA"/>
        </w:rPr>
        <w:t>dày,</w:t>
      </w:r>
      <w:r w:rsidRPr="00886E28">
        <w:rPr>
          <w:rFonts w:ascii="Times New Roman" w:eastAsia="Times New Roman" w:hAnsi="Times New Roman" w:cs="Times New Roman"/>
          <w:sz w:val="28"/>
          <w:lang w:bidi="ar-SA"/>
        </w:rPr>
        <w:t xml:space="preserve"> chức năng thận và tiểu cầu)</w:t>
      </w:r>
      <w:r w:rsidR="000A53B8" w:rsidRPr="00886E28">
        <w:rPr>
          <w:rFonts w:ascii="Times New Roman" w:eastAsia="Times New Roman" w:hAnsi="Times New Roman" w:cs="Times New Roman"/>
          <w:sz w:val="28"/>
          <w:lang w:val="vi-VN" w:bidi="ar-SA"/>
        </w:rPr>
        <w:t>,</w:t>
      </w:r>
      <w:r w:rsidRPr="00886E28">
        <w:rPr>
          <w:rFonts w:ascii="Times New Roman" w:eastAsia="Times New Roman" w:hAnsi="Times New Roman" w:cs="Times New Roman"/>
          <w:sz w:val="28"/>
          <w:lang w:bidi="ar-SA"/>
        </w:rPr>
        <w:t xml:space="preserve"> trong khi COX-2 chủ yếu thấy ở vị trí viêm, bị kích thích tăng tạo prostaglandin do các cytokin và trung gian hóa học của quá trình viêm. Cơ chế ức chế enzym COX của aspirin khác biệt hẳn so với các thuốc chống viêm không steroid khác. Aspirin gắn cộng trị với cả hai loại COX dẫn đến ức chế không đảo ngược hoạt tính của enzym này, do đó thời gian tác dụng của aspirin liên quan đến tốc độ vòng chuyển hóa của cyclooxygenase. Còn với các thuốc chống viêm không steroid khác, do chỉ ức chế cạnh tranh tại vị trí tác dụng của COX, thời gian tác dụng sẽ liên quan trực tiếp đến thời </w:t>
      </w:r>
      <w:r w:rsidR="00944168">
        <w:rPr>
          <w:rFonts w:ascii="Times New Roman" w:eastAsia="Times New Roman" w:hAnsi="Times New Roman" w:cs="Times New Roman"/>
          <w:sz w:val="28"/>
          <w:lang w:bidi="ar-SA"/>
        </w:rPr>
        <w:t>gian thuốc tồn tại trong cơ thể</w:t>
      </w:r>
      <w:r w:rsidR="00944168">
        <w:rPr>
          <w:rFonts w:ascii="Times New Roman" w:eastAsia="Times New Roman" w:hAnsi="Times New Roman" w:cs="Times New Roman"/>
          <w:sz w:val="28"/>
          <w:lang w:val="vi-VN" w:bidi="ar-SA"/>
        </w:rPr>
        <w:t xml:space="preserve"> [45</w:t>
      </w:r>
      <w:r w:rsidRPr="00886E28">
        <w:rPr>
          <w:rFonts w:ascii="Times New Roman" w:eastAsia="Times New Roman" w:hAnsi="Times New Roman" w:cs="Times New Roman"/>
          <w:sz w:val="28"/>
          <w:lang w:val="vi-VN" w:bidi="ar-SA"/>
        </w:rPr>
        <w:t>]</w:t>
      </w:r>
      <w:r w:rsidR="00944168">
        <w:rPr>
          <w:rFonts w:ascii="Times New Roman" w:eastAsia="Times New Roman" w:hAnsi="Times New Roman" w:cs="Times New Roman"/>
          <w:sz w:val="28"/>
          <w:lang w:val="vi-VN" w:bidi="ar-SA"/>
        </w:rPr>
        <w:t>.</w:t>
      </w:r>
    </w:p>
    <w:p w14:paraId="037D184D" w14:textId="77777777" w:rsidR="006B506B"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b/>
          <w:sz w:val="28"/>
          <w:lang w:val="vi-VN" w:bidi="ar-SA"/>
        </w:rPr>
      </w:pPr>
      <w:r w:rsidRPr="00886E28">
        <w:rPr>
          <w:rFonts w:ascii="Times New Roman" w:eastAsia="Times New Roman" w:hAnsi="Times New Roman" w:cs="Times New Roman"/>
          <w:sz w:val="28"/>
          <w:lang w:val="vi-VN" w:bidi="ar-SA"/>
        </w:rPr>
        <w:t>Kết quả nghiên cứu cho thấy:</w:t>
      </w:r>
      <w:r w:rsidR="000037AF" w:rsidRPr="00886E28">
        <w:rPr>
          <w:rFonts w:ascii="Times New Roman" w:eastAsia="Times New Roman" w:hAnsi="Times New Roman" w:cs="Times New Roman"/>
          <w:sz w:val="28"/>
          <w:lang w:val="vi-VN"/>
        </w:rPr>
        <w:t xml:space="preserve"> So với lô chứng, </w:t>
      </w:r>
      <w:r w:rsidR="000037AF" w:rsidRPr="00886E28">
        <w:rPr>
          <w:rFonts w:ascii="Times New Roman" w:eastAsia="Times New Roman" w:hAnsi="Times New Roman" w:cs="Times New Roman"/>
          <w:sz w:val="28"/>
          <w:lang w:val="vi-VN" w:bidi="ar-SA"/>
        </w:rPr>
        <w:t xml:space="preserve">các lô dùng thuốc tham chiếu Aspegic và XKNT đều thể hiện tác dụng làm thời gian xuất hiện đau quặn muộn hơn (p &lt; 0,05). Số cơn đau quặn ở các lô dùng Aspegic và XKNT cũng luôn nhỏ hơn. Tuy nhiên, tại các khoảng thời gian đo 0-5 phút và 20-25 phút, sự khác biệt chưa đạt ý nghĩa thống kê (p &gt; 0,05). Tại các khoảng thời gian đo 5-10 phút, 10-15 phút và 15-20 phút, sự khác biệt đạt ý nghĩa thống kê với p &lt; 0,05. Số cơn đau quặn trong cả 25 phút sau tiêm acid acetic ở lô </w:t>
      </w:r>
      <w:r w:rsidR="000037AF" w:rsidRPr="00886E28">
        <w:rPr>
          <w:rFonts w:ascii="Times New Roman" w:eastAsia="Times New Roman" w:hAnsi="Times New Roman" w:cs="Times New Roman"/>
          <w:sz w:val="28"/>
          <w:lang w:val="vi-VN" w:bidi="ar-SA"/>
        </w:rPr>
        <w:lastRenderedPageBreak/>
        <w:t xml:space="preserve">dùng thuốc tham chiếu Aspegic (liều 180 </w:t>
      </w:r>
      <w:r w:rsidR="000037AF" w:rsidRPr="00886E28">
        <w:rPr>
          <w:rFonts w:ascii="Times New Roman" w:eastAsia="Times New Roman" w:hAnsi="Times New Roman" w:cs="Times New Roman"/>
          <w:sz w:val="28"/>
          <w:lang w:val="pt-BR" w:bidi="ar-SA"/>
        </w:rPr>
        <w:t>mg/kg/</w:t>
      </w:r>
      <w:r w:rsidR="000037AF" w:rsidRPr="00886E28">
        <w:rPr>
          <w:rFonts w:ascii="Times New Roman" w:eastAsia="Times New Roman" w:hAnsi="Times New Roman" w:cs="Times New Roman"/>
          <w:sz w:val="28"/>
          <w:lang w:val="vi-VN" w:bidi="ar-SA"/>
        </w:rPr>
        <w:t xml:space="preserve">ngày) và cả 2 lô dùng XKNT (liều </w:t>
      </w:r>
      <w:r w:rsidR="000037AF" w:rsidRPr="00886E28">
        <w:rPr>
          <w:rFonts w:ascii="Times New Roman" w:eastAsia="Times New Roman" w:hAnsi="Times New Roman" w:cs="Times New Roman"/>
          <w:sz w:val="28"/>
          <w:lang w:val="pt-BR" w:bidi="ar-SA"/>
        </w:rPr>
        <w:t xml:space="preserve">21,60g/kg/ngày </w:t>
      </w:r>
      <w:r w:rsidR="000037AF" w:rsidRPr="00886E28">
        <w:rPr>
          <w:rFonts w:ascii="Times New Roman" w:eastAsia="Times New Roman" w:hAnsi="Times New Roman" w:cs="Times New Roman"/>
          <w:sz w:val="28"/>
          <w:lang w:val="vi-VN" w:bidi="ar-SA"/>
        </w:rPr>
        <w:t xml:space="preserve">và </w:t>
      </w:r>
      <w:r w:rsidR="000037AF" w:rsidRPr="00886E28">
        <w:rPr>
          <w:rFonts w:ascii="Times New Roman" w:eastAsia="Times New Roman" w:hAnsi="Times New Roman" w:cs="Times New Roman"/>
          <w:sz w:val="28"/>
          <w:lang w:val="pt-BR" w:bidi="ar-SA"/>
        </w:rPr>
        <w:t>liều 43,20g/kg/</w:t>
      </w:r>
      <w:r w:rsidR="000037AF" w:rsidRPr="00886E28">
        <w:rPr>
          <w:rFonts w:ascii="Times New Roman" w:eastAsia="Times New Roman" w:hAnsi="Times New Roman" w:cs="Times New Roman"/>
          <w:sz w:val="28"/>
          <w:lang w:val="vi-VN" w:bidi="ar-SA"/>
        </w:rPr>
        <w:t>ngày) đều nhỏ hơn có ý nghĩa thống kê với p &lt; 0,05. Tính toán ở trong khoảng thời gian 25 phút này, tỉ lệ phần trăm làm giảm số cơn đau quặn tương ứng lần lượt là 24,84 %; 22,46 %; và 26,13 %. So sánh lô tham chiếu dùng Aspegic với 2 lô dùng XKNT và giữa 2 lô dùng XKNT với nhau đều cho kết quả về khả năng giảm đau ngoại vi là tương đương nhau (p &gt; 0,05).</w:t>
      </w:r>
    </w:p>
    <w:p w14:paraId="638ADCD0" w14:textId="7949137A" w:rsidR="001701E6" w:rsidRPr="00886E28" w:rsidRDefault="001701E6" w:rsidP="00886E28">
      <w:pPr>
        <w:pStyle w:val="Heading2"/>
        <w:numPr>
          <w:ilvl w:val="0"/>
          <w:numId w:val="0"/>
        </w:numPr>
        <w:spacing w:before="0" w:line="360" w:lineRule="auto"/>
        <w:rPr>
          <w:rFonts w:cs="Times New Roman"/>
          <w:b/>
          <w:sz w:val="28"/>
          <w:szCs w:val="28"/>
          <w:lang w:val="vi-VN" w:bidi="ar-SA"/>
        </w:rPr>
      </w:pPr>
      <w:bookmarkStart w:id="74" w:name="_Toc168781224"/>
      <w:r w:rsidRPr="00886E28">
        <w:rPr>
          <w:rFonts w:cs="Times New Roman"/>
          <w:b/>
          <w:sz w:val="28"/>
          <w:szCs w:val="28"/>
          <w:lang w:val="vi-VN" w:bidi="ar-SA"/>
        </w:rPr>
        <w:t>4.2. Bàn luận về tá</w:t>
      </w:r>
      <w:r w:rsidR="00B80550" w:rsidRPr="00886E28">
        <w:rPr>
          <w:rFonts w:cs="Times New Roman"/>
          <w:b/>
          <w:sz w:val="28"/>
          <w:szCs w:val="28"/>
          <w:lang w:val="vi-VN" w:bidi="ar-SA"/>
        </w:rPr>
        <w:t>c dụng chống viêm của cao lỏng Xương khớp nam thang</w:t>
      </w:r>
      <w:r w:rsidRPr="00886E28">
        <w:rPr>
          <w:rFonts w:cs="Times New Roman"/>
          <w:b/>
          <w:sz w:val="28"/>
          <w:szCs w:val="28"/>
          <w:lang w:val="vi-VN" w:bidi="ar-SA"/>
        </w:rPr>
        <w:t xml:space="preserve"> trên chuột cống trắng</w:t>
      </w:r>
      <w:bookmarkEnd w:id="74"/>
    </w:p>
    <w:p w14:paraId="61460DA6" w14:textId="77777777" w:rsidR="001701E6" w:rsidRPr="00886E28" w:rsidRDefault="001701E6" w:rsidP="00886E28">
      <w:pPr>
        <w:pStyle w:val="Heading3"/>
        <w:numPr>
          <w:ilvl w:val="0"/>
          <w:numId w:val="0"/>
        </w:numPr>
        <w:spacing w:before="0" w:line="360" w:lineRule="auto"/>
        <w:rPr>
          <w:rFonts w:ascii="Times New Roman" w:hAnsi="Times New Roman" w:cs="Times New Roman"/>
          <w:b/>
          <w:color w:val="000000" w:themeColor="text1"/>
          <w:sz w:val="28"/>
          <w:szCs w:val="28"/>
          <w:lang w:val="vi-VN" w:bidi="ar-SA"/>
        </w:rPr>
      </w:pPr>
      <w:bookmarkStart w:id="75" w:name="_Toc168781225"/>
      <w:r w:rsidRPr="00886E28">
        <w:rPr>
          <w:rFonts w:ascii="Times New Roman" w:hAnsi="Times New Roman" w:cs="Times New Roman"/>
          <w:b/>
          <w:color w:val="000000" w:themeColor="text1"/>
          <w:sz w:val="28"/>
          <w:szCs w:val="28"/>
          <w:lang w:val="vi-VN" w:bidi="ar-SA"/>
        </w:rPr>
        <w:t>4.2.1. Bàn luận về tác dụng chống viêm cấp</w:t>
      </w:r>
      <w:bookmarkEnd w:id="75"/>
    </w:p>
    <w:p w14:paraId="57867D55" w14:textId="555AD15F" w:rsidR="001701E6" w:rsidRPr="00944168" w:rsidRDefault="001701E6" w:rsidP="00886E28">
      <w:pPr>
        <w:spacing w:after="0" w:line="360" w:lineRule="auto"/>
        <w:jc w:val="both"/>
        <w:rPr>
          <w:rFonts w:ascii="Times New Roman" w:hAnsi="Times New Roman" w:cs="Times New Roman"/>
          <w:sz w:val="28"/>
          <w:lang w:val="vi-VN"/>
        </w:rPr>
      </w:pPr>
      <w:r w:rsidRPr="00886E28">
        <w:rPr>
          <w:rFonts w:ascii="Times New Roman" w:hAnsi="Times New Roman" w:cs="Times New Roman"/>
          <w:b/>
          <w:sz w:val="28"/>
        </w:rPr>
        <w:tab/>
      </w:r>
      <w:r w:rsidRPr="00886E28">
        <w:rPr>
          <w:rFonts w:ascii="Times New Roman" w:hAnsi="Times New Roman" w:cs="Times New Roman"/>
          <w:sz w:val="28"/>
        </w:rPr>
        <w:t xml:space="preserve">Để đánh giá tác dụng chống viêm cấp của cao lỏng “Xương khớp nam thang”, chúng tôi tiến hành thử nghiệm </w:t>
      </w:r>
      <w:r w:rsidRPr="00886E28">
        <w:rPr>
          <w:rFonts w:ascii="Times New Roman" w:hAnsi="Times New Roman" w:cs="Times New Roman"/>
          <w:sz w:val="28"/>
          <w:lang w:val="pt-BR"/>
        </w:rPr>
        <w:t xml:space="preserve">mô hình gây phù chân chuột cống trắng bằng </w:t>
      </w:r>
      <w:r w:rsidRPr="00886E28">
        <w:rPr>
          <w:rFonts w:ascii="Times New Roman" w:hAnsi="Times New Roman" w:cs="Times New Roman"/>
          <w:sz w:val="28"/>
          <w:lang w:val="vi-VN"/>
        </w:rPr>
        <w:t>Carrageeni</w:t>
      </w:r>
      <w:r w:rsidRPr="00886E28">
        <w:rPr>
          <w:rFonts w:ascii="Times New Roman" w:hAnsi="Times New Roman" w:cs="Times New Roman"/>
          <w:sz w:val="28"/>
          <w:lang w:val="pt-BR"/>
        </w:rPr>
        <w:t>n</w:t>
      </w:r>
      <w:r w:rsidRPr="00886E28">
        <w:rPr>
          <w:rFonts w:ascii="Times New Roman" w:hAnsi="Times New Roman" w:cs="Times New Roman"/>
          <w:sz w:val="28"/>
        </w:rPr>
        <w:t xml:space="preserve"> của </w:t>
      </w:r>
      <w:r w:rsidRPr="00886E28">
        <w:rPr>
          <w:rFonts w:ascii="Times New Roman" w:hAnsi="Times New Roman" w:cs="Times New Roman"/>
          <w:sz w:val="28"/>
          <w:lang w:val="sv-SE"/>
        </w:rPr>
        <w:t xml:space="preserve">Winter </w:t>
      </w:r>
      <w:r w:rsidRPr="00886E28">
        <w:rPr>
          <w:rFonts w:ascii="Times New Roman" w:hAnsi="Times New Roman" w:cs="Times New Roman"/>
          <w:sz w:val="28"/>
        </w:rPr>
        <w:t>và cộng sự</w:t>
      </w:r>
      <w:r w:rsidR="00944168">
        <w:rPr>
          <w:rFonts w:ascii="Times New Roman" w:hAnsi="Times New Roman" w:cs="Times New Roman"/>
          <w:sz w:val="28"/>
          <w:lang w:val="vi-VN"/>
        </w:rPr>
        <w:t xml:space="preserve"> [25][44]</w:t>
      </w:r>
      <w:r w:rsidRPr="00886E28">
        <w:rPr>
          <w:rFonts w:ascii="Times New Roman" w:hAnsi="Times New Roman" w:cs="Times New Roman"/>
          <w:sz w:val="28"/>
        </w:rPr>
        <w:t xml:space="preserve">. Đây là </w:t>
      </w:r>
      <w:r w:rsidRPr="00886E28">
        <w:rPr>
          <w:rFonts w:ascii="Times New Roman" w:hAnsi="Times New Roman" w:cs="Times New Roman"/>
          <w:sz w:val="28"/>
          <w:lang w:val="sv-SE"/>
        </w:rPr>
        <w:t xml:space="preserve">mô hình dược sử dụng nhiều nhất trên thực nghiệm khi nghiên cứu tác dụng chống viêm của thuốc trên động </w:t>
      </w:r>
      <w:r w:rsidR="00944168">
        <w:rPr>
          <w:rFonts w:ascii="Times New Roman" w:hAnsi="Times New Roman" w:cs="Times New Roman"/>
          <w:sz w:val="28"/>
          <w:lang w:val="vi-VN"/>
        </w:rPr>
        <w:t>vật.</w:t>
      </w:r>
    </w:p>
    <w:p w14:paraId="5D831286" w14:textId="7B0C4EBD" w:rsidR="001701E6" w:rsidRPr="00886E28" w:rsidRDefault="001701E6" w:rsidP="00886E28">
      <w:pPr>
        <w:spacing w:after="0" w:line="360" w:lineRule="auto"/>
        <w:ind w:firstLine="720"/>
        <w:jc w:val="both"/>
        <w:rPr>
          <w:rFonts w:ascii="Times New Roman" w:hAnsi="Times New Roman" w:cs="Times New Roman"/>
          <w:color w:val="000000" w:themeColor="text1"/>
          <w:sz w:val="28"/>
          <w:lang w:val="vi-VN"/>
        </w:rPr>
      </w:pPr>
      <w:r w:rsidRPr="00886E28">
        <w:rPr>
          <w:rFonts w:ascii="Times New Roman" w:hAnsi="Times New Roman" w:cs="Times New Roman"/>
          <w:sz w:val="28"/>
          <w:lang w:val="vi-VN"/>
        </w:rPr>
        <w:t>Carrageeni</w:t>
      </w:r>
      <w:r w:rsidRPr="00886E28">
        <w:rPr>
          <w:rFonts w:ascii="Times New Roman" w:hAnsi="Times New Roman" w:cs="Times New Roman"/>
          <w:color w:val="000000" w:themeColor="text1"/>
          <w:sz w:val="28"/>
          <w:lang w:val="vi-VN" w:eastAsia="vi-VN"/>
        </w:rPr>
        <w:t xml:space="preserve">n </w:t>
      </w:r>
      <w:r w:rsidRPr="00886E28">
        <w:rPr>
          <w:rFonts w:ascii="Times New Roman" w:hAnsi="Times New Roman" w:cs="Times New Roman"/>
          <w:color w:val="000000" w:themeColor="text1"/>
          <w:sz w:val="28"/>
          <w:lang w:val="pt-BR"/>
        </w:rPr>
        <w:t>(viscarin)</w:t>
      </w:r>
      <w:r w:rsidRPr="00886E28">
        <w:rPr>
          <w:rFonts w:ascii="Times New Roman" w:hAnsi="Times New Roman" w:cs="Times New Roman"/>
          <w:color w:val="000000" w:themeColor="text1"/>
          <w:sz w:val="28"/>
          <w:lang w:val="vi-VN" w:eastAsia="vi-VN"/>
        </w:rPr>
        <w:t xml:space="preserve"> có bản chất là sulfopolygalactosid - một polysaccharid, được chế tạo từ loài tảo đỏ </w:t>
      </w:r>
      <w:r w:rsidRPr="00886E28">
        <w:rPr>
          <w:rFonts w:ascii="Times New Roman" w:hAnsi="Times New Roman" w:cs="Times New Roman"/>
          <w:i/>
          <w:color w:val="000000" w:themeColor="text1"/>
          <w:sz w:val="28"/>
          <w:lang w:val="vi-VN" w:eastAsia="vi-VN"/>
        </w:rPr>
        <w:t>Chondrus crispus</w:t>
      </w:r>
      <w:r w:rsidRPr="00886E28">
        <w:rPr>
          <w:rFonts w:ascii="Times New Roman" w:hAnsi="Times New Roman" w:cs="Times New Roman"/>
          <w:color w:val="000000" w:themeColor="text1"/>
          <w:sz w:val="28"/>
          <w:lang w:val="vi-VN" w:eastAsia="vi-VN"/>
        </w:rPr>
        <w:t xml:space="preserve">. Carrageenin tan được trong nước, khi pha thành dung dịch 1% trong NaCl 0,9% thì thu được dung dịch đồng nhất thuận lợi cho việc phân liều. Polysaccharid là một chất đóng vai trò quan trọng trong cơ chế viêm cấp tính. </w:t>
      </w:r>
      <w:r w:rsidRPr="00886E28">
        <w:rPr>
          <w:rFonts w:ascii="Times New Roman" w:hAnsi="Times New Roman" w:cs="Times New Roman"/>
          <w:color w:val="000000" w:themeColor="text1"/>
          <w:sz w:val="28"/>
          <w:lang w:val="vi-VN"/>
        </w:rPr>
        <w:t>Khi gây phù bằng carrageenin, phản ứng viêm gồm hai giai đoạn: Giai đoạn 1 (0- 2,5 giờ</w:t>
      </w:r>
      <w:r w:rsidR="0061302B" w:rsidRPr="00886E28">
        <w:rPr>
          <w:rFonts w:ascii="Times New Roman" w:hAnsi="Times New Roman" w:cs="Times New Roman"/>
          <w:color w:val="000000" w:themeColor="text1"/>
          <w:sz w:val="28"/>
          <w:lang w:val="vi-VN"/>
        </w:rPr>
        <w:t xml:space="preserve"> sau khi tiêm carrgeeni</w:t>
      </w:r>
      <w:r w:rsidRPr="00886E28">
        <w:rPr>
          <w:rFonts w:ascii="Times New Roman" w:hAnsi="Times New Roman" w:cs="Times New Roman"/>
          <w:color w:val="000000" w:themeColor="text1"/>
          <w:sz w:val="28"/>
          <w:lang w:val="vi-VN"/>
        </w:rPr>
        <w:t xml:space="preserve">n), có sự giải phóng một loạt các chất trung gian gây viêm: Histamin, serotonin, kinin gây phá hủy xung quanh các mô. Giai đoạn (3-6 giờ sau khi tiêm), đại thực bào giải phóng ra bradykinin, </w:t>
      </w:r>
      <w:r w:rsidRPr="00886E28">
        <w:rPr>
          <w:rFonts w:ascii="Times New Roman" w:hAnsi="Times New Roman" w:cs="Times New Roman"/>
          <w:color w:val="000000" w:themeColor="text1"/>
          <w:sz w:val="28"/>
          <w:lang w:val="pt-BR"/>
        </w:rPr>
        <w:t>protease, prostaglandin và lysosom</w:t>
      </w:r>
      <w:r w:rsidRPr="00886E28">
        <w:rPr>
          <w:rFonts w:ascii="Times New Roman" w:hAnsi="Times New Roman" w:cs="Times New Roman"/>
          <w:color w:val="000000" w:themeColor="text1"/>
          <w:sz w:val="28"/>
          <w:lang w:val="vi-VN"/>
        </w:rPr>
        <w:t>. Giai đoạn này kéo dài do sự giả</w:t>
      </w:r>
      <w:r w:rsidR="00944168">
        <w:rPr>
          <w:rFonts w:ascii="Times New Roman" w:hAnsi="Times New Roman" w:cs="Times New Roman"/>
          <w:color w:val="000000" w:themeColor="text1"/>
          <w:sz w:val="28"/>
          <w:lang w:val="vi-VN"/>
        </w:rPr>
        <w:t>i phóng prostaglandin [25</w:t>
      </w:r>
      <w:r w:rsidRPr="00886E28">
        <w:rPr>
          <w:rFonts w:ascii="Times New Roman" w:hAnsi="Times New Roman" w:cs="Times New Roman"/>
          <w:color w:val="000000" w:themeColor="text1"/>
          <w:sz w:val="28"/>
          <w:lang w:val="vi-VN"/>
        </w:rPr>
        <w:t>]</w:t>
      </w:r>
      <w:r w:rsidR="00944168">
        <w:rPr>
          <w:rFonts w:ascii="Times New Roman" w:hAnsi="Times New Roman" w:cs="Times New Roman"/>
          <w:color w:val="000000" w:themeColor="text1"/>
          <w:sz w:val="28"/>
          <w:lang w:val="vi-VN"/>
        </w:rPr>
        <w:t>.</w:t>
      </w:r>
    </w:p>
    <w:p w14:paraId="086A870F" w14:textId="6DA02F80" w:rsidR="001701E6" w:rsidRPr="00886E28" w:rsidRDefault="001701E6" w:rsidP="00886E28">
      <w:pPr>
        <w:spacing w:after="0" w:line="360" w:lineRule="auto"/>
        <w:ind w:firstLine="720"/>
        <w:jc w:val="both"/>
        <w:rPr>
          <w:rFonts w:ascii="Times New Roman" w:hAnsi="Times New Roman" w:cs="Times New Roman"/>
          <w:color w:val="000000" w:themeColor="text1"/>
          <w:sz w:val="28"/>
          <w:lang w:val="vi-VN"/>
        </w:rPr>
      </w:pPr>
      <w:r w:rsidRPr="00886E28">
        <w:rPr>
          <w:rFonts w:ascii="Times New Roman" w:hAnsi="Times New Roman" w:cs="Times New Roman"/>
          <w:color w:val="000000" w:themeColor="text1"/>
          <w:sz w:val="28"/>
          <w:lang w:val="vi-VN"/>
        </w:rPr>
        <w:lastRenderedPageBreak/>
        <w:t xml:space="preserve">Thuốc đối chứng được sử dụng là </w:t>
      </w:r>
      <w:r w:rsidRPr="00886E28">
        <w:rPr>
          <w:rFonts w:ascii="Times New Roman" w:hAnsi="Times New Roman" w:cs="Times New Roman"/>
          <w:color w:val="000000" w:themeColor="text1"/>
          <w:sz w:val="28"/>
          <w:lang w:val="pt-BR"/>
        </w:rPr>
        <w:t>Diclofenac sodium</w:t>
      </w:r>
      <w:r w:rsidRPr="00886E28">
        <w:rPr>
          <w:rFonts w:ascii="Times New Roman" w:hAnsi="Times New Roman" w:cs="Times New Roman"/>
          <w:color w:val="000000" w:themeColor="text1"/>
          <w:sz w:val="28"/>
          <w:lang w:val="vi-VN"/>
        </w:rPr>
        <w:t xml:space="preserve"> </w:t>
      </w:r>
      <w:r w:rsidRPr="00886E28">
        <w:rPr>
          <w:rFonts w:ascii="Times New Roman" w:hAnsi="Times New Roman" w:cs="Times New Roman"/>
          <w:color w:val="000000" w:themeColor="text1"/>
          <w:sz w:val="28"/>
          <w:lang w:val="pt-BR"/>
        </w:rPr>
        <w:t>liều 15mg/kg/</w:t>
      </w:r>
      <w:r w:rsidRPr="00886E28">
        <w:rPr>
          <w:rFonts w:ascii="Times New Roman" w:hAnsi="Times New Roman" w:cs="Times New Roman"/>
          <w:color w:val="000000" w:themeColor="text1"/>
          <w:sz w:val="28"/>
          <w:lang w:val="vi-VN"/>
        </w:rPr>
        <w:t xml:space="preserve">ngày. </w:t>
      </w:r>
      <w:r w:rsidRPr="00886E28">
        <w:rPr>
          <w:rFonts w:ascii="Times New Roman" w:hAnsi="Times New Roman" w:cs="Times New Roman"/>
          <w:color w:val="000000" w:themeColor="text1"/>
          <w:sz w:val="28"/>
        </w:rPr>
        <w:t>Diclofenac là thuốc chống viêm không steroid, dẫn xuất từ acid phenylacetic. Thuốc có tác dụng chống viêm, giảm đau và giảm sốt nhanh. Cơ chế tác dụng chính xác chưa được biết rõ. Diclofenac là một chất ức chế mạnh hoạt tính của cyclooxygenase, ít nhấ</w:t>
      </w:r>
      <w:r w:rsidR="001E7FF4" w:rsidRPr="00886E28">
        <w:rPr>
          <w:rFonts w:ascii="Times New Roman" w:hAnsi="Times New Roman" w:cs="Times New Roman"/>
          <w:color w:val="000000" w:themeColor="text1"/>
          <w:sz w:val="28"/>
        </w:rPr>
        <w:t>t là hai isoenzym</w:t>
      </w:r>
      <w:r w:rsidR="001E7FF4" w:rsidRPr="00886E28">
        <w:rPr>
          <w:rFonts w:ascii="Times New Roman" w:hAnsi="Times New Roman" w:cs="Times New Roman"/>
          <w:color w:val="000000" w:themeColor="text1"/>
          <w:sz w:val="28"/>
          <w:lang w:val="vi-VN"/>
        </w:rPr>
        <w:t xml:space="preserve"> </w:t>
      </w:r>
      <w:r w:rsidRPr="00886E28">
        <w:rPr>
          <w:rFonts w:ascii="Times New Roman" w:hAnsi="Times New Roman" w:cs="Times New Roman"/>
          <w:color w:val="000000" w:themeColor="text1"/>
          <w:sz w:val="28"/>
        </w:rPr>
        <w:t xml:space="preserve">COX-1 và </w:t>
      </w:r>
      <w:r w:rsidRPr="00A57966">
        <w:rPr>
          <w:rFonts w:ascii="Times New Roman" w:hAnsi="Times New Roman" w:cs="Times New Roman"/>
          <w:color w:val="000000" w:themeColor="text1"/>
          <w:spacing w:val="4"/>
          <w:sz w:val="28"/>
        </w:rPr>
        <w:t>COX-2 để làm giảm tạo thành prostaglandin, prostacyclin, thromboxan là những chất trung gian của viêm. Ức chế COX-1 gây ra các tác dụng phụ ở niêm mạc dạ dày (ức chế tạo mucin là một chất có tác dụng bảo vệ đường tiêu hóa) và kết tập tiểu cầu. Tác dụng chống viêm, giảm đau, hạ sốt chủ yếu do ức chế COX-2. Diclofenac nồng độ cao gây ức chế tạo các chất chuyển hóa</w:t>
      </w:r>
      <w:r w:rsidRPr="00886E28">
        <w:rPr>
          <w:rFonts w:ascii="Times New Roman" w:hAnsi="Times New Roman" w:cs="Times New Roman"/>
          <w:color w:val="000000" w:themeColor="text1"/>
          <w:sz w:val="28"/>
        </w:rPr>
        <w:t xml:space="preserve"> khác của acid arachidonic bao gồm leukotrien và acid 5-hydroxyeicosatetraenoic (5-HETE). Diclofenac có thể ngăn cản di chuyển bạch cầu (bao gồm bạch cầu đa nhân) vào vị trí viêm. Tuy nhiên, ức chế hình thành leukotrien và di chuyển bạch cầu không do diclofenac ức chế trực tiếp lipooxygenase. Diclofenac cũng ức chế bạch cầu đa nhân giải phóng enzym của các thể tiêu bào và có thể ức chế sản xuất superoxid và hóa ứng động của bạch cầu đa </w:t>
      </w:r>
      <w:r w:rsidR="00944168">
        <w:rPr>
          <w:rFonts w:ascii="Times New Roman" w:hAnsi="Times New Roman" w:cs="Times New Roman"/>
          <w:color w:val="000000" w:themeColor="text1"/>
          <w:sz w:val="28"/>
          <w:lang w:val="vi-VN"/>
        </w:rPr>
        <w:t>nhân [45</w:t>
      </w:r>
      <w:r w:rsidRPr="00886E28">
        <w:rPr>
          <w:rFonts w:ascii="Times New Roman" w:hAnsi="Times New Roman" w:cs="Times New Roman"/>
          <w:color w:val="000000" w:themeColor="text1"/>
          <w:sz w:val="28"/>
          <w:lang w:val="vi-VN"/>
        </w:rPr>
        <w:t>]</w:t>
      </w:r>
      <w:r w:rsidR="00944168">
        <w:rPr>
          <w:rFonts w:ascii="Times New Roman" w:hAnsi="Times New Roman" w:cs="Times New Roman"/>
          <w:color w:val="000000" w:themeColor="text1"/>
          <w:sz w:val="28"/>
          <w:lang w:val="vi-VN"/>
        </w:rPr>
        <w:t>.</w:t>
      </w:r>
    </w:p>
    <w:p w14:paraId="79CBFEE5" w14:textId="22EF32DC"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bCs/>
          <w:iCs/>
          <w:color w:val="000000" w:themeColor="text1"/>
          <w:sz w:val="28"/>
          <w:lang w:val="sv-SE" w:bidi="ar-SA"/>
        </w:rPr>
      </w:pPr>
      <w:r w:rsidRPr="00886E28">
        <w:rPr>
          <w:rFonts w:ascii="Times New Roman" w:eastAsia="Times New Roman" w:hAnsi="Times New Roman" w:cs="Times New Roman"/>
          <w:color w:val="000000" w:themeColor="text1"/>
          <w:sz w:val="28"/>
          <w:lang w:val="vi-VN" w:bidi="ar-SA"/>
        </w:rPr>
        <w:t>Kết quả nghiên cứu cho thấy:</w:t>
      </w:r>
      <w:r w:rsidR="001258B1" w:rsidRPr="00886E28">
        <w:rPr>
          <w:rFonts w:ascii="Times New Roman" w:eastAsia="Times New Roman" w:hAnsi="Times New Roman" w:cs="Times New Roman"/>
          <w:color w:val="000000" w:themeColor="text1"/>
          <w:sz w:val="28"/>
          <w:lang w:val="vi-VN" w:bidi="ar-SA"/>
        </w:rPr>
        <w:t xml:space="preserve"> </w:t>
      </w:r>
      <w:r w:rsidR="001258B1" w:rsidRPr="00886E28">
        <w:rPr>
          <w:rFonts w:ascii="Times New Roman" w:eastAsia="Times New Roman" w:hAnsi="Times New Roman" w:cs="Times New Roman"/>
          <w:bCs/>
          <w:color w:val="000000" w:themeColor="text1"/>
          <w:sz w:val="28"/>
          <w:lang w:val="vi-VN" w:bidi="ar-SA"/>
        </w:rPr>
        <w:t xml:space="preserve">Tại các thời điểm sau gây viêm (2h, 4h, 6h), các lô dùng </w:t>
      </w:r>
      <w:r w:rsidR="001258B1" w:rsidRPr="00886E28">
        <w:rPr>
          <w:rFonts w:ascii="Times New Roman" w:eastAsia="Times New Roman" w:hAnsi="Times New Roman" w:cs="Times New Roman"/>
          <w:bCs/>
          <w:color w:val="000000" w:themeColor="text1"/>
          <w:sz w:val="28"/>
          <w:lang w:val="it-IT" w:bidi="ar-SA"/>
        </w:rPr>
        <w:t>Diclofenac sodium</w:t>
      </w:r>
      <w:r w:rsidR="001258B1" w:rsidRPr="00886E28">
        <w:rPr>
          <w:rFonts w:ascii="Times New Roman" w:eastAsia="Times New Roman" w:hAnsi="Times New Roman" w:cs="Times New Roman"/>
          <w:bCs/>
          <w:color w:val="000000" w:themeColor="text1"/>
          <w:sz w:val="28"/>
          <w:lang w:val="vi-VN" w:bidi="ar-SA"/>
        </w:rPr>
        <w:t xml:space="preserve"> và XKNT cho kết quả </w:t>
      </w:r>
      <w:r w:rsidR="001258B1" w:rsidRPr="00886E28">
        <w:rPr>
          <w:rFonts w:ascii="Times New Roman" w:eastAsia="Times New Roman" w:hAnsi="Times New Roman" w:cs="Times New Roman"/>
          <w:bCs/>
          <w:iCs/>
          <w:color w:val="000000" w:themeColor="text1"/>
          <w:sz w:val="28"/>
          <w:lang w:val="sv-SE" w:bidi="ar-SA"/>
        </w:rPr>
        <w:t>thể tích bàn chân chuột giảm có ý nghĩa thống kê so với lô chứng, với p &lt; 0,01.</w:t>
      </w:r>
      <w:r w:rsidR="001258B1" w:rsidRPr="00886E28">
        <w:rPr>
          <w:rFonts w:ascii="Times New Roman" w:eastAsia="Times New Roman" w:hAnsi="Times New Roman" w:cs="Times New Roman"/>
          <w:bCs/>
          <w:iCs/>
          <w:color w:val="000000" w:themeColor="text1"/>
          <w:sz w:val="28"/>
          <w:lang w:val="vi-VN" w:bidi="ar-SA"/>
        </w:rPr>
        <w:t xml:space="preserve"> </w:t>
      </w:r>
      <w:r w:rsidR="001258B1" w:rsidRPr="00886E28">
        <w:rPr>
          <w:rFonts w:ascii="Times New Roman" w:eastAsia="Times New Roman" w:hAnsi="Times New Roman" w:cs="Times New Roman"/>
          <w:bCs/>
          <w:iCs/>
          <w:color w:val="000000" w:themeColor="text1"/>
          <w:sz w:val="28"/>
          <w:lang w:bidi="ar-SA"/>
        </w:rPr>
        <w:t>Trung bình độ tăng thể tích bàn chân chuột (tỷ lệ %) đánh giá tại</w:t>
      </w:r>
      <w:r w:rsidR="001258B1" w:rsidRPr="00886E28">
        <w:rPr>
          <w:rFonts w:ascii="Times New Roman" w:eastAsia="Times New Roman" w:hAnsi="Times New Roman" w:cs="Times New Roman"/>
          <w:bCs/>
          <w:iCs/>
          <w:color w:val="000000" w:themeColor="text1"/>
          <w:sz w:val="28"/>
          <w:lang w:val="vi-VN" w:bidi="ar-SA"/>
        </w:rPr>
        <w:t xml:space="preserve"> các</w:t>
      </w:r>
      <w:r w:rsidR="001258B1" w:rsidRPr="00886E28">
        <w:rPr>
          <w:rFonts w:ascii="Times New Roman" w:eastAsia="Times New Roman" w:hAnsi="Times New Roman" w:cs="Times New Roman"/>
          <w:bCs/>
          <w:iCs/>
          <w:color w:val="000000" w:themeColor="text1"/>
          <w:sz w:val="28"/>
          <w:lang w:bidi="ar-SA"/>
        </w:rPr>
        <w:t xml:space="preserve"> thời điểm </w:t>
      </w:r>
      <w:r w:rsidR="001258B1" w:rsidRPr="00886E28">
        <w:rPr>
          <w:rFonts w:ascii="Times New Roman" w:eastAsia="Times New Roman" w:hAnsi="Times New Roman" w:cs="Times New Roman"/>
          <w:bCs/>
          <w:iCs/>
          <w:color w:val="000000" w:themeColor="text1"/>
          <w:sz w:val="28"/>
          <w:lang w:val="vi-VN" w:bidi="ar-SA"/>
        </w:rPr>
        <w:t xml:space="preserve">trên cũng đều </w:t>
      </w:r>
      <w:r w:rsidR="001258B1" w:rsidRPr="00886E28">
        <w:rPr>
          <w:rFonts w:ascii="Times New Roman" w:eastAsia="Times New Roman" w:hAnsi="Times New Roman" w:cs="Times New Roman"/>
          <w:bCs/>
          <w:iCs/>
          <w:color w:val="000000" w:themeColor="text1"/>
          <w:sz w:val="28"/>
          <w:lang w:val="sv-SE" w:bidi="ar-SA"/>
        </w:rPr>
        <w:t xml:space="preserve">cho thấy ở các lô dùng </w:t>
      </w:r>
      <w:r w:rsidR="001258B1" w:rsidRPr="00886E28">
        <w:rPr>
          <w:rFonts w:ascii="Times New Roman" w:eastAsia="Times New Roman" w:hAnsi="Times New Roman" w:cs="Times New Roman"/>
          <w:bCs/>
          <w:color w:val="000000" w:themeColor="text1"/>
          <w:sz w:val="28"/>
          <w:lang w:val="it-IT" w:bidi="ar-SA"/>
        </w:rPr>
        <w:t xml:space="preserve">Diclofenac sodium </w:t>
      </w:r>
      <w:r w:rsidR="001258B1" w:rsidRPr="00886E28">
        <w:rPr>
          <w:rFonts w:ascii="Times New Roman" w:eastAsia="Times New Roman" w:hAnsi="Times New Roman" w:cs="Times New Roman"/>
          <w:bCs/>
          <w:iCs/>
          <w:color w:val="000000" w:themeColor="text1"/>
          <w:sz w:val="28"/>
          <w:lang w:val="sv-SE" w:bidi="ar-SA"/>
        </w:rPr>
        <w:t>cũng như dùng XKNT giảm có ý nghĩa thống kê so với ở lô chứng</w:t>
      </w:r>
      <w:r w:rsidR="001258B1" w:rsidRPr="00886E28">
        <w:rPr>
          <w:rFonts w:ascii="Times New Roman" w:eastAsia="Times New Roman" w:hAnsi="Times New Roman" w:cs="Times New Roman"/>
          <w:bCs/>
          <w:iCs/>
          <w:color w:val="000000" w:themeColor="text1"/>
          <w:sz w:val="28"/>
          <w:lang w:val="vi-VN" w:bidi="ar-SA"/>
        </w:rPr>
        <w:t xml:space="preserve"> (</w:t>
      </w:r>
      <w:r w:rsidR="001258B1" w:rsidRPr="00886E28">
        <w:rPr>
          <w:rFonts w:ascii="Times New Roman" w:eastAsia="Times New Roman" w:hAnsi="Times New Roman" w:cs="Times New Roman"/>
          <w:bCs/>
          <w:iCs/>
          <w:color w:val="000000" w:themeColor="text1"/>
          <w:sz w:val="28"/>
          <w:lang w:val="sv-SE" w:bidi="ar-SA"/>
        </w:rPr>
        <w:t>p &lt; 0,</w:t>
      </w:r>
      <w:r w:rsidR="001258B1" w:rsidRPr="00886E28">
        <w:rPr>
          <w:rFonts w:ascii="Times New Roman" w:eastAsia="Times New Roman" w:hAnsi="Times New Roman" w:cs="Times New Roman"/>
          <w:bCs/>
          <w:iCs/>
          <w:color w:val="000000" w:themeColor="text1"/>
          <w:sz w:val="28"/>
          <w:lang w:val="vi-VN" w:bidi="ar-SA"/>
        </w:rPr>
        <w:t>01)</w:t>
      </w:r>
      <w:r w:rsidR="001258B1" w:rsidRPr="00886E28">
        <w:rPr>
          <w:rFonts w:ascii="Times New Roman" w:eastAsia="Times New Roman" w:hAnsi="Times New Roman" w:cs="Times New Roman"/>
          <w:bCs/>
          <w:iCs/>
          <w:color w:val="000000" w:themeColor="text1"/>
          <w:sz w:val="28"/>
          <w:lang w:val="sv-SE" w:bidi="ar-SA"/>
        </w:rPr>
        <w:t>.</w:t>
      </w:r>
      <w:r w:rsidR="001258B1" w:rsidRPr="00886E28">
        <w:rPr>
          <w:rFonts w:ascii="Times New Roman" w:eastAsia="Times New Roman" w:hAnsi="Times New Roman" w:cs="Times New Roman"/>
          <w:bCs/>
          <w:iCs/>
          <w:color w:val="000000" w:themeColor="text1"/>
          <w:sz w:val="28"/>
          <w:lang w:val="vi-VN" w:bidi="ar-SA"/>
        </w:rPr>
        <w:t xml:space="preserve"> </w:t>
      </w:r>
      <w:r w:rsidR="001258B1" w:rsidRPr="00886E28">
        <w:rPr>
          <w:rFonts w:ascii="Times New Roman" w:eastAsia="Times New Roman" w:hAnsi="Times New Roman" w:cs="Times New Roman"/>
          <w:bCs/>
          <w:iCs/>
          <w:color w:val="000000" w:themeColor="text1"/>
          <w:sz w:val="28"/>
          <w:lang w:val="sv-SE" w:bidi="ar-SA"/>
        </w:rPr>
        <w:t xml:space="preserve">Tại thời điểm 24h sau gây viêm, thể tích bàn chân chuột giảm </w:t>
      </w:r>
      <w:r w:rsidR="001258B1" w:rsidRPr="00886E28">
        <w:rPr>
          <w:rFonts w:ascii="Times New Roman" w:eastAsia="Times New Roman" w:hAnsi="Times New Roman" w:cs="Times New Roman"/>
          <w:bCs/>
          <w:iCs/>
          <w:color w:val="000000" w:themeColor="text1"/>
          <w:sz w:val="28"/>
          <w:lang w:val="vi-VN" w:bidi="ar-SA"/>
        </w:rPr>
        <w:t xml:space="preserve">ở các lô là tương đương nhau (p &gt; 0,05). Tuy nhiên, </w:t>
      </w:r>
      <w:r w:rsidR="001258B1" w:rsidRPr="00886E28">
        <w:rPr>
          <w:rFonts w:ascii="Times New Roman" w:eastAsia="Times New Roman" w:hAnsi="Times New Roman" w:cs="Times New Roman"/>
          <w:bCs/>
          <w:iCs/>
          <w:color w:val="000000" w:themeColor="text1"/>
          <w:sz w:val="28"/>
          <w:lang w:val="sv-SE" w:bidi="ar-SA"/>
        </w:rPr>
        <w:t>đánh giá trung bình độ tăng thể tích bàn chân chuột (tỷ lệ %)</w:t>
      </w:r>
      <w:r w:rsidR="001258B1" w:rsidRPr="00886E28">
        <w:rPr>
          <w:rFonts w:ascii="Times New Roman" w:eastAsia="Times New Roman" w:hAnsi="Times New Roman" w:cs="Times New Roman"/>
          <w:bCs/>
          <w:iCs/>
          <w:color w:val="000000" w:themeColor="text1"/>
          <w:sz w:val="28"/>
          <w:lang w:val="vi-VN" w:bidi="ar-SA"/>
        </w:rPr>
        <w:t xml:space="preserve"> ở các lô dùng </w:t>
      </w:r>
      <w:r w:rsidR="001258B1" w:rsidRPr="00886E28">
        <w:rPr>
          <w:rFonts w:ascii="Times New Roman" w:eastAsia="Times New Roman" w:hAnsi="Times New Roman" w:cs="Times New Roman"/>
          <w:bCs/>
          <w:color w:val="000000" w:themeColor="text1"/>
          <w:sz w:val="28"/>
          <w:lang w:val="it-IT" w:bidi="ar-SA"/>
        </w:rPr>
        <w:t>Diclofenac sodium</w:t>
      </w:r>
      <w:r w:rsidR="001258B1" w:rsidRPr="00886E28">
        <w:rPr>
          <w:rFonts w:ascii="Times New Roman" w:eastAsia="Times New Roman" w:hAnsi="Times New Roman" w:cs="Times New Roman"/>
          <w:bCs/>
          <w:color w:val="000000" w:themeColor="text1"/>
          <w:sz w:val="28"/>
          <w:lang w:val="vi-VN" w:bidi="ar-SA"/>
        </w:rPr>
        <w:t xml:space="preserve"> và XKNT giảm </w:t>
      </w:r>
      <w:r w:rsidR="001258B1" w:rsidRPr="00886E28">
        <w:rPr>
          <w:rFonts w:ascii="Times New Roman" w:eastAsia="Times New Roman" w:hAnsi="Times New Roman" w:cs="Times New Roman"/>
          <w:bCs/>
          <w:iCs/>
          <w:color w:val="000000" w:themeColor="text1"/>
          <w:sz w:val="28"/>
          <w:lang w:val="sv-SE" w:bidi="ar-SA"/>
        </w:rPr>
        <w:t>có ý nghĩa thống kê so với ở lô chứng</w:t>
      </w:r>
      <w:r w:rsidR="001258B1" w:rsidRPr="00886E28">
        <w:rPr>
          <w:rFonts w:ascii="Times New Roman" w:eastAsia="Times New Roman" w:hAnsi="Times New Roman" w:cs="Times New Roman"/>
          <w:bCs/>
          <w:iCs/>
          <w:color w:val="000000" w:themeColor="text1"/>
          <w:sz w:val="28"/>
          <w:lang w:val="vi-VN" w:bidi="ar-SA"/>
        </w:rPr>
        <w:t xml:space="preserve"> (</w:t>
      </w:r>
      <w:r w:rsidR="001258B1" w:rsidRPr="00886E28">
        <w:rPr>
          <w:rFonts w:ascii="Times New Roman" w:eastAsia="Times New Roman" w:hAnsi="Times New Roman" w:cs="Times New Roman"/>
          <w:bCs/>
          <w:iCs/>
          <w:color w:val="000000" w:themeColor="text1"/>
          <w:sz w:val="28"/>
          <w:lang w:val="sv-SE" w:bidi="ar-SA"/>
        </w:rPr>
        <w:t>p &lt; 0,</w:t>
      </w:r>
      <w:r w:rsidR="001258B1" w:rsidRPr="00886E28">
        <w:rPr>
          <w:rFonts w:ascii="Times New Roman" w:eastAsia="Times New Roman" w:hAnsi="Times New Roman" w:cs="Times New Roman"/>
          <w:bCs/>
          <w:iCs/>
          <w:color w:val="000000" w:themeColor="text1"/>
          <w:sz w:val="28"/>
          <w:lang w:val="vi-VN" w:bidi="ar-SA"/>
        </w:rPr>
        <w:t>05)</w:t>
      </w:r>
      <w:r w:rsidR="001258B1" w:rsidRPr="00886E28">
        <w:rPr>
          <w:rFonts w:ascii="Times New Roman" w:eastAsia="Times New Roman" w:hAnsi="Times New Roman" w:cs="Times New Roman"/>
          <w:bCs/>
          <w:iCs/>
          <w:color w:val="000000" w:themeColor="text1"/>
          <w:sz w:val="28"/>
          <w:lang w:val="sv-SE" w:bidi="ar-SA"/>
        </w:rPr>
        <w:t>.</w:t>
      </w:r>
      <w:r w:rsidR="001258B1" w:rsidRPr="00886E28">
        <w:rPr>
          <w:rFonts w:ascii="Times New Roman" w:eastAsia="Times New Roman" w:hAnsi="Times New Roman" w:cs="Times New Roman"/>
          <w:bCs/>
          <w:iCs/>
          <w:color w:val="000000" w:themeColor="text1"/>
          <w:sz w:val="28"/>
          <w:lang w:val="vi-VN" w:bidi="ar-SA"/>
        </w:rPr>
        <w:t xml:space="preserve"> </w:t>
      </w:r>
      <w:r w:rsidR="001258B1" w:rsidRPr="00886E28">
        <w:rPr>
          <w:rFonts w:ascii="Times New Roman" w:eastAsia="Times New Roman" w:hAnsi="Times New Roman" w:cs="Times New Roman"/>
          <w:bCs/>
          <w:iCs/>
          <w:color w:val="000000" w:themeColor="text1"/>
          <w:sz w:val="28"/>
          <w:lang w:val="sv-SE" w:bidi="ar-SA"/>
        </w:rPr>
        <w:t>So sánh giữa 3 lô, lô dùng</w:t>
      </w:r>
      <w:r w:rsidR="001258B1" w:rsidRPr="00886E28">
        <w:rPr>
          <w:rFonts w:ascii="Times New Roman" w:eastAsia="Times New Roman" w:hAnsi="Times New Roman" w:cs="Times New Roman"/>
          <w:bCs/>
          <w:color w:val="000000" w:themeColor="text1"/>
          <w:sz w:val="28"/>
          <w:lang w:val="it-IT" w:bidi="ar-SA"/>
        </w:rPr>
        <w:t xml:space="preserve"> Diclofenac sodium và 2 lô dùng </w:t>
      </w:r>
      <w:r w:rsidR="001258B1" w:rsidRPr="00886E28">
        <w:rPr>
          <w:rFonts w:ascii="Times New Roman" w:eastAsia="Times New Roman" w:hAnsi="Times New Roman" w:cs="Times New Roman"/>
          <w:bCs/>
          <w:color w:val="000000" w:themeColor="text1"/>
          <w:sz w:val="28"/>
          <w:lang w:val="it-IT" w:bidi="ar-SA"/>
        </w:rPr>
        <w:lastRenderedPageBreak/>
        <w:t xml:space="preserve">XKNT, </w:t>
      </w:r>
      <w:r w:rsidR="001258B1" w:rsidRPr="00886E28">
        <w:rPr>
          <w:rFonts w:ascii="Times New Roman" w:eastAsia="Times New Roman" w:hAnsi="Times New Roman" w:cs="Times New Roman"/>
          <w:bCs/>
          <w:iCs/>
          <w:color w:val="000000" w:themeColor="text1"/>
          <w:sz w:val="28"/>
          <w:lang w:val="sv-SE" w:bidi="ar-SA"/>
        </w:rPr>
        <w:t>thể tích bàn chân chuột cũng như trung bình độ tăng thể tích bàn chân chuột ở 3 lô này là tương đương (p &gt; 0,05).</w:t>
      </w:r>
    </w:p>
    <w:p w14:paraId="21FE9D17" w14:textId="77777777" w:rsidR="001701E6" w:rsidRPr="00886E28" w:rsidRDefault="001701E6" w:rsidP="00886E28">
      <w:pPr>
        <w:pStyle w:val="Heading3"/>
        <w:numPr>
          <w:ilvl w:val="0"/>
          <w:numId w:val="0"/>
        </w:numPr>
        <w:spacing w:before="0" w:line="360" w:lineRule="auto"/>
        <w:rPr>
          <w:rFonts w:ascii="Times New Roman" w:hAnsi="Times New Roman" w:cs="Times New Roman"/>
          <w:b/>
          <w:color w:val="000000" w:themeColor="text1"/>
          <w:sz w:val="28"/>
          <w:szCs w:val="28"/>
          <w:lang w:val="vi-VN" w:bidi="ar-SA"/>
        </w:rPr>
      </w:pPr>
      <w:bookmarkStart w:id="76" w:name="_Toc168781226"/>
      <w:r w:rsidRPr="00886E28">
        <w:rPr>
          <w:rFonts w:ascii="Times New Roman" w:hAnsi="Times New Roman" w:cs="Times New Roman"/>
          <w:b/>
          <w:color w:val="000000" w:themeColor="text1"/>
          <w:sz w:val="28"/>
          <w:szCs w:val="28"/>
          <w:lang w:val="vi-VN" w:bidi="ar-SA"/>
        </w:rPr>
        <w:t>4.2.2. Bàn luận về tác dụng chống viêm mạn</w:t>
      </w:r>
      <w:bookmarkEnd w:id="76"/>
    </w:p>
    <w:p w14:paraId="3FDD459C" w14:textId="4B29B7A7"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color w:val="000000" w:themeColor="text1"/>
          <w:sz w:val="28"/>
          <w:lang w:val="vi-VN" w:bidi="ar-SA"/>
        </w:rPr>
      </w:pPr>
      <w:r w:rsidRPr="00886E28">
        <w:rPr>
          <w:rFonts w:ascii="Times New Roman" w:eastAsia="Times New Roman" w:hAnsi="Times New Roman" w:cs="Times New Roman"/>
          <w:color w:val="000000" w:themeColor="text1"/>
          <w:sz w:val="28"/>
          <w:lang w:val="vi-VN" w:bidi="ar-SA"/>
        </w:rPr>
        <w:t>T</w:t>
      </w:r>
      <w:r w:rsidRPr="00886E28">
        <w:rPr>
          <w:rFonts w:ascii="Times New Roman" w:eastAsia="Times New Roman" w:hAnsi="Times New Roman" w:cs="Times New Roman"/>
          <w:color w:val="000000" w:themeColor="text1"/>
          <w:sz w:val="28"/>
          <w:lang w:val="pt-BR" w:bidi="ar-SA"/>
        </w:rPr>
        <w:t>ác dụng chống viêm mạn tính của cao lỏng XKNT</w:t>
      </w:r>
      <w:r w:rsidRPr="00886E28">
        <w:rPr>
          <w:rFonts w:ascii="Times New Roman" w:eastAsia="Times New Roman" w:hAnsi="Times New Roman" w:cs="Times New Roman"/>
          <w:color w:val="000000" w:themeColor="text1"/>
          <w:sz w:val="28"/>
          <w:lang w:val="vi-VN" w:bidi="ar-SA"/>
        </w:rPr>
        <w:t xml:space="preserve"> được đánh giá trên </w:t>
      </w:r>
      <w:r w:rsidRPr="00886E28">
        <w:rPr>
          <w:rFonts w:ascii="Times New Roman" w:eastAsia="Times New Roman" w:hAnsi="Times New Roman" w:cs="Times New Roman"/>
          <w:color w:val="000000" w:themeColor="text1"/>
          <w:sz w:val="28"/>
          <w:lang w:val="pt-BR" w:bidi="ar-SA"/>
        </w:rPr>
        <w:t>mô hình gây u hạt thực nghiệm bằng amian</w:t>
      </w:r>
      <w:r w:rsidRPr="00886E28">
        <w:rPr>
          <w:rFonts w:ascii="Times New Roman" w:eastAsia="Times New Roman" w:hAnsi="Times New Roman" w:cs="Times New Roman"/>
          <w:color w:val="000000" w:themeColor="text1"/>
          <w:sz w:val="28"/>
          <w:lang w:val="vi-VN" w:bidi="ar-SA"/>
        </w:rPr>
        <w:t>t</w:t>
      </w:r>
      <w:r w:rsidRPr="00886E28">
        <w:rPr>
          <w:rFonts w:ascii="Times New Roman" w:eastAsia="Times New Roman" w:hAnsi="Times New Roman" w:cs="Times New Roman"/>
          <w:color w:val="000000" w:themeColor="text1"/>
          <w:sz w:val="28"/>
          <w:lang w:val="pt-BR" w:bidi="ar-SA"/>
        </w:rPr>
        <w:t xml:space="preserve">, theo phương pháp của Ducrot, Julou và </w:t>
      </w:r>
      <w:r w:rsidRPr="00886E28">
        <w:rPr>
          <w:rFonts w:ascii="Times New Roman" w:eastAsia="Times New Roman" w:hAnsi="Times New Roman" w:cs="Times New Roman"/>
          <w:color w:val="000000" w:themeColor="text1"/>
          <w:sz w:val="28"/>
          <w:lang w:val="vi-VN" w:bidi="ar-SA"/>
        </w:rPr>
        <w:t>CS</w:t>
      </w:r>
      <w:r w:rsidRPr="00886E28">
        <w:rPr>
          <w:rFonts w:ascii="Times New Roman" w:eastAsia="Times New Roman" w:hAnsi="Times New Roman" w:cs="Times New Roman"/>
          <w:color w:val="000000" w:themeColor="text1"/>
          <w:sz w:val="28"/>
          <w:lang w:val="pt-BR" w:bidi="ar-SA"/>
        </w:rPr>
        <w:t>, 1963 [</w:t>
      </w:r>
      <w:r w:rsidR="00944168">
        <w:rPr>
          <w:rFonts w:ascii="Times New Roman" w:eastAsia="Times New Roman" w:hAnsi="Times New Roman" w:cs="Times New Roman"/>
          <w:color w:val="000000" w:themeColor="text1"/>
          <w:sz w:val="28"/>
          <w:lang w:val="vi-VN" w:bidi="ar-SA"/>
        </w:rPr>
        <w:t>26</w:t>
      </w:r>
      <w:r w:rsidRPr="00886E28">
        <w:rPr>
          <w:rFonts w:ascii="Times New Roman" w:eastAsia="Times New Roman" w:hAnsi="Times New Roman" w:cs="Times New Roman"/>
          <w:color w:val="000000" w:themeColor="text1"/>
          <w:sz w:val="28"/>
          <w:lang w:val="pt-BR" w:bidi="ar-SA"/>
        </w:rPr>
        <w:t>].</w:t>
      </w:r>
      <w:r w:rsidRPr="00886E28">
        <w:rPr>
          <w:rFonts w:ascii="Times New Roman" w:eastAsia="Times New Roman" w:hAnsi="Times New Roman" w:cs="Times New Roman"/>
          <w:color w:val="000000" w:themeColor="text1"/>
          <w:sz w:val="28"/>
          <w:lang w:val="vi-VN" w:bidi="ar-SA"/>
        </w:rPr>
        <w:t xml:space="preserve"> </w:t>
      </w:r>
      <w:r w:rsidRPr="00886E28">
        <w:rPr>
          <w:rFonts w:ascii="Times New Roman" w:eastAsia="Times New Roman" w:hAnsi="Times New Roman" w:cs="Times New Roman"/>
          <w:color w:val="000000" w:themeColor="text1"/>
          <w:sz w:val="28"/>
          <w:lang w:bidi="ar-SA"/>
        </w:rPr>
        <w:t xml:space="preserve">Thí nghiệm này nhằm đánh giá tác dụng chống viêm mạn của thuốc thử thông qua khả năng làm giảm quá trình tăng sinh tổ chức, giảm khối lượng u hạt tạo thành khi cấy amiant vào dưới da chuột. Amiant là một vật lạ không có khả năng tiêu khi đưa vào cơ </w:t>
      </w:r>
      <w:r w:rsidRPr="00886E28">
        <w:rPr>
          <w:rFonts w:ascii="Times New Roman" w:eastAsia="Times New Roman" w:hAnsi="Times New Roman" w:cs="Times New Roman"/>
          <w:color w:val="000000" w:themeColor="text1"/>
          <w:sz w:val="28"/>
          <w:lang w:val="vi-VN" w:bidi="ar-SA"/>
        </w:rPr>
        <w:t xml:space="preserve">thể. Cấy </w:t>
      </w:r>
      <w:r w:rsidRPr="00886E28">
        <w:rPr>
          <w:rFonts w:ascii="Times New Roman" w:eastAsia="Times New Roman" w:hAnsi="Times New Roman" w:cs="Times New Roman"/>
          <w:color w:val="000000" w:themeColor="text1"/>
          <w:sz w:val="28"/>
          <w:lang w:bidi="ar-SA"/>
        </w:rPr>
        <w:t>amiant vào dưới da chuột sẽ kích thích quá trình viêm mạnh. Khi đó cơ thể sẽ phản ứng viêm bằng cách tập trung nhiều tế bào, tạo ra mô bào lưới, nguyên bào sợi bao quanh vật lạ, tạo nên hình</w:t>
      </w:r>
      <w:r w:rsidR="00E80512" w:rsidRPr="00886E28">
        <w:rPr>
          <w:rFonts w:ascii="Times New Roman" w:eastAsia="Times New Roman" w:hAnsi="Times New Roman" w:cs="Times New Roman"/>
          <w:color w:val="000000" w:themeColor="text1"/>
          <w:sz w:val="28"/>
          <w:lang w:bidi="ar-SA"/>
        </w:rPr>
        <w:t xml:space="preserve"> ảnh u hạt của mô hình viêm </w:t>
      </w:r>
      <w:r w:rsidRPr="00886E28">
        <w:rPr>
          <w:rFonts w:ascii="Times New Roman" w:eastAsia="Times New Roman" w:hAnsi="Times New Roman" w:cs="Times New Roman"/>
          <w:color w:val="000000" w:themeColor="text1"/>
          <w:sz w:val="28"/>
          <w:lang w:bidi="ar-SA"/>
        </w:rPr>
        <w:t xml:space="preserve">thực </w:t>
      </w:r>
      <w:r w:rsidRPr="00886E28">
        <w:rPr>
          <w:rFonts w:ascii="Times New Roman" w:eastAsia="Times New Roman" w:hAnsi="Times New Roman" w:cs="Times New Roman"/>
          <w:color w:val="000000" w:themeColor="text1"/>
          <w:sz w:val="28"/>
          <w:lang w:val="vi-VN" w:bidi="ar-SA"/>
        </w:rPr>
        <w:t xml:space="preserve">nghiệm. </w:t>
      </w:r>
      <w:r w:rsidRPr="00886E28">
        <w:rPr>
          <w:rFonts w:ascii="Times New Roman" w:eastAsia="Times New Roman" w:hAnsi="Times New Roman" w:cs="Times New Roman"/>
          <w:color w:val="000000" w:themeColor="text1"/>
          <w:sz w:val="28"/>
          <w:lang w:bidi="ar-SA"/>
        </w:rPr>
        <w:t xml:space="preserve">Thuốc có tác dụng chống viêm mạn sẽ ức chế sự tạo thành u hạt, làm giảm khối lượng u hạt tạo thành so với nhóm chứng không dùng thuốc. Thông qua việc so sánh trọng lượng u hạt giữa các lô uống thuốc thử và lô đối chứng, có thể đánh giá được thuốc có tác dụng chống viêm mạn trên thực nghiệm hay </w:t>
      </w:r>
      <w:r w:rsidRPr="00886E28">
        <w:rPr>
          <w:rFonts w:ascii="Times New Roman" w:eastAsia="Times New Roman" w:hAnsi="Times New Roman" w:cs="Times New Roman"/>
          <w:color w:val="000000" w:themeColor="text1"/>
          <w:sz w:val="28"/>
          <w:lang w:val="vi-VN" w:bidi="ar-SA"/>
        </w:rPr>
        <w:t>không.</w:t>
      </w:r>
    </w:p>
    <w:p w14:paraId="26C44BBD" w14:textId="39F5332E" w:rsidR="001701E6" w:rsidRPr="00886E28" w:rsidRDefault="001701E6" w:rsidP="00886E28">
      <w:pPr>
        <w:widowControl w:val="0"/>
        <w:autoSpaceDE w:val="0"/>
        <w:autoSpaceDN w:val="0"/>
        <w:spacing w:after="0" w:line="360" w:lineRule="auto"/>
        <w:ind w:firstLine="720"/>
        <w:jc w:val="both"/>
        <w:rPr>
          <w:rFonts w:ascii="Times New Roman" w:eastAsia="Times New Roman" w:hAnsi="Times New Roman" w:cs="Times New Roman"/>
          <w:color w:val="000000" w:themeColor="text1"/>
          <w:sz w:val="28"/>
          <w:lang w:val="vi-VN" w:bidi="ar-SA"/>
        </w:rPr>
      </w:pPr>
      <w:r w:rsidRPr="00886E28">
        <w:rPr>
          <w:rFonts w:ascii="Times New Roman" w:eastAsia="Times New Roman" w:hAnsi="Times New Roman" w:cs="Times New Roman"/>
          <w:color w:val="000000" w:themeColor="text1"/>
          <w:sz w:val="28"/>
          <w:lang w:val="vi-VN" w:bidi="ar-SA"/>
        </w:rPr>
        <w:t xml:space="preserve">Thuốc đối chứng được sử dụng là </w:t>
      </w:r>
      <w:r w:rsidRPr="00886E28">
        <w:rPr>
          <w:rFonts w:ascii="Times New Roman" w:eastAsia="Times New Roman" w:hAnsi="Times New Roman" w:cs="Times New Roman"/>
          <w:color w:val="000000" w:themeColor="text1"/>
          <w:sz w:val="28"/>
          <w:lang w:val="pt-BR" w:bidi="ar-SA"/>
        </w:rPr>
        <w:t>Prednisolon liều 15mg/kg/</w:t>
      </w:r>
      <w:r w:rsidRPr="00886E28">
        <w:rPr>
          <w:rFonts w:ascii="Times New Roman" w:eastAsia="Times New Roman" w:hAnsi="Times New Roman" w:cs="Times New Roman"/>
          <w:color w:val="000000" w:themeColor="text1"/>
          <w:sz w:val="28"/>
          <w:lang w:val="vi-VN" w:bidi="ar-SA"/>
        </w:rPr>
        <w:t xml:space="preserve">ngày. </w:t>
      </w:r>
      <w:r w:rsidRPr="00886E28">
        <w:rPr>
          <w:rFonts w:ascii="Times New Roman" w:eastAsia="Times New Roman" w:hAnsi="Times New Roman" w:cs="Times New Roman"/>
          <w:color w:val="000000" w:themeColor="text1"/>
          <w:sz w:val="28"/>
          <w:lang w:bidi="ar-SA"/>
        </w:rPr>
        <w:t>Prednisolon là một steroid vỏ thượng thận tổng hợp với các đặc tính chủ yếu của một gluc</w:t>
      </w:r>
      <w:r w:rsidRPr="00886E28">
        <w:rPr>
          <w:rFonts w:ascii="Times New Roman" w:eastAsia="Times New Roman" w:hAnsi="Times New Roman" w:cs="Times New Roman"/>
          <w:color w:val="000000" w:themeColor="text1"/>
          <w:sz w:val="28"/>
          <w:lang w:val="vi-VN" w:bidi="ar-SA"/>
        </w:rPr>
        <w:t xml:space="preserve">ocorticoid. </w:t>
      </w:r>
      <w:r w:rsidRPr="00886E28">
        <w:rPr>
          <w:rFonts w:ascii="Times New Roman" w:eastAsia="Times New Roman" w:hAnsi="Times New Roman" w:cs="Times New Roman"/>
          <w:color w:val="000000" w:themeColor="text1"/>
          <w:sz w:val="28"/>
          <w:lang w:bidi="ar-SA"/>
        </w:rPr>
        <w:t xml:space="preserve">Prednisolon ức chế quá trình viêm (phù, lắng đọng fibrin, giãn mao mạch, di chuyển bạch cầu và đại thực bào vào ổ viêm) và giai đoạn sau của lành sẹo vết thương (tăng sinh mao mạch, lắng đọng colagen, hình thành sẹo). Cơ chế chống viêm: Ổn định màng lysosom của bạch cầu, ngăn cản giải phóng các hydrolase acid phá hủy từ bạch cầu, ức chế tập trung đại thực bào tại ổ viêm, làm giảm kết dính bạch cầu với nội mô mao mạch, làm giảm tính thấm thành mạch và hình thành phù, giảm thành phần bổ thể, đối kháng với hoạt tính của histamin và giải phóng kinin, giảm tăng sinh nguyên bào sợi, lắng đọng collagen và hình thành sẹo ở giai đoạn sau và có </w:t>
      </w:r>
      <w:r w:rsidRPr="00886E28">
        <w:rPr>
          <w:rFonts w:ascii="Times New Roman" w:eastAsia="Times New Roman" w:hAnsi="Times New Roman" w:cs="Times New Roman"/>
          <w:color w:val="000000" w:themeColor="text1"/>
          <w:sz w:val="28"/>
          <w:lang w:bidi="ar-SA"/>
        </w:rPr>
        <w:lastRenderedPageBreak/>
        <w:t xml:space="preserve">thể bởi các cơ chế khác chưa biết </w:t>
      </w:r>
      <w:r w:rsidRPr="00886E28">
        <w:rPr>
          <w:rFonts w:ascii="Times New Roman" w:eastAsia="Times New Roman" w:hAnsi="Times New Roman" w:cs="Times New Roman"/>
          <w:color w:val="000000" w:themeColor="text1"/>
          <w:sz w:val="28"/>
          <w:lang w:val="vi-VN" w:bidi="ar-SA"/>
        </w:rPr>
        <w:t xml:space="preserve">rõ. </w:t>
      </w:r>
      <w:r w:rsidRPr="00886E28">
        <w:rPr>
          <w:rFonts w:ascii="Times New Roman" w:eastAsia="Times New Roman" w:hAnsi="Times New Roman" w:cs="Times New Roman"/>
          <w:color w:val="000000" w:themeColor="text1"/>
          <w:sz w:val="28"/>
          <w:lang w:bidi="ar-SA"/>
        </w:rPr>
        <w:t xml:space="preserve">Prednisolon ức chế hệ thống miễn dịch do làm giảm hoạt tính và thể tích của hệ thống lymphô, giảm tế bào lymphô, giảm globulin miễn dịch và nồng độ bổ thể, giảm phức hợp miễn dịch qua các màng và có thể bởi làm giảm phản ứng của mô với tương tác kháng nguyên - kháng </w:t>
      </w:r>
      <w:r w:rsidR="00944168">
        <w:rPr>
          <w:rFonts w:ascii="Times New Roman" w:eastAsia="Times New Roman" w:hAnsi="Times New Roman" w:cs="Times New Roman"/>
          <w:color w:val="000000" w:themeColor="text1"/>
          <w:sz w:val="28"/>
          <w:lang w:val="vi-VN" w:bidi="ar-SA"/>
        </w:rPr>
        <w:t>thể [45</w:t>
      </w:r>
      <w:r w:rsidRPr="00886E28">
        <w:rPr>
          <w:rFonts w:ascii="Times New Roman" w:eastAsia="Times New Roman" w:hAnsi="Times New Roman" w:cs="Times New Roman"/>
          <w:color w:val="000000" w:themeColor="text1"/>
          <w:sz w:val="28"/>
          <w:lang w:val="vi-VN" w:bidi="ar-SA"/>
        </w:rPr>
        <w:t>]</w:t>
      </w:r>
      <w:r w:rsidR="00944168">
        <w:rPr>
          <w:rFonts w:ascii="Times New Roman" w:eastAsia="Times New Roman" w:hAnsi="Times New Roman" w:cs="Times New Roman"/>
          <w:color w:val="000000" w:themeColor="text1"/>
          <w:sz w:val="28"/>
          <w:lang w:val="vi-VN" w:bidi="ar-SA"/>
        </w:rPr>
        <w:t>.</w:t>
      </w:r>
    </w:p>
    <w:p w14:paraId="539A51DF" w14:textId="058C614F" w:rsidR="001701E6" w:rsidRPr="00886E28" w:rsidRDefault="001701E6" w:rsidP="00886E28">
      <w:pPr>
        <w:spacing w:after="0" w:line="360" w:lineRule="auto"/>
        <w:ind w:firstLine="720"/>
        <w:jc w:val="both"/>
        <w:rPr>
          <w:rFonts w:ascii="Times New Roman" w:eastAsia="Times New Roman" w:hAnsi="Times New Roman" w:cs="Times New Roman"/>
          <w:bCs/>
          <w:color w:val="000000" w:themeColor="text1"/>
          <w:spacing w:val="-4"/>
          <w:sz w:val="28"/>
          <w:lang w:val="vi-VN"/>
        </w:rPr>
      </w:pPr>
      <w:r w:rsidRPr="00886E28">
        <w:rPr>
          <w:rFonts w:ascii="Times New Roman" w:eastAsia="Times New Roman" w:hAnsi="Times New Roman" w:cs="Times New Roman"/>
          <w:color w:val="000000" w:themeColor="text1"/>
          <w:sz w:val="28"/>
          <w:lang w:val="vi-VN" w:bidi="ar-SA"/>
        </w:rPr>
        <w:t>Kết quả nghiên cứu cho thấy:</w:t>
      </w:r>
      <w:r w:rsidR="00EE5989" w:rsidRPr="00886E28">
        <w:rPr>
          <w:rFonts w:ascii="Times New Roman" w:eastAsia="Times New Roman" w:hAnsi="Times New Roman" w:cs="Times New Roman"/>
          <w:color w:val="000000" w:themeColor="text1"/>
          <w:sz w:val="28"/>
          <w:lang w:val="vi-VN" w:bidi="ar-SA"/>
        </w:rPr>
        <w:t xml:space="preserve"> </w:t>
      </w:r>
      <w:r w:rsidR="00041423" w:rsidRPr="00886E28">
        <w:rPr>
          <w:rFonts w:ascii="Times New Roman" w:eastAsia="Times New Roman" w:hAnsi="Times New Roman" w:cs="Times New Roman"/>
          <w:bCs/>
          <w:color w:val="000000" w:themeColor="text1"/>
          <w:spacing w:val="-4"/>
          <w:sz w:val="28"/>
          <w:lang w:val="vi-VN"/>
        </w:rPr>
        <w:t xml:space="preserve">Khi dùng </w:t>
      </w:r>
      <w:r w:rsidR="00041423" w:rsidRPr="00886E28">
        <w:rPr>
          <w:rFonts w:ascii="Times New Roman" w:eastAsia="Times New Roman" w:hAnsi="Times New Roman" w:cs="Times New Roman"/>
          <w:bCs/>
          <w:color w:val="000000" w:themeColor="text1"/>
          <w:spacing w:val="-4"/>
          <w:sz w:val="28"/>
          <w:lang w:val="it-IT"/>
        </w:rPr>
        <w:t>Prednisolon</w:t>
      </w:r>
      <w:r w:rsidR="00041423" w:rsidRPr="00886E28">
        <w:rPr>
          <w:rFonts w:ascii="Times New Roman" w:eastAsia="Times New Roman" w:hAnsi="Times New Roman" w:cs="Times New Roman"/>
          <w:bCs/>
          <w:color w:val="000000" w:themeColor="text1"/>
          <w:spacing w:val="-4"/>
          <w:sz w:val="28"/>
          <w:lang w:val="vi-VN"/>
        </w:rPr>
        <w:t xml:space="preserve"> và XKNT ở cả 2 lô, cân nặng u hạt tươi đều nhỏ hơn so với lô chứng với p &lt; 0,01 và phần trăm giảm cân nặng u hạt tươi lần lượt là </w:t>
      </w:r>
      <w:r w:rsidR="00041423" w:rsidRPr="00886E28">
        <w:rPr>
          <w:rFonts w:ascii="Times New Roman" w:eastAsia="Times New Roman" w:hAnsi="Times New Roman" w:cs="Times New Roman"/>
          <w:sz w:val="28"/>
          <w:lang w:val="vi-VN" w:eastAsia="ja-JP" w:bidi="ar-SA"/>
        </w:rPr>
        <w:t>27,97%, 25,64% và 28,16%</w:t>
      </w:r>
      <w:r w:rsidR="00041423" w:rsidRPr="00886E28">
        <w:rPr>
          <w:rFonts w:ascii="Times New Roman" w:eastAsia="Times New Roman" w:hAnsi="Times New Roman" w:cs="Times New Roman"/>
          <w:bCs/>
          <w:color w:val="000000" w:themeColor="text1"/>
          <w:spacing w:val="-4"/>
          <w:sz w:val="28"/>
          <w:lang w:val="vi-VN"/>
        </w:rPr>
        <w:t xml:space="preserve">. Cân nặng u hạt khô cũng cho kết quả có ý nghĩa thống kế (p &lt; 0,01) và phần trăm giảm cân nặng u hạt khô so với chứng lần lượt là </w:t>
      </w:r>
      <w:r w:rsidR="00041423" w:rsidRPr="00886E28">
        <w:rPr>
          <w:rFonts w:ascii="Times New Roman" w:eastAsia="Times New Roman" w:hAnsi="Times New Roman" w:cs="Times New Roman"/>
          <w:sz w:val="28"/>
          <w:lang w:val="vi-VN" w:eastAsia="ja-JP" w:bidi="ar-SA"/>
        </w:rPr>
        <w:t>25,11%, 22,38% và 24,34%</w:t>
      </w:r>
      <w:r w:rsidR="00041423" w:rsidRPr="00886E28">
        <w:rPr>
          <w:rFonts w:ascii="Times New Roman" w:eastAsia="Times New Roman" w:hAnsi="Times New Roman" w:cs="Times New Roman"/>
          <w:bCs/>
          <w:color w:val="000000" w:themeColor="text1"/>
          <w:spacing w:val="-4"/>
          <w:sz w:val="28"/>
          <w:lang w:val="vi-VN"/>
        </w:rPr>
        <w:t xml:space="preserve">. So sánh giữa </w:t>
      </w:r>
      <w:r w:rsidR="00041423" w:rsidRPr="00886E28">
        <w:rPr>
          <w:rFonts w:ascii="Times New Roman" w:eastAsia="Times New Roman" w:hAnsi="Times New Roman" w:cs="Times New Roman"/>
          <w:bCs/>
          <w:color w:val="000000" w:themeColor="text1"/>
          <w:spacing w:val="-4"/>
          <w:sz w:val="28"/>
          <w:lang w:val="it-IT"/>
        </w:rPr>
        <w:t>Prednisolon</w:t>
      </w:r>
      <w:r w:rsidR="00041423" w:rsidRPr="00886E28">
        <w:rPr>
          <w:rFonts w:ascii="Times New Roman" w:eastAsia="Times New Roman" w:hAnsi="Times New Roman" w:cs="Times New Roman"/>
          <w:bCs/>
          <w:color w:val="000000" w:themeColor="text1"/>
          <w:spacing w:val="-4"/>
          <w:sz w:val="28"/>
          <w:lang w:val="vi-VN"/>
        </w:rPr>
        <w:t xml:space="preserve"> và XKNT ở cả 2 lô cho kết quả tương đương nhau với </w:t>
      </w:r>
      <w:r w:rsidR="00041423" w:rsidRPr="00886E28">
        <w:rPr>
          <w:rFonts w:ascii="Times New Roman" w:eastAsia="Times New Roman" w:hAnsi="Times New Roman" w:cs="Times New Roman"/>
          <w:bCs/>
          <w:iCs/>
          <w:color w:val="000000" w:themeColor="text1"/>
          <w:spacing w:val="-8"/>
          <w:sz w:val="28"/>
          <w:lang w:val="sv-SE"/>
        </w:rPr>
        <w:t>p &gt; 0,</w:t>
      </w:r>
      <w:r w:rsidR="00041423" w:rsidRPr="00886E28">
        <w:rPr>
          <w:rFonts w:ascii="Times New Roman" w:eastAsia="Times New Roman" w:hAnsi="Times New Roman" w:cs="Times New Roman"/>
          <w:bCs/>
          <w:iCs/>
          <w:color w:val="000000" w:themeColor="text1"/>
          <w:spacing w:val="-8"/>
          <w:sz w:val="28"/>
          <w:lang w:val="vi-VN"/>
        </w:rPr>
        <w:t>05.</w:t>
      </w:r>
    </w:p>
    <w:p w14:paraId="6243CB66" w14:textId="7AF7A2D1" w:rsidR="001701E6" w:rsidRPr="00886E28" w:rsidRDefault="001701E6" w:rsidP="00886E28">
      <w:pPr>
        <w:pStyle w:val="Heading2"/>
        <w:numPr>
          <w:ilvl w:val="0"/>
          <w:numId w:val="0"/>
        </w:numPr>
        <w:spacing w:before="0" w:line="360" w:lineRule="auto"/>
        <w:rPr>
          <w:rFonts w:cs="Times New Roman"/>
          <w:b/>
          <w:sz w:val="28"/>
          <w:szCs w:val="28"/>
          <w:lang w:val="vi-VN" w:bidi="ar-SA"/>
        </w:rPr>
      </w:pPr>
      <w:bookmarkStart w:id="77" w:name="_Toc168781227"/>
      <w:r w:rsidRPr="00886E28">
        <w:rPr>
          <w:rFonts w:cs="Times New Roman"/>
          <w:b/>
          <w:sz w:val="28"/>
          <w:szCs w:val="28"/>
          <w:lang w:val="vi-VN" w:bidi="ar-SA"/>
        </w:rPr>
        <w:t>4.3. Bàn l</w:t>
      </w:r>
      <w:r w:rsidR="00C9445E" w:rsidRPr="00886E28">
        <w:rPr>
          <w:rFonts w:cs="Times New Roman"/>
          <w:b/>
          <w:sz w:val="28"/>
          <w:szCs w:val="28"/>
          <w:lang w:val="vi-VN" w:bidi="ar-SA"/>
        </w:rPr>
        <w:t>uận về tác dụng của các dược liệu</w:t>
      </w:r>
      <w:r w:rsidRPr="00886E28">
        <w:rPr>
          <w:rFonts w:cs="Times New Roman"/>
          <w:b/>
          <w:sz w:val="28"/>
          <w:szCs w:val="28"/>
          <w:lang w:val="vi-VN" w:bidi="ar-SA"/>
        </w:rPr>
        <w:t xml:space="preserve"> trong cao lỏng X</w:t>
      </w:r>
      <w:r w:rsidR="00B80550" w:rsidRPr="00886E28">
        <w:rPr>
          <w:rFonts w:cs="Times New Roman"/>
          <w:b/>
          <w:sz w:val="28"/>
          <w:szCs w:val="28"/>
          <w:lang w:val="vi-VN" w:bidi="ar-SA"/>
        </w:rPr>
        <w:t>ương khớp nam thang</w:t>
      </w:r>
      <w:bookmarkEnd w:id="77"/>
    </w:p>
    <w:p w14:paraId="579056D4" w14:textId="3288DA08" w:rsidR="001A06A1" w:rsidRPr="00886E28" w:rsidRDefault="001A06A1" w:rsidP="00886E28">
      <w:pPr>
        <w:widowControl w:val="0"/>
        <w:autoSpaceDE w:val="0"/>
        <w:autoSpaceDN w:val="0"/>
        <w:spacing w:after="0" w:line="360" w:lineRule="auto"/>
        <w:ind w:firstLine="720"/>
        <w:jc w:val="both"/>
        <w:rPr>
          <w:rFonts w:ascii="Times New Roman" w:eastAsia="Times New Roman" w:hAnsi="Times New Roman" w:cs="Times New Roman"/>
          <w:color w:val="000000" w:themeColor="text1"/>
          <w:sz w:val="28"/>
          <w:lang w:val="vi-VN" w:bidi="ar-SA"/>
        </w:rPr>
      </w:pPr>
      <w:r w:rsidRPr="00886E28">
        <w:rPr>
          <w:rFonts w:ascii="Times New Roman" w:eastAsia="Times New Roman" w:hAnsi="Times New Roman" w:cs="Times New Roman"/>
          <w:color w:val="000000" w:themeColor="text1"/>
          <w:sz w:val="28"/>
          <w:lang w:bidi="ar-SA"/>
        </w:rPr>
        <w:t>Các dược liệu trong bài thuốc “Xương khớp nam thang” đã được chứng minh</w:t>
      </w:r>
      <w:r w:rsidRPr="00886E28">
        <w:rPr>
          <w:rFonts w:ascii="Times New Roman" w:eastAsia="Times New Roman" w:hAnsi="Times New Roman" w:cs="Times New Roman"/>
          <w:color w:val="000000" w:themeColor="text1"/>
          <w:sz w:val="28"/>
          <w:lang w:val="vi-VN" w:bidi="ar-SA"/>
        </w:rPr>
        <w:t xml:space="preserve"> có</w:t>
      </w:r>
      <w:r w:rsidRPr="00886E28">
        <w:rPr>
          <w:rFonts w:ascii="Times New Roman" w:eastAsia="Times New Roman" w:hAnsi="Times New Roman" w:cs="Times New Roman"/>
          <w:color w:val="000000" w:themeColor="text1"/>
          <w:sz w:val="28"/>
          <w:lang w:bidi="ar-SA"/>
        </w:rPr>
        <w:t xml:space="preserve"> tác dụng điều trị </w:t>
      </w:r>
      <w:r w:rsidRPr="00886E28">
        <w:rPr>
          <w:rFonts w:ascii="Times New Roman" w:eastAsia="Times New Roman" w:hAnsi="Times New Roman" w:cs="Times New Roman"/>
          <w:color w:val="000000" w:themeColor="text1"/>
          <w:sz w:val="28"/>
          <w:lang w:val="vi-VN" w:bidi="ar-SA"/>
        </w:rPr>
        <w:t xml:space="preserve">giảm đau, chống viêm </w:t>
      </w:r>
      <w:r w:rsidRPr="00886E28">
        <w:rPr>
          <w:rFonts w:ascii="Times New Roman" w:eastAsia="Times New Roman" w:hAnsi="Times New Roman" w:cs="Times New Roman"/>
          <w:color w:val="000000" w:themeColor="text1"/>
          <w:sz w:val="28"/>
          <w:lang w:bidi="ar-SA"/>
        </w:rPr>
        <w:t>với nhiều cơ chế khác nhau</w:t>
      </w:r>
      <w:r w:rsidRPr="00886E28">
        <w:rPr>
          <w:rFonts w:ascii="Times New Roman" w:eastAsia="Times New Roman" w:hAnsi="Times New Roman" w:cs="Times New Roman"/>
          <w:color w:val="000000" w:themeColor="text1"/>
          <w:sz w:val="28"/>
          <w:lang w:val="vi-VN" w:bidi="ar-SA"/>
        </w:rPr>
        <w:t xml:space="preserve"> qua nhiều nghiên cứu trong và ngoài nước</w:t>
      </w:r>
      <w:r w:rsidRPr="00886E28">
        <w:rPr>
          <w:rFonts w:ascii="Times New Roman" w:eastAsia="Times New Roman" w:hAnsi="Times New Roman" w:cs="Times New Roman"/>
          <w:color w:val="000000" w:themeColor="text1"/>
          <w:sz w:val="28"/>
          <w:lang w:bidi="ar-SA"/>
        </w:rPr>
        <w:t xml:space="preserve">, là cơ sở khẳng định cho tác dụng của </w:t>
      </w:r>
      <w:r w:rsidRPr="00886E28">
        <w:rPr>
          <w:rFonts w:ascii="Times New Roman" w:eastAsia="Times New Roman" w:hAnsi="Times New Roman" w:cs="Times New Roman"/>
          <w:color w:val="000000" w:themeColor="text1"/>
          <w:sz w:val="28"/>
          <w:lang w:val="vi-VN" w:bidi="ar-SA"/>
        </w:rPr>
        <w:t>cao lỏng XKNT được chiết xuất.</w:t>
      </w:r>
    </w:p>
    <w:p w14:paraId="575FE35F" w14:textId="42BA818A" w:rsidR="001A06A1" w:rsidRPr="00886E28" w:rsidRDefault="001A06A1" w:rsidP="00886E28">
      <w:pPr>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
          <w:bCs/>
          <w:sz w:val="28"/>
          <w:lang w:val="vi-VN"/>
        </w:rPr>
        <w:t xml:space="preserve">* </w:t>
      </w:r>
      <w:r w:rsidRPr="00886E28">
        <w:rPr>
          <w:rFonts w:ascii="Times New Roman" w:hAnsi="Times New Roman" w:cs="Times New Roman"/>
          <w:b/>
          <w:bCs/>
          <w:sz w:val="28"/>
        </w:rPr>
        <w:t>THIÊN NIÊN KIỆN</w:t>
      </w:r>
      <w:r w:rsidRPr="00886E28">
        <w:rPr>
          <w:rFonts w:ascii="Times New Roman" w:hAnsi="Times New Roman" w:cs="Times New Roman"/>
          <w:b/>
          <w:bCs/>
          <w:sz w:val="28"/>
          <w:lang w:val="vi-VN"/>
        </w:rPr>
        <w:t xml:space="preserve"> </w:t>
      </w:r>
      <w:r w:rsidRPr="00886E28">
        <w:rPr>
          <w:rFonts w:ascii="Times New Roman" w:hAnsi="Times New Roman" w:cs="Times New Roman"/>
          <w:bCs/>
          <w:sz w:val="28"/>
          <w:lang w:val="vi-VN"/>
        </w:rPr>
        <w:t>(Rhizoma Homalomenae occultae). Vị k</w:t>
      </w:r>
      <w:r w:rsidRPr="00886E28">
        <w:rPr>
          <w:rFonts w:ascii="Times New Roman" w:hAnsi="Times New Roman" w:cs="Times New Roman"/>
          <w:bCs/>
          <w:sz w:val="28"/>
        </w:rPr>
        <w:t xml:space="preserve">hổ, tân, cam, </w:t>
      </w:r>
      <w:r w:rsidRPr="00886E28">
        <w:rPr>
          <w:rFonts w:ascii="Times New Roman" w:hAnsi="Times New Roman" w:cs="Times New Roman"/>
          <w:bCs/>
          <w:sz w:val="28"/>
          <w:lang w:val="vi-VN"/>
        </w:rPr>
        <w:t>ôn, q</w:t>
      </w:r>
      <w:r w:rsidRPr="00886E28">
        <w:rPr>
          <w:rFonts w:ascii="Times New Roman" w:hAnsi="Times New Roman" w:cs="Times New Roman"/>
          <w:bCs/>
          <w:sz w:val="28"/>
        </w:rPr>
        <w:t>uy vào các kinh can, thận.</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 xml:space="preserve">Công năng, chủ </w:t>
      </w:r>
      <w:r w:rsidRPr="00886E28">
        <w:rPr>
          <w:rFonts w:ascii="Times New Roman" w:hAnsi="Times New Roman" w:cs="Times New Roman"/>
          <w:bCs/>
          <w:sz w:val="28"/>
          <w:lang w:val="vi-VN"/>
        </w:rPr>
        <w:t>trị:</w:t>
      </w:r>
      <w:r w:rsidRPr="00886E28">
        <w:rPr>
          <w:rFonts w:ascii="Times New Roman" w:hAnsi="Times New Roman" w:cs="Times New Roman"/>
          <w:bCs/>
          <w:sz w:val="28"/>
        </w:rPr>
        <w:t xml:space="preserve"> Trừ phong thấp, cường cân </w:t>
      </w:r>
      <w:r w:rsidRPr="00886E28">
        <w:rPr>
          <w:rFonts w:ascii="Times New Roman" w:hAnsi="Times New Roman" w:cs="Times New Roman"/>
          <w:bCs/>
          <w:sz w:val="28"/>
          <w:lang w:val="vi-VN"/>
        </w:rPr>
        <w:t>cốt. Thành phần hóa học: Tinh dầu, andehy propionic, tecpineola, sabinen, limonen, lilanola, li</w:t>
      </w:r>
      <w:r w:rsidR="00944168">
        <w:rPr>
          <w:rFonts w:ascii="Times New Roman" w:hAnsi="Times New Roman" w:cs="Times New Roman"/>
          <w:bCs/>
          <w:sz w:val="28"/>
          <w:lang w:val="vi-VN"/>
        </w:rPr>
        <w:t>nalyl acetat, alpha tecpinen [46][47</w:t>
      </w:r>
      <w:r w:rsidRPr="00886E28">
        <w:rPr>
          <w:rFonts w:ascii="Times New Roman" w:hAnsi="Times New Roman" w:cs="Times New Roman"/>
          <w:bCs/>
          <w:sz w:val="28"/>
          <w:lang w:val="vi-VN"/>
        </w:rPr>
        <w:t xml:space="preserve">]. </w:t>
      </w:r>
    </w:p>
    <w:p w14:paraId="14A2A3FB" w14:textId="2CA02AF4" w:rsidR="001A06A1" w:rsidRPr="00886E28" w:rsidRDefault="001A06A1" w:rsidP="00886E28">
      <w:pPr>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Cs/>
          <w:sz w:val="28"/>
          <w:lang w:val="vi-VN"/>
        </w:rPr>
        <w:t xml:space="preserve">Nghiên cứu về hóa chất thực vật trên Thiên niên kiện đã thu được 19 sesquiterpenoid (1-19) với nhiều khung carbocycle khác nhau bao gồm isodaucane (2, 8 và 9), guaiane (3), eudesmane (4 và 10-15), oppositane (5, 16, và 17), và các loại aromadendrane (18 và 19). Cấu trúc của các hợp chất mới, Homalomenins A-E (1-5), được xác định bằng dữ liệu quang phổ đa dạng. Hợp chất 1 sở hữu khung sesquiterpenoid hiếm và hợp chất 5 đại diện </w:t>
      </w:r>
      <w:r w:rsidRPr="00886E28">
        <w:rPr>
          <w:rFonts w:ascii="Times New Roman" w:hAnsi="Times New Roman" w:cs="Times New Roman"/>
          <w:bCs/>
          <w:sz w:val="28"/>
          <w:lang w:val="vi-VN"/>
        </w:rPr>
        <w:lastRenderedPageBreak/>
        <w:t>cho ví dụ đầu tiên về sesquiterpenoid 1,4-oxa-oppositane. Các chủng phân lập này đã được đánh giá về tác dụng ức chế đối với COX-2 mRNA, protein COX-2 và sản xuất prostaglandin E2 (PGE2) trong tế bào Raw264.7, chứng minh rằng các hợp chất 5, 18, 19 cho thấy hoạt động chống viêm mạnh mẽ bằng cách ức chế biểu hiện COX-2 do LPS gây ra và sản xuất PGE2 theo cách phụ thuộc vào liều lượng</w:t>
      </w:r>
      <w:r w:rsidRPr="00886E28">
        <w:rPr>
          <w:rFonts w:ascii="Times New Roman" w:hAnsi="Times New Roman" w:cs="Times New Roman"/>
          <w:bCs/>
          <w:sz w:val="28"/>
        </w:rPr>
        <w:t xml:space="preserve"> </w:t>
      </w:r>
      <w:r w:rsidR="00944168">
        <w:rPr>
          <w:rFonts w:ascii="Times New Roman" w:hAnsi="Times New Roman" w:cs="Times New Roman"/>
          <w:bCs/>
          <w:sz w:val="28"/>
          <w:lang w:val="vi-VN"/>
        </w:rPr>
        <w:t>[48</w:t>
      </w:r>
      <w:r w:rsidRPr="00886E28">
        <w:rPr>
          <w:rFonts w:ascii="Times New Roman" w:hAnsi="Times New Roman" w:cs="Times New Roman"/>
          <w:bCs/>
          <w:sz w:val="28"/>
          <w:lang w:val="vi-VN"/>
        </w:rPr>
        <w:t>]</w:t>
      </w:r>
      <w:r w:rsidRPr="00886E28">
        <w:rPr>
          <w:rFonts w:ascii="Times New Roman" w:hAnsi="Times New Roman" w:cs="Times New Roman"/>
          <w:bCs/>
          <w:sz w:val="28"/>
        </w:rPr>
        <w:t>.</w:t>
      </w:r>
      <w:r w:rsidRPr="00886E28">
        <w:rPr>
          <w:rFonts w:ascii="Times New Roman" w:hAnsi="Times New Roman" w:cs="Times New Roman"/>
          <w:bCs/>
          <w:sz w:val="28"/>
          <w:lang w:val="vi-VN"/>
        </w:rPr>
        <w:t xml:space="preserve"> </w:t>
      </w:r>
    </w:p>
    <w:p w14:paraId="3E79A050" w14:textId="77B2F488" w:rsidR="001A06A1" w:rsidRPr="00886E28" w:rsidRDefault="001A06A1" w:rsidP="00886E28">
      <w:pPr>
        <w:spacing w:after="0" w:line="360" w:lineRule="auto"/>
        <w:ind w:firstLine="720"/>
        <w:jc w:val="both"/>
        <w:rPr>
          <w:rFonts w:ascii="Times New Roman" w:hAnsi="Times New Roman" w:cs="Times New Roman"/>
          <w:bCs/>
          <w:iCs/>
          <w:sz w:val="28"/>
          <w:lang w:val="vi-VN"/>
        </w:rPr>
      </w:pPr>
      <w:r w:rsidRPr="00886E28">
        <w:rPr>
          <w:rFonts w:ascii="Times New Roman" w:hAnsi="Times New Roman" w:cs="Times New Roman"/>
          <w:b/>
          <w:bCs/>
          <w:sz w:val="28"/>
          <w:lang w:val="vi-VN"/>
        </w:rPr>
        <w:t>* DÂY</w:t>
      </w:r>
      <w:r w:rsidRPr="00886E28">
        <w:rPr>
          <w:rFonts w:ascii="Times New Roman" w:hAnsi="Times New Roman" w:cs="Times New Roman"/>
          <w:b/>
          <w:bCs/>
          <w:sz w:val="28"/>
        </w:rPr>
        <w:t xml:space="preserve"> </w:t>
      </w:r>
      <w:r w:rsidRPr="00886E28">
        <w:rPr>
          <w:rFonts w:ascii="Times New Roman" w:hAnsi="Times New Roman" w:cs="Times New Roman"/>
          <w:b/>
          <w:bCs/>
          <w:sz w:val="28"/>
          <w:lang w:val="vi-VN"/>
        </w:rPr>
        <w:t>ĐAU</w:t>
      </w:r>
      <w:r w:rsidRPr="00886E28">
        <w:rPr>
          <w:rFonts w:ascii="Times New Roman" w:hAnsi="Times New Roman" w:cs="Times New Roman"/>
          <w:b/>
          <w:bCs/>
          <w:sz w:val="28"/>
        </w:rPr>
        <w:t xml:space="preserve"> XƯƠNG</w:t>
      </w:r>
      <w:r w:rsidRPr="00886E28">
        <w:rPr>
          <w:rFonts w:ascii="Times New Roman" w:hAnsi="Times New Roman" w:cs="Times New Roman"/>
          <w:b/>
          <w:bCs/>
          <w:sz w:val="28"/>
          <w:lang w:val="vi-VN"/>
        </w:rPr>
        <w:t xml:space="preserve"> </w:t>
      </w:r>
      <w:r w:rsidRPr="00886E28">
        <w:rPr>
          <w:rFonts w:ascii="Times New Roman" w:hAnsi="Times New Roman" w:cs="Times New Roman"/>
          <w:bCs/>
          <w:sz w:val="28"/>
          <w:lang w:val="vi-VN"/>
        </w:rPr>
        <w:t>(</w:t>
      </w:r>
      <w:r w:rsidRPr="00886E28">
        <w:rPr>
          <w:rFonts w:ascii="Times New Roman" w:hAnsi="Times New Roman" w:cs="Times New Roman"/>
          <w:bCs/>
          <w:iCs/>
          <w:sz w:val="28"/>
          <w:lang w:val="vi-VN"/>
        </w:rPr>
        <w:t>Caulis Tinosporae sinensis). Vị khổ, lương, quy vào kinh can. Công năng, chủ trị: Khu phong trừ thấp, thư cân hoạt lạ</w:t>
      </w:r>
      <w:r w:rsidR="00944168">
        <w:rPr>
          <w:rFonts w:ascii="Times New Roman" w:hAnsi="Times New Roman" w:cs="Times New Roman"/>
          <w:bCs/>
          <w:iCs/>
          <w:sz w:val="28"/>
          <w:lang w:val="vi-VN"/>
        </w:rPr>
        <w:t>c[46][47</w:t>
      </w:r>
      <w:r w:rsidRPr="00886E28">
        <w:rPr>
          <w:rFonts w:ascii="Times New Roman" w:hAnsi="Times New Roman" w:cs="Times New Roman"/>
          <w:bCs/>
          <w:iCs/>
          <w:sz w:val="28"/>
          <w:lang w:val="vi-VN"/>
        </w:rPr>
        <w:t xml:space="preserve">]. </w:t>
      </w:r>
    </w:p>
    <w:p w14:paraId="5B07E584" w14:textId="55B6403E" w:rsidR="001A06A1" w:rsidRPr="00886E28" w:rsidRDefault="001A06A1" w:rsidP="00944168">
      <w:pPr>
        <w:spacing w:after="0" w:line="360" w:lineRule="auto"/>
        <w:ind w:firstLine="720"/>
        <w:jc w:val="both"/>
        <w:rPr>
          <w:rFonts w:ascii="Times New Roman" w:hAnsi="Times New Roman" w:cs="Times New Roman"/>
          <w:bCs/>
          <w:iCs/>
          <w:sz w:val="28"/>
        </w:rPr>
      </w:pPr>
      <w:r w:rsidRPr="00886E28">
        <w:rPr>
          <w:rFonts w:ascii="Times New Roman" w:hAnsi="Times New Roman" w:cs="Times New Roman"/>
          <w:bCs/>
          <w:iCs/>
          <w:sz w:val="28"/>
          <w:lang w:val="vi-VN"/>
        </w:rPr>
        <w:t>Một nghiên cứu về thành phần của Dây đau xương vào năm 2023 cho thấy thành phần của nó bao gồm 1 phenylpropanoid glycoside mới, tinosinen A (1) và 13 hợp chất đã biết, tinosinen (2), citrusin B (3), picraquassioside C (4), erythro -guaiacylglycerol- β - O -4'-coniferyl Alcohol ( 5 ), erythro -guaiacylglycerol-8- O -4'-(sinapyl rượu) ete ( 6 ), erythro -syringylglycerol-8- O -4'-(sinapyl rượu) ete (7), seco -isolariciresinol 9- O -D- β - glucopyranoside (8), tinosposide A (9), pinoresinol-4'- O-β -D-glucopyranoside (10), syringaresinol-4'- O - β -D-glucopyranoside (11), pinoresinol ( 12 ), syringaresinol ( 13 ), và lirioresino- β -dimethyl ether ( 14 ) được phân lập từ thân cây Tinospora sinensis (Lour.) Merr. Cấu trúc của chúng được thiết lập bằng các nghiên cứu quang phổ chi tiết và so sánh với những nghiên cứu được báo cáo trong tài liệu. Hợp chất 13 cho thấy khả năng ức chế đáng kể việc sản xuất NO (giá trị IC 50 là 38,53 ± 1,90 μM) trong đại thực bào RAW264.7, được kích thích bằng LPS. Các hợp chấ</w:t>
      </w:r>
      <w:r w:rsidR="00944168">
        <w:rPr>
          <w:rFonts w:ascii="Times New Roman" w:hAnsi="Times New Roman" w:cs="Times New Roman"/>
          <w:bCs/>
          <w:iCs/>
          <w:sz w:val="28"/>
          <w:lang w:val="vi-VN"/>
        </w:rPr>
        <w:t xml:space="preserve">t 3 - </w:t>
      </w:r>
      <w:r w:rsidRPr="00886E28">
        <w:rPr>
          <w:rFonts w:ascii="Times New Roman" w:hAnsi="Times New Roman" w:cs="Times New Roman"/>
          <w:bCs/>
          <w:iCs/>
          <w:sz w:val="28"/>
          <w:lang w:val="vi-VN"/>
        </w:rPr>
        <w:t>7 , 11 , 12 và 14 ức chế sản xuất NO với giá trị IC 50 nằm trong khoảng từ 38,53 đến 99,07 μM</w:t>
      </w:r>
      <w:r w:rsidRPr="00886E28">
        <w:rPr>
          <w:rFonts w:ascii="Times New Roman" w:hAnsi="Times New Roman" w:cs="Times New Roman"/>
          <w:bCs/>
          <w:iCs/>
          <w:sz w:val="28"/>
        </w:rPr>
        <w:t xml:space="preserve"> </w:t>
      </w:r>
      <w:r w:rsidR="00944168">
        <w:rPr>
          <w:rFonts w:ascii="Times New Roman" w:hAnsi="Times New Roman" w:cs="Times New Roman"/>
          <w:bCs/>
          <w:iCs/>
          <w:sz w:val="28"/>
          <w:lang w:val="vi-VN"/>
        </w:rPr>
        <w:t>[49</w:t>
      </w:r>
      <w:r w:rsidRPr="00886E28">
        <w:rPr>
          <w:rFonts w:ascii="Times New Roman" w:hAnsi="Times New Roman" w:cs="Times New Roman"/>
          <w:bCs/>
          <w:iCs/>
          <w:sz w:val="28"/>
          <w:lang w:val="vi-VN"/>
        </w:rPr>
        <w:t>]</w:t>
      </w:r>
      <w:r w:rsidRPr="00886E28">
        <w:rPr>
          <w:rFonts w:ascii="Times New Roman" w:hAnsi="Times New Roman" w:cs="Times New Roman"/>
          <w:bCs/>
          <w:iCs/>
          <w:sz w:val="28"/>
        </w:rPr>
        <w:t>.</w:t>
      </w:r>
    </w:p>
    <w:p w14:paraId="58FCEB98" w14:textId="1E3A68F8" w:rsidR="001A06A1" w:rsidRPr="00886E28" w:rsidRDefault="001A06A1" w:rsidP="00886E28">
      <w:pPr>
        <w:spacing w:after="0" w:line="360" w:lineRule="auto"/>
        <w:ind w:firstLine="720"/>
        <w:jc w:val="both"/>
        <w:rPr>
          <w:rFonts w:ascii="Times New Roman" w:hAnsi="Times New Roman" w:cs="Times New Roman"/>
          <w:bCs/>
          <w:iCs/>
          <w:sz w:val="28"/>
        </w:rPr>
      </w:pPr>
      <w:r w:rsidRPr="00886E28">
        <w:rPr>
          <w:rFonts w:ascii="Times New Roman" w:hAnsi="Times New Roman" w:cs="Times New Roman"/>
          <w:bCs/>
          <w:iCs/>
          <w:sz w:val="28"/>
          <w:lang w:val="vi-VN"/>
        </w:rPr>
        <w:t xml:space="preserve">Nitric oxid (NO) là một chất trung gian hóa học được tạo ra bởi nhiều loại tế bào bao gồm đại thực bào, bạch cầu trung tính, tiểu cầu, nguyên bào </w:t>
      </w:r>
      <w:r w:rsidRPr="00886E28">
        <w:rPr>
          <w:rFonts w:ascii="Times New Roman" w:hAnsi="Times New Roman" w:cs="Times New Roman"/>
          <w:bCs/>
          <w:iCs/>
          <w:sz w:val="28"/>
          <w:lang w:val="vi-VN"/>
        </w:rPr>
        <w:lastRenderedPageBreak/>
        <w:t>sợi, nội mô, tế bào thần kinh và các tế bào cơ trơn. NO là chất trung gian hóa học cho một loạt các hoạt động sinh học khác nhau nên khi có viêm và viêm nhiễm trùng, sẽ dẫn đến tăng một loạt các enzyme và protein tín hiệu trong các mô và tế bào bị ảnh hưởng.</w:t>
      </w:r>
      <w:r w:rsidRPr="00886E28">
        <w:rPr>
          <w:rFonts w:ascii="Times New Roman" w:hAnsi="Times New Roman" w:cs="Times New Roman"/>
          <w:sz w:val="28"/>
        </w:rPr>
        <w:t xml:space="preserve"> </w:t>
      </w:r>
      <w:r w:rsidRPr="00886E28">
        <w:rPr>
          <w:rFonts w:ascii="Times New Roman" w:hAnsi="Times New Roman" w:cs="Times New Roman"/>
          <w:bCs/>
          <w:iCs/>
          <w:sz w:val="28"/>
          <w:lang w:val="vi-VN"/>
        </w:rPr>
        <w:t>Enzyme iNOS trong đại thực bào RAW264.7 xúc tác sinh ra NO là cơ chế bệnh sinh chính của các bệnh viêm nhiễm</w:t>
      </w:r>
      <w:r w:rsidRPr="00886E28">
        <w:rPr>
          <w:rFonts w:ascii="Times New Roman" w:hAnsi="Times New Roman" w:cs="Times New Roman"/>
          <w:bCs/>
          <w:iCs/>
          <w:sz w:val="28"/>
        </w:rPr>
        <w:t>,</w:t>
      </w:r>
      <w:r w:rsidRPr="00886E28">
        <w:rPr>
          <w:rFonts w:ascii="Times New Roman" w:hAnsi="Times New Roman" w:cs="Times New Roman"/>
          <w:bCs/>
          <w:iCs/>
          <w:sz w:val="28"/>
          <w:lang w:val="vi-VN"/>
        </w:rPr>
        <w:t xml:space="preserve"> lượng NO này có thể phản ánh mức độ viêm và cung cấp một số chỉ số đánh giá quá trình viêm. Do đó, giảm sản xuất NO là mục tiêu tiềm năng để đánh giá tác dụng chống viêm của các dược liệu tiềm năng. Các tế bào RAW 264.7 được tiến hành kích thícn phản ứng viêm bằng LPS với nồng độ và thời gian thích hợp. Việc kích thích LPS sẽ khiến tế bào đại thực bào RAW 264.7 giải phóng ra nhiều chất trung gian hóa học trong đó có NO. Lượng NO giải phóng vào môi trường nuôi cấy được định lượng bằng thuốc thử Griess. Thuốc được coi là có tác dụng chống viêm khi làm giảm lượng NO có ý nghĩa thống kê (p&lt;0,05) so với mẫu chứng</w:t>
      </w:r>
      <w:r w:rsidRPr="00886E28">
        <w:rPr>
          <w:rFonts w:ascii="Times New Roman" w:hAnsi="Times New Roman" w:cs="Times New Roman"/>
          <w:bCs/>
          <w:iCs/>
          <w:sz w:val="28"/>
        </w:rPr>
        <w:t xml:space="preserve"> </w:t>
      </w:r>
      <w:r w:rsidR="00191F70">
        <w:rPr>
          <w:rFonts w:ascii="Times New Roman" w:hAnsi="Times New Roman" w:cs="Times New Roman"/>
          <w:bCs/>
          <w:iCs/>
          <w:sz w:val="28"/>
          <w:lang w:val="vi-VN"/>
        </w:rPr>
        <w:t>[50</w:t>
      </w:r>
      <w:r w:rsidRPr="00886E28">
        <w:rPr>
          <w:rFonts w:ascii="Times New Roman" w:hAnsi="Times New Roman" w:cs="Times New Roman"/>
          <w:bCs/>
          <w:iCs/>
          <w:sz w:val="28"/>
          <w:lang w:val="vi-VN"/>
        </w:rPr>
        <w:t>]</w:t>
      </w:r>
      <w:r w:rsidRPr="00886E28">
        <w:rPr>
          <w:rFonts w:ascii="Times New Roman" w:hAnsi="Times New Roman" w:cs="Times New Roman"/>
          <w:bCs/>
          <w:iCs/>
          <w:sz w:val="28"/>
        </w:rPr>
        <w:t>.</w:t>
      </w:r>
    </w:p>
    <w:p w14:paraId="79E6FC9C" w14:textId="1A16F4F7" w:rsidR="001A06A1" w:rsidRPr="00886E28" w:rsidRDefault="001A06A1" w:rsidP="00886E28">
      <w:pPr>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
          <w:bCs/>
          <w:sz w:val="28"/>
          <w:lang w:val="vi-VN"/>
        </w:rPr>
        <w:t xml:space="preserve">* </w:t>
      </w:r>
      <w:r w:rsidRPr="00886E28">
        <w:rPr>
          <w:rFonts w:ascii="Times New Roman" w:hAnsi="Times New Roman" w:cs="Times New Roman"/>
          <w:b/>
          <w:bCs/>
          <w:sz w:val="28"/>
        </w:rPr>
        <w:t>LÁ LỐT (</w:t>
      </w:r>
      <w:r w:rsidRPr="00886E28">
        <w:rPr>
          <w:rFonts w:ascii="Times New Roman" w:hAnsi="Times New Roman" w:cs="Times New Roman"/>
          <w:b/>
          <w:bCs/>
          <w:sz w:val="28"/>
          <w:lang w:val="vi-VN"/>
        </w:rPr>
        <w:t>toàn cây)</w:t>
      </w:r>
      <w:r w:rsidRPr="00886E28">
        <w:rPr>
          <w:rFonts w:ascii="Times New Roman" w:hAnsi="Times New Roman" w:cs="Times New Roman"/>
          <w:b/>
          <w:bCs/>
          <w:sz w:val="28"/>
        </w:rPr>
        <w:t xml:space="preserve"> </w:t>
      </w:r>
      <w:r w:rsidRPr="00886E28">
        <w:rPr>
          <w:rFonts w:ascii="Times New Roman" w:hAnsi="Times New Roman" w:cs="Times New Roman"/>
          <w:bCs/>
          <w:sz w:val="28"/>
        </w:rPr>
        <w:t>(</w:t>
      </w:r>
      <w:r w:rsidRPr="00886E28">
        <w:rPr>
          <w:rFonts w:ascii="Times New Roman" w:hAnsi="Times New Roman" w:cs="Times New Roman"/>
          <w:bCs/>
          <w:iCs/>
          <w:sz w:val="28"/>
        </w:rPr>
        <w:t xml:space="preserve">Herba Piperis lolot). </w:t>
      </w:r>
      <w:r w:rsidRPr="00886E28">
        <w:rPr>
          <w:rFonts w:ascii="Times New Roman" w:hAnsi="Times New Roman" w:cs="Times New Roman"/>
          <w:bCs/>
          <w:iCs/>
          <w:sz w:val="28"/>
          <w:lang w:val="vi-VN"/>
        </w:rPr>
        <w:t xml:space="preserve">Vị </w:t>
      </w:r>
      <w:r w:rsidRPr="00886E28">
        <w:rPr>
          <w:rFonts w:ascii="Times New Roman" w:hAnsi="Times New Roman" w:cs="Times New Roman"/>
          <w:bCs/>
          <w:sz w:val="28"/>
          <w:lang w:val="vi-VN"/>
        </w:rPr>
        <w:t xml:space="preserve">tân, </w:t>
      </w:r>
      <w:r w:rsidRPr="00886E28">
        <w:rPr>
          <w:rFonts w:ascii="Times New Roman" w:hAnsi="Times New Roman" w:cs="Times New Roman"/>
          <w:bCs/>
          <w:sz w:val="28"/>
        </w:rPr>
        <w:t xml:space="preserve">ôn, mùi </w:t>
      </w:r>
      <w:r w:rsidRPr="00886E28">
        <w:rPr>
          <w:rFonts w:ascii="Times New Roman" w:hAnsi="Times New Roman" w:cs="Times New Roman"/>
          <w:bCs/>
          <w:sz w:val="28"/>
          <w:lang w:val="vi-VN"/>
        </w:rPr>
        <w:t>thơm, quy</w:t>
      </w:r>
      <w:r w:rsidRPr="00886E28">
        <w:rPr>
          <w:rFonts w:ascii="Times New Roman" w:hAnsi="Times New Roman" w:cs="Times New Roman"/>
          <w:bCs/>
          <w:sz w:val="28"/>
        </w:rPr>
        <w:t xml:space="preserve"> kinh tỳ. </w:t>
      </w:r>
      <w:r w:rsidRPr="00886E28">
        <w:rPr>
          <w:rFonts w:ascii="Times New Roman" w:hAnsi="Times New Roman" w:cs="Times New Roman"/>
          <w:bCs/>
          <w:sz w:val="28"/>
          <w:lang w:val="vi-VN"/>
        </w:rPr>
        <w:t>phế. Thành phần hóa học: Các tinh dầu, benzyl axetat, alkaloid. Công năng, chủ trị: Ôn trung tán hàn, hạ khí chỉ thống, trừ phong thấp</w:t>
      </w:r>
      <w:r w:rsidRPr="00886E28">
        <w:rPr>
          <w:rFonts w:ascii="Times New Roman" w:hAnsi="Times New Roman" w:cs="Times New Roman"/>
          <w:bCs/>
          <w:sz w:val="28"/>
        </w:rPr>
        <w:t xml:space="preserve"> </w:t>
      </w:r>
      <w:r w:rsidR="00191F70">
        <w:rPr>
          <w:rFonts w:ascii="Times New Roman" w:hAnsi="Times New Roman" w:cs="Times New Roman"/>
          <w:bCs/>
          <w:sz w:val="28"/>
          <w:lang w:val="vi-VN"/>
        </w:rPr>
        <w:t>[46][47</w:t>
      </w:r>
      <w:r w:rsidRPr="00886E28">
        <w:rPr>
          <w:rFonts w:ascii="Times New Roman" w:hAnsi="Times New Roman" w:cs="Times New Roman"/>
          <w:bCs/>
          <w:sz w:val="28"/>
          <w:lang w:val="vi-VN"/>
        </w:rPr>
        <w:t>]</w:t>
      </w:r>
      <w:r w:rsidRPr="00886E28">
        <w:rPr>
          <w:rFonts w:ascii="Times New Roman" w:hAnsi="Times New Roman" w:cs="Times New Roman"/>
          <w:bCs/>
          <w:sz w:val="28"/>
        </w:rPr>
        <w:t>.</w:t>
      </w:r>
      <w:r w:rsidRPr="00886E28">
        <w:rPr>
          <w:rFonts w:ascii="Times New Roman" w:hAnsi="Times New Roman" w:cs="Times New Roman"/>
          <w:bCs/>
          <w:sz w:val="28"/>
          <w:lang w:val="vi-VN"/>
        </w:rPr>
        <w:t xml:space="preserve"> </w:t>
      </w:r>
    </w:p>
    <w:p w14:paraId="2D75D712" w14:textId="363F459C" w:rsidR="001A06A1" w:rsidRPr="00886E28" w:rsidRDefault="001A06A1" w:rsidP="00886E28">
      <w:pPr>
        <w:spacing w:after="0" w:line="360" w:lineRule="auto"/>
        <w:ind w:firstLine="720"/>
        <w:jc w:val="both"/>
        <w:rPr>
          <w:rFonts w:ascii="Times New Roman" w:hAnsi="Times New Roman" w:cs="Times New Roman"/>
          <w:bCs/>
          <w:sz w:val="28"/>
          <w:lang w:val="vi"/>
        </w:rPr>
      </w:pPr>
      <w:r w:rsidRPr="00886E28">
        <w:rPr>
          <w:rFonts w:ascii="Times New Roman" w:hAnsi="Times New Roman" w:cs="Times New Roman"/>
          <w:bCs/>
          <w:sz w:val="28"/>
          <w:lang w:val="vi-VN"/>
        </w:rPr>
        <w:t>Cao lỏng lá lốt dùng ngậm và viên cao lá lốt dùng uống được thử nghiệm trên lâm sàng tỏ ra có tác dụng giảm đau và trị các bệnh viêm cấp tính về răng miệng, viêm khớp dây chằng ở răng, ngoài ra còn có tác dụng giãn mạch ngoại biên và ức chế hoạt tính gây co thắt cơ trơn ruột củ</w:t>
      </w:r>
      <w:r w:rsidR="00191F70">
        <w:rPr>
          <w:rFonts w:ascii="Times New Roman" w:hAnsi="Times New Roman" w:cs="Times New Roman"/>
          <w:bCs/>
          <w:sz w:val="28"/>
          <w:lang w:val="vi-VN"/>
        </w:rPr>
        <w:t>a histamin và acetylcholin [51</w:t>
      </w:r>
      <w:r w:rsidRPr="00886E28">
        <w:rPr>
          <w:rFonts w:ascii="Times New Roman" w:hAnsi="Times New Roman" w:cs="Times New Roman"/>
          <w:bCs/>
          <w:sz w:val="28"/>
          <w:lang w:val="vi-VN"/>
        </w:rPr>
        <w:t>]</w:t>
      </w:r>
      <w:r w:rsidRPr="00886E28">
        <w:rPr>
          <w:rFonts w:ascii="Times New Roman" w:hAnsi="Times New Roman" w:cs="Times New Roman"/>
          <w:bCs/>
          <w:sz w:val="28"/>
          <w:lang w:val="vi"/>
        </w:rPr>
        <w:t xml:space="preserve">. Toàn bộ cây </w:t>
      </w:r>
      <w:r w:rsidRPr="00886E28">
        <w:rPr>
          <w:rFonts w:ascii="Times New Roman" w:hAnsi="Times New Roman" w:cs="Times New Roman"/>
          <w:bCs/>
          <w:sz w:val="28"/>
          <w:lang w:val="vi-VN"/>
        </w:rPr>
        <w:t>Lá</w:t>
      </w:r>
      <w:r w:rsidRPr="00886E28">
        <w:rPr>
          <w:rFonts w:ascii="Times New Roman" w:hAnsi="Times New Roman" w:cs="Times New Roman"/>
          <w:bCs/>
          <w:sz w:val="28"/>
          <w:lang w:val="vi"/>
        </w:rPr>
        <w:t xml:space="preserve"> </w:t>
      </w:r>
      <w:r w:rsidRPr="00886E28">
        <w:rPr>
          <w:rFonts w:ascii="Times New Roman" w:hAnsi="Times New Roman" w:cs="Times New Roman"/>
          <w:bCs/>
          <w:sz w:val="28"/>
          <w:lang w:val="vi-VN"/>
        </w:rPr>
        <w:t>lốt</w:t>
      </w:r>
      <w:r w:rsidRPr="00886E28">
        <w:rPr>
          <w:rFonts w:ascii="Times New Roman" w:hAnsi="Times New Roman" w:cs="Times New Roman"/>
          <w:bCs/>
          <w:sz w:val="28"/>
          <w:lang w:val="vi"/>
        </w:rPr>
        <w:t xml:space="preserve"> đã được sử dụng làm thuốc truyền thống để điều trị đau răng, nhức đầu, tiêu chảy, thấp khớp, đau thắt lưng, viêm mũi có mủ và rối loạn tiêu hóa [</w:t>
      </w:r>
      <w:r w:rsidR="00191F70">
        <w:rPr>
          <w:rFonts w:ascii="Times New Roman" w:hAnsi="Times New Roman" w:cs="Times New Roman"/>
          <w:bCs/>
          <w:sz w:val="28"/>
          <w:lang w:val="vi-VN"/>
        </w:rPr>
        <w:t>52</w:t>
      </w:r>
      <w:r w:rsidRPr="00886E28">
        <w:rPr>
          <w:rFonts w:ascii="Times New Roman" w:hAnsi="Times New Roman" w:cs="Times New Roman"/>
          <w:bCs/>
          <w:sz w:val="28"/>
          <w:lang w:val="vi"/>
        </w:rPr>
        <w:t xml:space="preserve">]. Các nghiên cứu hóa thực vật trước đây về loài này đã dẫn đến sự phân lập các alkaloid amit, alkaloid loại phenanthren, steroid, chalcon, amit, benzenoid và ionon. Hơn nữa, các nghiên cứu dược lý </w:t>
      </w:r>
      <w:r w:rsidRPr="00886E28">
        <w:rPr>
          <w:rFonts w:ascii="Times New Roman" w:hAnsi="Times New Roman" w:cs="Times New Roman"/>
          <w:bCs/>
          <w:sz w:val="28"/>
          <w:lang w:val="vi"/>
        </w:rPr>
        <w:lastRenderedPageBreak/>
        <w:t xml:space="preserve">về chiết xuất từ P. lolot cho thấy các hoạt động chống </w:t>
      </w:r>
      <w:r w:rsidRPr="00886E28">
        <w:rPr>
          <w:rFonts w:ascii="Times New Roman" w:hAnsi="Times New Roman" w:cs="Times New Roman"/>
          <w:bCs/>
          <w:sz w:val="28"/>
          <w:lang w:val="vi-VN"/>
        </w:rPr>
        <w:t>viêm</w:t>
      </w:r>
      <w:r w:rsidRPr="00886E28">
        <w:rPr>
          <w:rFonts w:ascii="Times New Roman" w:hAnsi="Times New Roman" w:cs="Times New Roman"/>
          <w:bCs/>
          <w:sz w:val="28"/>
          <w:lang w:val="vi"/>
        </w:rPr>
        <w:t xml:space="preserve"> [</w:t>
      </w:r>
      <w:r w:rsidR="00191F70">
        <w:rPr>
          <w:rFonts w:ascii="Times New Roman" w:hAnsi="Times New Roman" w:cs="Times New Roman"/>
          <w:bCs/>
          <w:sz w:val="28"/>
          <w:lang w:val="vi-VN"/>
        </w:rPr>
        <w:t>53</w:t>
      </w:r>
      <w:r w:rsidRPr="00886E28">
        <w:rPr>
          <w:rFonts w:ascii="Times New Roman" w:hAnsi="Times New Roman" w:cs="Times New Roman"/>
          <w:bCs/>
          <w:sz w:val="28"/>
          <w:lang w:val="vi"/>
        </w:rPr>
        <w:t>] và chống oxy hóa [</w:t>
      </w:r>
      <w:r w:rsidR="00191F70">
        <w:rPr>
          <w:rFonts w:ascii="Times New Roman" w:hAnsi="Times New Roman" w:cs="Times New Roman"/>
          <w:bCs/>
          <w:sz w:val="28"/>
          <w:lang w:val="vi-VN"/>
        </w:rPr>
        <w:t>54</w:t>
      </w:r>
      <w:r w:rsidRPr="00886E28">
        <w:rPr>
          <w:rFonts w:ascii="Times New Roman" w:hAnsi="Times New Roman" w:cs="Times New Roman"/>
          <w:bCs/>
          <w:sz w:val="28"/>
          <w:lang w:val="vi"/>
        </w:rPr>
        <w:t>].</w:t>
      </w:r>
    </w:p>
    <w:p w14:paraId="1CC8A4AF" w14:textId="1559683B" w:rsidR="001A06A1" w:rsidRPr="00886E28" w:rsidRDefault="001A06A1" w:rsidP="00886E28">
      <w:pPr>
        <w:spacing w:after="0" w:line="360" w:lineRule="auto"/>
        <w:ind w:firstLine="720"/>
        <w:jc w:val="both"/>
        <w:rPr>
          <w:rFonts w:ascii="Times New Roman" w:hAnsi="Times New Roman" w:cs="Times New Roman"/>
          <w:bCs/>
          <w:sz w:val="28"/>
        </w:rPr>
      </w:pPr>
      <w:r w:rsidRPr="00886E28">
        <w:rPr>
          <w:rFonts w:ascii="Times New Roman" w:hAnsi="Times New Roman" w:cs="Times New Roman"/>
          <w:b/>
          <w:bCs/>
          <w:sz w:val="28"/>
          <w:lang w:val="vi-VN"/>
        </w:rPr>
        <w:t xml:space="preserve">* RỄ </w:t>
      </w:r>
      <w:r w:rsidRPr="00886E28">
        <w:rPr>
          <w:rFonts w:ascii="Times New Roman" w:hAnsi="Times New Roman" w:cs="Times New Roman"/>
          <w:b/>
          <w:bCs/>
          <w:sz w:val="28"/>
        </w:rPr>
        <w:t xml:space="preserve">ĐINH LĂNG </w:t>
      </w:r>
      <w:r w:rsidRPr="00886E28">
        <w:rPr>
          <w:rFonts w:ascii="Times New Roman" w:hAnsi="Times New Roman" w:cs="Times New Roman"/>
          <w:bCs/>
          <w:sz w:val="28"/>
        </w:rPr>
        <w:t>(</w:t>
      </w:r>
      <w:r w:rsidRPr="00886E28">
        <w:rPr>
          <w:rFonts w:ascii="Times New Roman" w:hAnsi="Times New Roman" w:cs="Times New Roman"/>
          <w:bCs/>
          <w:iCs/>
          <w:sz w:val="28"/>
        </w:rPr>
        <w:t>Radix Polysciacis).</w:t>
      </w:r>
      <w:r w:rsidRPr="00886E28">
        <w:rPr>
          <w:rFonts w:ascii="Times New Roman" w:hAnsi="Times New Roman" w:cs="Times New Roman"/>
          <w:bCs/>
          <w:iCs/>
          <w:sz w:val="28"/>
          <w:lang w:val="vi-VN"/>
        </w:rPr>
        <w:t xml:space="preserve"> Vị </w:t>
      </w:r>
      <w:r w:rsidRPr="00886E28">
        <w:rPr>
          <w:rFonts w:ascii="Times New Roman" w:hAnsi="Times New Roman" w:cs="Times New Roman"/>
          <w:bCs/>
          <w:sz w:val="28"/>
          <w:lang w:val="vi-VN"/>
        </w:rPr>
        <w:t>n</w:t>
      </w:r>
      <w:r w:rsidRPr="00886E28">
        <w:rPr>
          <w:rFonts w:ascii="Times New Roman" w:hAnsi="Times New Roman" w:cs="Times New Roman"/>
          <w:bCs/>
          <w:sz w:val="28"/>
        </w:rPr>
        <w:t xml:space="preserve">gọt, </w:t>
      </w:r>
      <w:r w:rsidRPr="00886E28">
        <w:rPr>
          <w:rFonts w:ascii="Times New Roman" w:hAnsi="Times New Roman" w:cs="Times New Roman"/>
          <w:bCs/>
          <w:sz w:val="28"/>
          <w:lang w:val="vi-VN"/>
        </w:rPr>
        <w:t>bình, q</w:t>
      </w:r>
      <w:r w:rsidRPr="00886E28">
        <w:rPr>
          <w:rFonts w:ascii="Times New Roman" w:hAnsi="Times New Roman" w:cs="Times New Roman"/>
          <w:bCs/>
          <w:sz w:val="28"/>
        </w:rPr>
        <w:t>uy vào kinh phế, tỳ, thận.</w:t>
      </w:r>
      <w:r w:rsidRPr="00886E28">
        <w:rPr>
          <w:rFonts w:ascii="Times New Roman" w:hAnsi="Times New Roman" w:cs="Times New Roman"/>
          <w:bCs/>
          <w:sz w:val="28"/>
          <w:lang w:val="vi-VN"/>
        </w:rPr>
        <w:t xml:space="preserve"> Thành phần hóa học: Các alcaloid, glucozit, saponin, flavonoid, tanin, vitamin B1, các acid amin: lyzin, xystei, methionin. Công năng, chủ trị: Bổ khí, lợi sữa, giải độc</w:t>
      </w:r>
      <w:r w:rsidRPr="00886E28">
        <w:rPr>
          <w:rFonts w:ascii="Times New Roman" w:hAnsi="Times New Roman" w:cs="Times New Roman"/>
          <w:bCs/>
          <w:sz w:val="28"/>
        </w:rPr>
        <w:t xml:space="preserve"> </w:t>
      </w:r>
      <w:r w:rsidR="00191F70">
        <w:rPr>
          <w:rFonts w:ascii="Times New Roman" w:hAnsi="Times New Roman" w:cs="Times New Roman"/>
          <w:bCs/>
          <w:sz w:val="28"/>
          <w:lang w:val="vi-VN"/>
        </w:rPr>
        <w:t>[46][47</w:t>
      </w:r>
      <w:r w:rsidRPr="00886E28">
        <w:rPr>
          <w:rFonts w:ascii="Times New Roman" w:hAnsi="Times New Roman" w:cs="Times New Roman"/>
          <w:bCs/>
          <w:sz w:val="28"/>
          <w:lang w:val="vi-VN"/>
        </w:rPr>
        <w:t>]</w:t>
      </w:r>
      <w:r w:rsidRPr="00886E28">
        <w:rPr>
          <w:rFonts w:ascii="Times New Roman" w:hAnsi="Times New Roman" w:cs="Times New Roman"/>
          <w:bCs/>
          <w:sz w:val="28"/>
        </w:rPr>
        <w:t>.</w:t>
      </w:r>
    </w:p>
    <w:p w14:paraId="58628A91" w14:textId="438328F7" w:rsidR="001A06A1" w:rsidRPr="00886E28" w:rsidRDefault="001A06A1" w:rsidP="00886E28">
      <w:pPr>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Cs/>
          <w:sz w:val="28"/>
          <w:lang w:val="vi-VN"/>
        </w:rPr>
        <w:t>Trong y học cổ truyền, cây Đinh lăng được dùng để chữa bệnh thiếu máu cục bộ, giảm viêm, tăng tuần hoàn máu não. Saponin triterpene là thành phần hóa học chính được tìm thấy trong rễ của Đinh lăng. Hợp chất này thể hiện nhiều tác dụng sinh học, bao gồm giảm lượng đường trong máu, ngăn chặn sự phát triển của khố</w:t>
      </w:r>
      <w:r w:rsidR="00191F70">
        <w:rPr>
          <w:rFonts w:ascii="Times New Roman" w:hAnsi="Times New Roman" w:cs="Times New Roman"/>
          <w:bCs/>
          <w:sz w:val="28"/>
          <w:lang w:val="vi-VN"/>
        </w:rPr>
        <w:t>i u và viêm [55</w:t>
      </w:r>
      <w:r w:rsidRPr="00886E28">
        <w:rPr>
          <w:rFonts w:ascii="Times New Roman" w:hAnsi="Times New Roman" w:cs="Times New Roman"/>
          <w:bCs/>
          <w:sz w:val="28"/>
          <w:lang w:val="vi-VN"/>
        </w:rPr>
        <w:t>]. Các nghiên cứu trước đây đã báo cáo rằng chiết xuất từ ​​​​rễ và lá của Đinh lăng có chứa hàm lượng saponin cao đáng kể, tiếp theo là polyacetylenes, polyphenol, polyscioside, alkaloid, glycoside, axit amin, tinh dầu và vitamin B1, B2, B6 và C, do đó, tạo ra một loạt các tác dụng dược lý được công nhận rộng rãi, bao gồm hạ đường huyết, bảo vệ gan, chống oxy hóa, kháng khuẩn, chống viêm, chống trầm cảm và chống căng thẳ</w:t>
      </w:r>
      <w:r w:rsidR="00191F70">
        <w:rPr>
          <w:rFonts w:ascii="Times New Roman" w:hAnsi="Times New Roman" w:cs="Times New Roman"/>
          <w:bCs/>
          <w:sz w:val="28"/>
          <w:lang w:val="vi-VN"/>
        </w:rPr>
        <w:t>ng [56][57</w:t>
      </w:r>
      <w:r w:rsidRPr="00886E28">
        <w:rPr>
          <w:rFonts w:ascii="Times New Roman" w:hAnsi="Times New Roman" w:cs="Times New Roman"/>
          <w:bCs/>
          <w:sz w:val="28"/>
          <w:lang w:val="vi-VN"/>
        </w:rPr>
        <w:t>]. Đinh lăng được sử dụng thuận lợi trong phương pháp điều trị chống lại các bệnh viêm và thoái hóa thần kinh, cũng như tăng cường hệ thống miễn dịch và cải thiện quá trình trao đổi chất, trí nhớ và khả năng sinh sả</w:t>
      </w:r>
      <w:r w:rsidR="00191F70">
        <w:rPr>
          <w:rFonts w:ascii="Times New Roman" w:hAnsi="Times New Roman" w:cs="Times New Roman"/>
          <w:bCs/>
          <w:sz w:val="28"/>
          <w:lang w:val="vi-VN"/>
        </w:rPr>
        <w:t>n [58][[59][60][61</w:t>
      </w:r>
      <w:r w:rsidRPr="00886E28">
        <w:rPr>
          <w:rFonts w:ascii="Times New Roman" w:hAnsi="Times New Roman" w:cs="Times New Roman"/>
          <w:bCs/>
          <w:sz w:val="28"/>
          <w:lang w:val="vi-VN"/>
        </w:rPr>
        <w:t>].</w:t>
      </w:r>
    </w:p>
    <w:p w14:paraId="576AB0F8" w14:textId="0249490E" w:rsidR="001A06A1" w:rsidRPr="00886E28" w:rsidRDefault="001A06A1" w:rsidP="00886E28">
      <w:pPr>
        <w:spacing w:after="0" w:line="360" w:lineRule="auto"/>
        <w:ind w:firstLine="720"/>
        <w:jc w:val="both"/>
        <w:rPr>
          <w:rFonts w:ascii="Times New Roman" w:hAnsi="Times New Roman" w:cs="Times New Roman"/>
          <w:bCs/>
          <w:sz w:val="28"/>
        </w:rPr>
      </w:pPr>
      <w:r w:rsidRPr="00886E28">
        <w:rPr>
          <w:rFonts w:ascii="Times New Roman" w:hAnsi="Times New Roman" w:cs="Times New Roman"/>
          <w:b/>
          <w:bCs/>
          <w:sz w:val="28"/>
          <w:lang w:val="vi-VN"/>
        </w:rPr>
        <w:t xml:space="preserve">* </w:t>
      </w:r>
      <w:r w:rsidRPr="00886E28">
        <w:rPr>
          <w:rFonts w:ascii="Times New Roman" w:hAnsi="Times New Roman" w:cs="Times New Roman"/>
          <w:b/>
          <w:bCs/>
          <w:sz w:val="28"/>
        </w:rPr>
        <w:t xml:space="preserve">HÀ THỦ Ô ĐỎ </w:t>
      </w:r>
      <w:r w:rsidRPr="00886E28">
        <w:rPr>
          <w:rFonts w:ascii="Times New Roman" w:hAnsi="Times New Roman" w:cs="Times New Roman"/>
          <w:bCs/>
          <w:sz w:val="28"/>
          <w:lang w:val="vi"/>
        </w:rPr>
        <w:t xml:space="preserve">(Radix Fallopiae Multiflorae). </w:t>
      </w:r>
      <w:r w:rsidRPr="00886E28">
        <w:rPr>
          <w:rFonts w:ascii="Times New Roman" w:hAnsi="Times New Roman" w:cs="Times New Roman"/>
          <w:bCs/>
          <w:sz w:val="28"/>
          <w:lang w:val="vi-VN"/>
        </w:rPr>
        <w:t>Vị</w:t>
      </w:r>
      <w:r w:rsidRPr="00886E28">
        <w:rPr>
          <w:rFonts w:ascii="Times New Roman" w:hAnsi="Times New Roman" w:cs="Times New Roman"/>
          <w:bCs/>
          <w:sz w:val="28"/>
          <w:lang w:val="vi"/>
        </w:rPr>
        <w:t xml:space="preserve"> </w:t>
      </w:r>
      <w:r w:rsidRPr="00886E28">
        <w:rPr>
          <w:rFonts w:ascii="Times New Roman" w:hAnsi="Times New Roman" w:cs="Times New Roman"/>
          <w:bCs/>
          <w:sz w:val="28"/>
          <w:lang w:val="vi-VN"/>
        </w:rPr>
        <w:t>khổ</w:t>
      </w:r>
      <w:r w:rsidRPr="00886E28">
        <w:rPr>
          <w:rFonts w:ascii="Times New Roman" w:hAnsi="Times New Roman" w:cs="Times New Roman"/>
          <w:bCs/>
          <w:sz w:val="28"/>
        </w:rPr>
        <w:t xml:space="preserve">, cam, sáp, </w:t>
      </w:r>
      <w:r w:rsidRPr="00886E28">
        <w:rPr>
          <w:rFonts w:ascii="Times New Roman" w:hAnsi="Times New Roman" w:cs="Times New Roman"/>
          <w:bCs/>
          <w:sz w:val="28"/>
          <w:lang w:val="vi-VN"/>
        </w:rPr>
        <w:t>ôn, quy</w:t>
      </w:r>
      <w:r w:rsidRPr="00886E28">
        <w:rPr>
          <w:rFonts w:ascii="Times New Roman" w:hAnsi="Times New Roman" w:cs="Times New Roman"/>
          <w:bCs/>
          <w:sz w:val="28"/>
        </w:rPr>
        <w:t xml:space="preserve"> kinh can, thận.</w:t>
      </w:r>
      <w:r w:rsidRPr="00886E28">
        <w:rPr>
          <w:rFonts w:ascii="Times New Roman" w:hAnsi="Times New Roman" w:cs="Times New Roman"/>
          <w:bCs/>
          <w:sz w:val="28"/>
          <w:lang w:val="vi-VN"/>
        </w:rPr>
        <w:t xml:space="preserve"> Thành phần hóa học: Các anthraglucozit: chrysophanola, emodin, rhein; các chất bột, chất béo, chất vô cơ, lexitin. </w:t>
      </w:r>
      <w:r w:rsidRPr="00886E28">
        <w:rPr>
          <w:rFonts w:ascii="Times New Roman" w:hAnsi="Times New Roman" w:cs="Times New Roman"/>
          <w:bCs/>
          <w:sz w:val="28"/>
        </w:rPr>
        <w:t xml:space="preserve">Công năng, chủ </w:t>
      </w:r>
      <w:r w:rsidRPr="00886E28">
        <w:rPr>
          <w:rFonts w:ascii="Times New Roman" w:hAnsi="Times New Roman" w:cs="Times New Roman"/>
          <w:bCs/>
          <w:sz w:val="28"/>
          <w:lang w:val="vi-VN"/>
        </w:rPr>
        <w:t>trị:</w:t>
      </w:r>
      <w:r w:rsidRPr="00886E28">
        <w:rPr>
          <w:rFonts w:ascii="Times New Roman" w:hAnsi="Times New Roman" w:cs="Times New Roman"/>
          <w:bCs/>
          <w:sz w:val="28"/>
        </w:rPr>
        <w:t xml:space="preserve"> Dưỡng huyết, bô can thận, nhuận tràng thông tiện, làm </w:t>
      </w:r>
      <w:r w:rsidRPr="00886E28">
        <w:rPr>
          <w:rFonts w:ascii="Times New Roman" w:hAnsi="Times New Roman" w:cs="Times New Roman"/>
          <w:bCs/>
          <w:sz w:val="28"/>
          <w:lang w:val="vi-VN"/>
        </w:rPr>
        <w:t>xanh tóc</w:t>
      </w:r>
      <w:r w:rsidRPr="00886E28">
        <w:rPr>
          <w:rFonts w:ascii="Times New Roman" w:hAnsi="Times New Roman" w:cs="Times New Roman"/>
          <w:bCs/>
          <w:sz w:val="28"/>
        </w:rPr>
        <w:t xml:space="preserve"> </w:t>
      </w:r>
      <w:r w:rsidR="00191F70">
        <w:rPr>
          <w:rFonts w:ascii="Times New Roman" w:hAnsi="Times New Roman" w:cs="Times New Roman"/>
          <w:bCs/>
          <w:sz w:val="28"/>
          <w:lang w:val="vi-VN"/>
        </w:rPr>
        <w:t>[46][47</w:t>
      </w:r>
      <w:r w:rsidRPr="00886E28">
        <w:rPr>
          <w:rFonts w:ascii="Times New Roman" w:hAnsi="Times New Roman" w:cs="Times New Roman"/>
          <w:bCs/>
          <w:sz w:val="28"/>
          <w:lang w:val="vi-VN"/>
        </w:rPr>
        <w:t>]</w:t>
      </w:r>
      <w:r w:rsidRPr="00886E28">
        <w:rPr>
          <w:rFonts w:ascii="Times New Roman" w:hAnsi="Times New Roman" w:cs="Times New Roman"/>
          <w:bCs/>
          <w:sz w:val="28"/>
        </w:rPr>
        <w:t>.</w:t>
      </w:r>
    </w:p>
    <w:p w14:paraId="33140132" w14:textId="74875194" w:rsidR="001A06A1" w:rsidRPr="00886E28" w:rsidRDefault="001A06A1" w:rsidP="00886E28">
      <w:pPr>
        <w:spacing w:after="0" w:line="360" w:lineRule="auto"/>
        <w:ind w:firstLine="720"/>
        <w:jc w:val="both"/>
        <w:rPr>
          <w:rFonts w:ascii="Times New Roman" w:hAnsi="Times New Roman" w:cs="Times New Roman"/>
          <w:sz w:val="28"/>
        </w:rPr>
      </w:pPr>
      <w:r w:rsidRPr="00886E28">
        <w:rPr>
          <w:rFonts w:ascii="Times New Roman" w:hAnsi="Times New Roman" w:cs="Times New Roman"/>
          <w:sz w:val="28"/>
          <w:lang w:val="vi-VN"/>
        </w:rPr>
        <w:t xml:space="preserve">Các sản phẩm tự nhiên khác nhau từ Hà thủ ô đỏ đã được chứng minh là có tác dụng ngăn chặn các con đường gây viêm một cách an toàn và kiểm soát các bệnh liên quan đến viêm. Các nghiên cứu in vivo và in vitro đã chứng </w:t>
      </w:r>
      <w:r w:rsidRPr="00886E28">
        <w:rPr>
          <w:rFonts w:ascii="Times New Roman" w:hAnsi="Times New Roman" w:cs="Times New Roman"/>
          <w:sz w:val="28"/>
          <w:lang w:val="vi-VN"/>
        </w:rPr>
        <w:lastRenderedPageBreak/>
        <w:t>minh rằng tác dụng chống viêm của Hà thủ ô đỏ và các thành phần hoạt tính sinh học của nó xảy ra bằng cách ức chế sự biểu hiện của các yếu tố tín hiệu gây viêm như yếu tố hạt nhân-κB, yếu tố hoại tử khối u-α, nitric oxide, cyclooxygenase-2, chemokine và cytokine (ví dụ</w:t>
      </w:r>
      <w:r w:rsidR="00191F70">
        <w:rPr>
          <w:rFonts w:ascii="Times New Roman" w:hAnsi="Times New Roman" w:cs="Times New Roman"/>
          <w:sz w:val="28"/>
          <w:lang w:val="vi-VN"/>
        </w:rPr>
        <w:t>: Interleukin-1 beta) [62][63][64</w:t>
      </w:r>
      <w:r w:rsidRPr="00886E28">
        <w:rPr>
          <w:rFonts w:ascii="Times New Roman" w:hAnsi="Times New Roman" w:cs="Times New Roman"/>
          <w:sz w:val="28"/>
          <w:lang w:val="vi-VN"/>
        </w:rPr>
        <w:t>]. Hà thủ ô đỏ đã được thử nghiệm đáng kể trong điều trị viêm da thần kinh cục bộ bằng kim hoa mận trong một nghiên cứu lâm sàng thu nhận 141 bệ</w:t>
      </w:r>
      <w:r w:rsidR="00191F70">
        <w:rPr>
          <w:rFonts w:ascii="Times New Roman" w:hAnsi="Times New Roman" w:cs="Times New Roman"/>
          <w:sz w:val="28"/>
          <w:lang w:val="vi-VN"/>
        </w:rPr>
        <w:t>nh nhân [65</w:t>
      </w:r>
      <w:r w:rsidRPr="00886E28">
        <w:rPr>
          <w:rFonts w:ascii="Times New Roman" w:hAnsi="Times New Roman" w:cs="Times New Roman"/>
          <w:sz w:val="28"/>
          <w:lang w:val="vi-VN"/>
        </w:rPr>
        <w:t>]. Thân rễ của Hà thủ ô đỏ đã được sử dụng rộng rãi như một loại thuốc truyền thống để điều trị nhiều bệnh. Trong các đại thực bào, oxit nitric (NO) được giải phóng như một chất trung gian gây viêm và đã được đề xuất là một chất điều biến quan trọng của nhiều tình trạng sinh lý bệnh trong viêm. Các nghiên cứu chỉ ra rằng tác dụng ức chế NO và các cytokine tiền viêm như yếu tố hoại tử khối u alpha (TNF-alpha), interleukin-6 (IL-6) và cơ chế điều hòa giảm đáp ứng miễn dịch bằng 85% chiết xuất metanol của Hà thủ ô đỏ ở đại thực bào phúc mạc chuột (C57BL/6). Chiết xuất Hà thủ ô đỏ (0,1, 1 mg/ml) ức chế sản xuất NO và cho thấy sự ức chế các cytokine tiền viêm như TNF-alpha, IL-6. Các kết quả hiện tại chỉ ra rằng chiết xuất PM 85% metanol có tác dụng ức chế sản xuất NO thông qua việc điều chỉnh giảm biểu hiện iNOS trong các đại thực bào phúc mạc ở chuột được kích thích bằng LPS và do đó có thể có lợi trong các bệnh liên quan đến rối loạn viêm qua trung gian đại thực bào. Hà thủ ô đỏ và các thành phần có hoạt tính sinh học của nó trong các nghiên cứu lâm sàng nói trên đã được chứng minh là có khả năng làm thuốc điều trị chống viêm tốt</w:t>
      </w:r>
      <w:r w:rsidRPr="00886E28">
        <w:rPr>
          <w:rFonts w:ascii="Times New Roman" w:hAnsi="Times New Roman" w:cs="Times New Roman"/>
          <w:sz w:val="28"/>
        </w:rPr>
        <w:t xml:space="preserve"> </w:t>
      </w:r>
      <w:r w:rsidR="00191F70">
        <w:rPr>
          <w:rFonts w:ascii="Times New Roman" w:hAnsi="Times New Roman" w:cs="Times New Roman"/>
          <w:sz w:val="28"/>
          <w:lang w:val="vi-VN"/>
        </w:rPr>
        <w:t>[66</w:t>
      </w:r>
      <w:r w:rsidRPr="00886E28">
        <w:rPr>
          <w:rFonts w:ascii="Times New Roman" w:hAnsi="Times New Roman" w:cs="Times New Roman"/>
          <w:sz w:val="28"/>
          <w:lang w:val="vi-VN"/>
        </w:rPr>
        <w:t>]</w:t>
      </w:r>
      <w:r w:rsidRPr="00886E28">
        <w:rPr>
          <w:rFonts w:ascii="Times New Roman" w:hAnsi="Times New Roman" w:cs="Times New Roman"/>
          <w:sz w:val="28"/>
        </w:rPr>
        <w:t>.</w:t>
      </w:r>
    </w:p>
    <w:p w14:paraId="217EB29C" w14:textId="48EAD6BD" w:rsidR="001A06A1" w:rsidRPr="00886E28" w:rsidRDefault="001A06A1" w:rsidP="00886E28">
      <w:pPr>
        <w:tabs>
          <w:tab w:val="left" w:pos="567"/>
        </w:tabs>
        <w:spacing w:after="0" w:line="360" w:lineRule="auto"/>
        <w:jc w:val="both"/>
        <w:rPr>
          <w:rFonts w:ascii="Times New Roman" w:hAnsi="Times New Roman" w:cs="Times New Roman"/>
          <w:bCs/>
          <w:sz w:val="28"/>
        </w:rPr>
      </w:pPr>
      <w:r w:rsidRPr="00886E28">
        <w:rPr>
          <w:rFonts w:ascii="Times New Roman" w:eastAsia="Times New Roman" w:hAnsi="Times New Roman" w:cs="Times New Roman"/>
          <w:color w:val="000000" w:themeColor="text1"/>
          <w:sz w:val="28"/>
          <w:lang w:val="vi-VN"/>
        </w:rPr>
        <w:tab/>
        <w:t xml:space="preserve">* </w:t>
      </w:r>
      <w:r w:rsidRPr="00886E28">
        <w:rPr>
          <w:rFonts w:ascii="Times New Roman" w:eastAsia="Times New Roman" w:hAnsi="Times New Roman" w:cs="Times New Roman"/>
          <w:b/>
          <w:color w:val="000000" w:themeColor="text1"/>
          <w:sz w:val="28"/>
          <w:lang w:val="vi-VN"/>
        </w:rPr>
        <w:t>NGƯU TẤT NAM</w:t>
      </w:r>
      <w:r w:rsidRPr="00886E28">
        <w:rPr>
          <w:rFonts w:ascii="Times New Roman" w:eastAsia="Times New Roman" w:hAnsi="Times New Roman" w:cs="Times New Roman"/>
          <w:color w:val="000000" w:themeColor="text1"/>
          <w:sz w:val="28"/>
          <w:lang w:val="vi-VN"/>
        </w:rPr>
        <w:t xml:space="preserve"> (</w:t>
      </w:r>
      <w:r w:rsidRPr="00886E28">
        <w:rPr>
          <w:rFonts w:ascii="Times New Roman" w:hAnsi="Times New Roman" w:cs="Times New Roman"/>
          <w:bCs/>
          <w:sz w:val="28"/>
        </w:rPr>
        <w:t xml:space="preserve">Radix Achyranthis </w:t>
      </w:r>
      <w:r w:rsidRPr="00886E28">
        <w:rPr>
          <w:rFonts w:ascii="Times New Roman" w:hAnsi="Times New Roman" w:cs="Times New Roman"/>
          <w:bCs/>
          <w:sz w:val="28"/>
          <w:lang w:val="vi-VN"/>
        </w:rPr>
        <w:t>bidentatae). Vị k</w:t>
      </w:r>
      <w:r w:rsidRPr="00886E28">
        <w:rPr>
          <w:rFonts w:ascii="Times New Roman" w:hAnsi="Times New Roman" w:cs="Times New Roman"/>
          <w:bCs/>
          <w:sz w:val="28"/>
        </w:rPr>
        <w:t xml:space="preserve">hổ, toan, </w:t>
      </w:r>
      <w:r w:rsidRPr="00886E28">
        <w:rPr>
          <w:rFonts w:ascii="Times New Roman" w:hAnsi="Times New Roman" w:cs="Times New Roman"/>
          <w:bCs/>
          <w:sz w:val="28"/>
          <w:lang w:val="vi-VN"/>
        </w:rPr>
        <w:t>bình, quy</w:t>
      </w:r>
      <w:r w:rsidRPr="00886E28">
        <w:rPr>
          <w:rFonts w:ascii="Times New Roman" w:hAnsi="Times New Roman" w:cs="Times New Roman"/>
          <w:bCs/>
          <w:sz w:val="28"/>
        </w:rPr>
        <w:t xml:space="preserve"> các kinh can, </w:t>
      </w:r>
      <w:r w:rsidRPr="00886E28">
        <w:rPr>
          <w:rFonts w:ascii="Times New Roman" w:hAnsi="Times New Roman" w:cs="Times New Roman"/>
          <w:bCs/>
          <w:sz w:val="28"/>
          <w:lang w:val="vi-VN"/>
        </w:rPr>
        <w:t>thận. Thành phần hóa học: saponin, acid oleanic, inokosterol, ecdysterol ,muối kali. Công năng, chủ trị: Hoạt huyết thông kinh, mạnh gân cốt, bổ can thận</w:t>
      </w:r>
      <w:r w:rsidRPr="00886E28">
        <w:rPr>
          <w:rFonts w:ascii="Times New Roman" w:hAnsi="Times New Roman" w:cs="Times New Roman"/>
          <w:bCs/>
          <w:sz w:val="28"/>
        </w:rPr>
        <w:t xml:space="preserve"> </w:t>
      </w:r>
      <w:r w:rsidR="00191F70">
        <w:rPr>
          <w:rFonts w:ascii="Times New Roman" w:hAnsi="Times New Roman" w:cs="Times New Roman"/>
          <w:bCs/>
          <w:sz w:val="28"/>
          <w:lang w:val="vi-VN"/>
        </w:rPr>
        <w:t>[46][47</w:t>
      </w:r>
      <w:r w:rsidRPr="00886E28">
        <w:rPr>
          <w:rFonts w:ascii="Times New Roman" w:hAnsi="Times New Roman" w:cs="Times New Roman"/>
          <w:bCs/>
          <w:sz w:val="28"/>
          <w:lang w:val="vi-VN"/>
        </w:rPr>
        <w:t>]</w:t>
      </w:r>
      <w:r w:rsidRPr="00886E28">
        <w:rPr>
          <w:rFonts w:ascii="Times New Roman" w:hAnsi="Times New Roman" w:cs="Times New Roman"/>
          <w:bCs/>
          <w:sz w:val="28"/>
        </w:rPr>
        <w:t>.</w:t>
      </w:r>
    </w:p>
    <w:p w14:paraId="1496BD2D" w14:textId="39E54023" w:rsidR="001A06A1" w:rsidRPr="00886E28" w:rsidRDefault="001A06A1" w:rsidP="00886E28">
      <w:pPr>
        <w:tabs>
          <w:tab w:val="left" w:pos="567"/>
        </w:tabs>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Cs/>
          <w:sz w:val="28"/>
        </w:rPr>
        <w:lastRenderedPageBreak/>
        <w:t xml:space="preserve">Achyranthis </w:t>
      </w:r>
      <w:r w:rsidRPr="00886E28">
        <w:rPr>
          <w:rFonts w:ascii="Times New Roman" w:hAnsi="Times New Roman" w:cs="Times New Roman"/>
          <w:bCs/>
          <w:sz w:val="28"/>
          <w:lang w:val="vi-VN"/>
        </w:rPr>
        <w:t>bidentatae</w:t>
      </w:r>
      <w:r w:rsidRPr="00886E28">
        <w:rPr>
          <w:rFonts w:ascii="Times New Roman" w:hAnsi="Times New Roman" w:cs="Times New Roman"/>
          <w:bCs/>
          <w:i/>
          <w:sz w:val="28"/>
        </w:rPr>
        <w:t xml:space="preserve"> </w:t>
      </w:r>
      <w:r w:rsidRPr="00886E28">
        <w:rPr>
          <w:rFonts w:ascii="Times New Roman" w:hAnsi="Times New Roman" w:cs="Times New Roman"/>
          <w:bCs/>
          <w:sz w:val="28"/>
        </w:rPr>
        <w:t xml:space="preserve">đã được sử dụng rộng rãi để điều trị viêm khớp </w:t>
      </w:r>
      <w:r w:rsidRPr="00A57966">
        <w:rPr>
          <w:rFonts w:ascii="Times New Roman" w:hAnsi="Times New Roman" w:cs="Times New Roman"/>
          <w:bCs/>
          <w:spacing w:val="-4"/>
          <w:sz w:val="28"/>
        </w:rPr>
        <w:t xml:space="preserve">do đặc tính chống viêm và chống oxy hóa được báo cáo </w:t>
      </w:r>
      <w:r w:rsidR="00191F70" w:rsidRPr="00A57966">
        <w:rPr>
          <w:rFonts w:ascii="Times New Roman" w:hAnsi="Times New Roman" w:cs="Times New Roman"/>
          <w:bCs/>
          <w:spacing w:val="-4"/>
          <w:sz w:val="28"/>
          <w:lang w:val="vi-VN"/>
        </w:rPr>
        <w:t>[67][68</w:t>
      </w:r>
      <w:r w:rsidRPr="00A57966">
        <w:rPr>
          <w:rFonts w:ascii="Times New Roman" w:hAnsi="Times New Roman" w:cs="Times New Roman"/>
          <w:bCs/>
          <w:spacing w:val="-4"/>
          <w:sz w:val="28"/>
          <w:lang w:val="vi-VN"/>
        </w:rPr>
        <w:t>]</w:t>
      </w:r>
      <w:r w:rsidR="00A57966" w:rsidRPr="00A57966">
        <w:rPr>
          <w:rFonts w:ascii="Times New Roman" w:hAnsi="Times New Roman" w:cs="Times New Roman"/>
          <w:bCs/>
          <w:spacing w:val="-4"/>
          <w:sz w:val="28"/>
        </w:rPr>
        <w:t xml:space="preserve">. </w:t>
      </w:r>
      <w:r w:rsidRPr="00A57966">
        <w:rPr>
          <w:rFonts w:ascii="Times New Roman" w:hAnsi="Times New Roman" w:cs="Times New Roman"/>
          <w:bCs/>
          <w:iCs/>
          <w:spacing w:val="-4"/>
          <w:sz w:val="28"/>
        </w:rPr>
        <w:t>Achyranthes</w:t>
      </w:r>
      <w:r w:rsidRPr="00886E28">
        <w:rPr>
          <w:rFonts w:ascii="Times New Roman" w:hAnsi="Times New Roman" w:cs="Times New Roman"/>
          <w:bCs/>
          <w:iCs/>
          <w:sz w:val="28"/>
          <w:lang w:val="vi-VN"/>
        </w:rPr>
        <w:t xml:space="preserve"> bidentata</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 xml:space="preserve">polysaccharides (ABPS) là một dạng fructan tan trong nước có thể được chiết xuất từ ​​cây Achyranthis </w:t>
      </w:r>
      <w:r w:rsidR="00191F70">
        <w:rPr>
          <w:rFonts w:ascii="Times New Roman" w:hAnsi="Times New Roman" w:cs="Times New Roman"/>
          <w:bCs/>
          <w:sz w:val="28"/>
          <w:lang w:val="vi-VN"/>
        </w:rPr>
        <w:t>bidentatae [69</w:t>
      </w:r>
      <w:r w:rsidRPr="00886E28">
        <w:rPr>
          <w:rFonts w:ascii="Times New Roman" w:hAnsi="Times New Roman" w:cs="Times New Roman"/>
          <w:bCs/>
          <w:sz w:val="28"/>
          <w:lang w:val="vi-VN"/>
        </w:rPr>
        <w:t>]</w:t>
      </w:r>
      <w:r w:rsidRPr="00886E28">
        <w:rPr>
          <w:rFonts w:ascii="Times New Roman" w:hAnsi="Times New Roman" w:cs="Times New Roman"/>
          <w:bCs/>
          <w:sz w:val="28"/>
        </w:rPr>
        <w:t xml:space="preserve">. Cấu trúc hóa học của ABPS chủ yếu là các vòng furan, trong đó trọng lượng phân tử của nó nằm trong khoảng 1,4-3,4 kDa </w:t>
      </w:r>
      <w:r w:rsidR="00191F70">
        <w:rPr>
          <w:rFonts w:ascii="Times New Roman" w:hAnsi="Times New Roman" w:cs="Times New Roman"/>
          <w:bCs/>
          <w:sz w:val="28"/>
          <w:lang w:val="vi-VN"/>
        </w:rPr>
        <w:t>[70</w:t>
      </w:r>
      <w:r w:rsidRPr="00886E28">
        <w:rPr>
          <w:rFonts w:ascii="Times New Roman" w:hAnsi="Times New Roman" w:cs="Times New Roman"/>
          <w:bCs/>
          <w:sz w:val="28"/>
          <w:lang w:val="vi-VN"/>
        </w:rPr>
        <w:t>]</w:t>
      </w:r>
      <w:r w:rsidRPr="00886E28">
        <w:rPr>
          <w:rFonts w:ascii="Times New Roman" w:hAnsi="Times New Roman" w:cs="Times New Roman"/>
          <w:bCs/>
          <w:sz w:val="28"/>
        </w:rPr>
        <w:t xml:space="preserve">. ABPS đã được áp dụng rộng rãi để điều trị các bệnh liên quan đến xương, chẳng hạn như loãng xương và viêm khớp, do tác dụng bảo vệ xương được quan sát thấy của nó </w:t>
      </w:r>
      <w:r w:rsidR="00191F70">
        <w:rPr>
          <w:rFonts w:ascii="Times New Roman" w:hAnsi="Times New Roman" w:cs="Times New Roman"/>
          <w:bCs/>
          <w:sz w:val="28"/>
          <w:lang w:val="vi-VN"/>
        </w:rPr>
        <w:t>[71][72</w:t>
      </w:r>
      <w:r w:rsidRPr="00886E28">
        <w:rPr>
          <w:rFonts w:ascii="Times New Roman" w:hAnsi="Times New Roman" w:cs="Times New Roman"/>
          <w:bCs/>
          <w:sz w:val="28"/>
          <w:lang w:val="vi-VN"/>
        </w:rPr>
        <w:t>]</w:t>
      </w:r>
      <w:r w:rsidRPr="00886E28">
        <w:rPr>
          <w:rFonts w:ascii="Times New Roman" w:hAnsi="Times New Roman" w:cs="Times New Roman"/>
          <w:bCs/>
          <w:sz w:val="28"/>
        </w:rPr>
        <w:t xml:space="preserve">. Là một chất chống viêm, ABPS trước đây đã được chứng minh là can thiệp vào quá trình kích hoạt viêm xảy ra trong viêm khớp và giảm phản ứng viêm thông qua </w:t>
      </w:r>
      <w:r w:rsidRPr="00886E28">
        <w:rPr>
          <w:rFonts w:ascii="Times New Roman" w:hAnsi="Times New Roman" w:cs="Times New Roman"/>
          <w:bCs/>
          <w:sz w:val="28"/>
          <w:lang w:val="vi-VN"/>
        </w:rPr>
        <w:t>c</w:t>
      </w:r>
      <w:r w:rsidRPr="00886E28">
        <w:rPr>
          <w:rFonts w:ascii="Times New Roman" w:hAnsi="Times New Roman" w:cs="Times New Roman"/>
          <w:bCs/>
          <w:sz w:val="28"/>
        </w:rPr>
        <w:t xml:space="preserve">on đường axit arachidonic </w:t>
      </w:r>
      <w:r w:rsidR="00191F70">
        <w:rPr>
          <w:rFonts w:ascii="Times New Roman" w:hAnsi="Times New Roman" w:cs="Times New Roman"/>
          <w:bCs/>
          <w:sz w:val="28"/>
          <w:lang w:val="vi-VN"/>
        </w:rPr>
        <w:t>[70][72</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 xml:space="preserve">Ngoài ra, nó còn có tác dụng bảo vệ xương bằng cách thúc đẩy sự tăng sinh tế bào và hình thành xương </w:t>
      </w:r>
      <w:r w:rsidR="00191F70">
        <w:rPr>
          <w:rFonts w:ascii="Times New Roman" w:hAnsi="Times New Roman" w:cs="Times New Roman"/>
          <w:bCs/>
          <w:sz w:val="28"/>
          <w:lang w:val="vi-VN"/>
        </w:rPr>
        <w:t>[69</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 xml:space="preserve">Trong mô hình chuột bị thiến bị loãng xương, ABPS đã được ghi nhận là làm tăng đáng kể hàm lượng khoáng chất trong xương và các đặc tính cơ sinh học của xương đùi, giúp bảo vệ những con chuột này khỏi bệnh loãng xương bằng cách kích thích hình thành xương </w:t>
      </w:r>
      <w:r w:rsidR="00191F70">
        <w:rPr>
          <w:rFonts w:ascii="Times New Roman" w:hAnsi="Times New Roman" w:cs="Times New Roman"/>
          <w:bCs/>
          <w:sz w:val="28"/>
          <w:lang w:val="vi-VN"/>
        </w:rPr>
        <w:t>[73</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 xml:space="preserve">Trong nghiên cứu hiện tại, người ta phát hiện ra rằng ABPS có thể cải thiện cân bằng nội môi ECM của sụn bằng cách tăng biểu hiện collagen loại II </w:t>
      </w:r>
      <w:r w:rsidR="00191F70">
        <w:rPr>
          <w:rFonts w:ascii="Times New Roman" w:hAnsi="Times New Roman" w:cs="Times New Roman"/>
          <w:bCs/>
          <w:sz w:val="28"/>
          <w:lang w:val="vi-VN"/>
        </w:rPr>
        <w:t>[74</w:t>
      </w:r>
      <w:r w:rsidRPr="00886E28">
        <w:rPr>
          <w:rFonts w:ascii="Times New Roman" w:hAnsi="Times New Roman" w:cs="Times New Roman"/>
          <w:bCs/>
          <w:sz w:val="28"/>
          <w:lang w:val="vi-VN"/>
        </w:rPr>
        <w:t>]</w:t>
      </w:r>
      <w:r w:rsidRPr="00886E28">
        <w:rPr>
          <w:rFonts w:ascii="Times New Roman" w:hAnsi="Times New Roman" w:cs="Times New Roman"/>
          <w:bCs/>
          <w:sz w:val="28"/>
        </w:rPr>
        <w:t xml:space="preserve">, từ đó làm giảm bớt tình trạng thoái hóa sụn khớp. Một nghiên cứu trước đây </w:t>
      </w:r>
      <w:r w:rsidRPr="00886E28">
        <w:rPr>
          <w:rFonts w:ascii="Times New Roman" w:hAnsi="Times New Roman" w:cs="Times New Roman"/>
          <w:bCs/>
          <w:sz w:val="28"/>
          <w:lang w:val="vi-VN"/>
        </w:rPr>
        <w:t>cũng</w:t>
      </w:r>
      <w:r w:rsidRPr="00886E28">
        <w:rPr>
          <w:rFonts w:ascii="Times New Roman" w:hAnsi="Times New Roman" w:cs="Times New Roman"/>
          <w:bCs/>
          <w:sz w:val="28"/>
        </w:rPr>
        <w:t xml:space="preserve"> chỉ ra rằng ABPS có thể thúc đẩy quá trình phát triển chu kỳ tế bào G </w:t>
      </w:r>
      <w:r w:rsidRPr="00886E28">
        <w:rPr>
          <w:rFonts w:ascii="Times New Roman" w:hAnsi="Times New Roman" w:cs="Times New Roman"/>
          <w:bCs/>
          <w:sz w:val="28"/>
          <w:vertAlign w:val="subscript"/>
        </w:rPr>
        <w:t>1</w:t>
      </w:r>
      <w:r w:rsidRPr="00886E28">
        <w:rPr>
          <w:rFonts w:ascii="Times New Roman" w:hAnsi="Times New Roman" w:cs="Times New Roman"/>
          <w:bCs/>
          <w:sz w:val="28"/>
        </w:rPr>
        <w:t xml:space="preserve"> /S, thúc đẩy hiệu quả sự tăng sinh tế bào sụn, cho thấy ABPS có thể là một loại thuốc tiềm năng để điều trị viêm khớp </w:t>
      </w:r>
      <w:r w:rsidR="00191F70">
        <w:rPr>
          <w:rFonts w:ascii="Times New Roman" w:hAnsi="Times New Roman" w:cs="Times New Roman"/>
          <w:bCs/>
          <w:sz w:val="28"/>
          <w:lang w:val="vi-VN"/>
        </w:rPr>
        <w:t>[75</w:t>
      </w:r>
      <w:r w:rsidRPr="00886E28">
        <w:rPr>
          <w:rFonts w:ascii="Times New Roman" w:hAnsi="Times New Roman" w:cs="Times New Roman"/>
          <w:bCs/>
          <w:sz w:val="28"/>
          <w:lang w:val="vi-VN"/>
        </w:rPr>
        <w:t xml:space="preserve">]. </w:t>
      </w:r>
      <w:r w:rsidRPr="00886E28">
        <w:rPr>
          <w:rFonts w:ascii="Times New Roman" w:hAnsi="Times New Roman" w:cs="Times New Roman"/>
          <w:bCs/>
          <w:sz w:val="28"/>
        </w:rPr>
        <w:t>Do đó, điều này cung cấp cơ sở lý thuyết cho ứng dụ</w:t>
      </w:r>
      <w:r w:rsidR="00A57966">
        <w:rPr>
          <w:rFonts w:ascii="Times New Roman" w:hAnsi="Times New Roman" w:cs="Times New Roman"/>
          <w:bCs/>
          <w:sz w:val="28"/>
        </w:rPr>
        <w:t xml:space="preserve">ng lâm sàng </w:t>
      </w:r>
      <w:r w:rsidRPr="00886E28">
        <w:rPr>
          <w:rFonts w:ascii="Times New Roman" w:hAnsi="Times New Roman" w:cs="Times New Roman"/>
          <w:bCs/>
          <w:sz w:val="28"/>
        </w:rPr>
        <w:t>của</w:t>
      </w:r>
      <w:r w:rsidR="00A57966">
        <w:rPr>
          <w:rFonts w:ascii="Times New Roman" w:hAnsi="Times New Roman" w:cs="Times New Roman"/>
          <w:bCs/>
          <w:sz w:val="28"/>
        </w:rPr>
        <w:t xml:space="preserve"> </w:t>
      </w:r>
      <w:r w:rsidRPr="00886E28">
        <w:rPr>
          <w:rFonts w:ascii="Times New Roman" w:hAnsi="Times New Roman" w:cs="Times New Roman"/>
          <w:bCs/>
          <w:sz w:val="28"/>
        </w:rPr>
        <w:t xml:space="preserve">Achyranthis </w:t>
      </w:r>
      <w:r w:rsidRPr="00886E28">
        <w:rPr>
          <w:rFonts w:ascii="Times New Roman" w:hAnsi="Times New Roman" w:cs="Times New Roman"/>
          <w:bCs/>
          <w:sz w:val="28"/>
          <w:lang w:val="vi-VN"/>
        </w:rPr>
        <w:t>bidentatae</w:t>
      </w:r>
      <w:r w:rsidRPr="00886E28">
        <w:rPr>
          <w:rFonts w:ascii="Times New Roman" w:hAnsi="Times New Roman" w:cs="Times New Roman"/>
          <w:bCs/>
          <w:sz w:val="28"/>
        </w:rPr>
        <w:t xml:space="preserve"> trong điều trị viêm </w:t>
      </w:r>
      <w:r w:rsidRPr="00886E28">
        <w:rPr>
          <w:rFonts w:ascii="Times New Roman" w:hAnsi="Times New Roman" w:cs="Times New Roman"/>
          <w:bCs/>
          <w:sz w:val="28"/>
          <w:lang w:val="vi-VN"/>
        </w:rPr>
        <w:t>khớp.</w:t>
      </w:r>
    </w:p>
    <w:p w14:paraId="75E42B28" w14:textId="4942770A" w:rsidR="001A06A1" w:rsidRPr="00886E28" w:rsidRDefault="00427766" w:rsidP="00886E28">
      <w:pPr>
        <w:spacing w:after="0" w:line="360" w:lineRule="auto"/>
        <w:ind w:firstLine="720"/>
        <w:jc w:val="both"/>
        <w:rPr>
          <w:rFonts w:ascii="Times New Roman" w:hAnsi="Times New Roman" w:cs="Times New Roman"/>
          <w:bCs/>
          <w:sz w:val="28"/>
        </w:rPr>
      </w:pPr>
      <w:r>
        <w:rPr>
          <w:rFonts w:ascii="Times New Roman" w:hAnsi="Times New Roman" w:cs="Times New Roman"/>
          <w:b/>
          <w:bCs/>
          <w:sz w:val="28"/>
          <w:lang w:val="vi-VN"/>
        </w:rPr>
        <w:t xml:space="preserve">* </w:t>
      </w:r>
      <w:r w:rsidR="001A06A1" w:rsidRPr="00886E28">
        <w:rPr>
          <w:rFonts w:ascii="Times New Roman" w:hAnsi="Times New Roman" w:cs="Times New Roman"/>
          <w:b/>
          <w:bCs/>
          <w:sz w:val="28"/>
        </w:rPr>
        <w:t xml:space="preserve">CÂY XẤU HỔ </w:t>
      </w:r>
      <w:r w:rsidR="001A06A1" w:rsidRPr="00886E28">
        <w:rPr>
          <w:rFonts w:ascii="Times New Roman" w:hAnsi="Times New Roman" w:cs="Times New Roman"/>
          <w:bCs/>
          <w:sz w:val="28"/>
        </w:rPr>
        <w:t>(Mimosa pudica L)</w:t>
      </w:r>
      <w:r w:rsidR="001A06A1" w:rsidRPr="00886E28">
        <w:rPr>
          <w:rFonts w:ascii="Times New Roman" w:hAnsi="Times New Roman" w:cs="Times New Roman"/>
          <w:bCs/>
          <w:sz w:val="28"/>
          <w:lang w:val="vi-VN"/>
        </w:rPr>
        <w:t>. V</w:t>
      </w:r>
      <w:r w:rsidR="001A06A1" w:rsidRPr="00886E28">
        <w:rPr>
          <w:rFonts w:ascii="Times New Roman" w:hAnsi="Times New Roman" w:cs="Times New Roman"/>
          <w:bCs/>
          <w:sz w:val="28"/>
        </w:rPr>
        <w:t xml:space="preserve">ị chát, hơi đắng, tính ấm, có </w:t>
      </w:r>
      <w:r w:rsidR="001A06A1" w:rsidRPr="00886E28">
        <w:rPr>
          <w:rFonts w:ascii="Times New Roman" w:hAnsi="Times New Roman" w:cs="Times New Roman"/>
          <w:bCs/>
          <w:sz w:val="28"/>
          <w:lang w:val="vi-VN"/>
        </w:rPr>
        <w:t>độc. Thành phần hóa học: các alkaloid, flavonoid, tannin, saponin, axit amin. Công năng, chủ trị: Khu phong trừ thấp, chỉ thống</w:t>
      </w:r>
      <w:r w:rsidR="001A06A1" w:rsidRPr="00886E28">
        <w:rPr>
          <w:rFonts w:ascii="Times New Roman" w:hAnsi="Times New Roman" w:cs="Times New Roman"/>
          <w:bCs/>
          <w:sz w:val="28"/>
        </w:rPr>
        <w:t xml:space="preserve"> </w:t>
      </w:r>
      <w:r w:rsidR="00191F70">
        <w:rPr>
          <w:rFonts w:ascii="Times New Roman" w:hAnsi="Times New Roman" w:cs="Times New Roman"/>
          <w:bCs/>
          <w:sz w:val="28"/>
          <w:lang w:val="vi-VN"/>
        </w:rPr>
        <w:t>[46</w:t>
      </w:r>
      <w:r w:rsidR="001A06A1" w:rsidRPr="00886E28">
        <w:rPr>
          <w:rFonts w:ascii="Times New Roman" w:hAnsi="Times New Roman" w:cs="Times New Roman"/>
          <w:bCs/>
          <w:sz w:val="28"/>
          <w:lang w:val="vi-VN"/>
        </w:rPr>
        <w:t>][</w:t>
      </w:r>
      <w:r w:rsidR="00191F70">
        <w:rPr>
          <w:rFonts w:ascii="Times New Roman" w:hAnsi="Times New Roman" w:cs="Times New Roman"/>
          <w:bCs/>
          <w:sz w:val="28"/>
          <w:lang w:val="vi-VN"/>
        </w:rPr>
        <w:t>47</w:t>
      </w:r>
      <w:r w:rsidR="001A06A1" w:rsidRPr="00886E28">
        <w:rPr>
          <w:rFonts w:ascii="Times New Roman" w:hAnsi="Times New Roman" w:cs="Times New Roman"/>
          <w:bCs/>
          <w:sz w:val="28"/>
          <w:lang w:val="vi-VN"/>
        </w:rPr>
        <w:t>]</w:t>
      </w:r>
      <w:r w:rsidR="001A06A1" w:rsidRPr="00886E28">
        <w:rPr>
          <w:rFonts w:ascii="Times New Roman" w:hAnsi="Times New Roman" w:cs="Times New Roman"/>
          <w:bCs/>
          <w:sz w:val="28"/>
        </w:rPr>
        <w:t>.</w:t>
      </w:r>
    </w:p>
    <w:p w14:paraId="4D588621" w14:textId="441D95AE" w:rsidR="001A06A1" w:rsidRPr="00886E28" w:rsidRDefault="001A06A1" w:rsidP="00886E28">
      <w:pPr>
        <w:spacing w:after="0" w:line="360" w:lineRule="auto"/>
        <w:ind w:firstLine="720"/>
        <w:jc w:val="both"/>
        <w:rPr>
          <w:rFonts w:ascii="Times New Roman" w:hAnsi="Times New Roman" w:cs="Times New Roman"/>
          <w:sz w:val="28"/>
          <w:u w:val="single"/>
          <w:lang w:val="vi-VN"/>
        </w:rPr>
      </w:pPr>
      <w:r w:rsidRPr="00886E28">
        <w:rPr>
          <w:rFonts w:ascii="Times New Roman" w:hAnsi="Times New Roman" w:cs="Times New Roman"/>
          <w:sz w:val="28"/>
          <w:lang w:val="vi-VN"/>
        </w:rPr>
        <w:lastRenderedPageBreak/>
        <w:t>Một nghiên cứu vào năm 2014 đã đề cập đến việc phân lập 14 hợp chất từ chiết xuất ethyl acetate (MPE) hoạt tính của toàn bộ cây M. pudica (L). Trong số các hợp chất được thử nghiệm, L-mimosine, crocetin, crocin và axit jasmonic được xác định là chất ức chế NO mạnh khi thử nghiệm trên các đại thực bào. Tương tự, chất ức chế TNF-α và IL-1β, bao gồm bốn hợp chất này, ethyl gallate, axit galic và axit caffeic. Ngoài ra, ở liều 40 mg/Kg, L-mimosine , axit jasmonic, crocin và dạng khử este của nó, crocetin được tìm thấy có giá trị đáng kể (p &lt; 0,05 và 0,001) giảm lần lượt 60,7 %, 48,9 %, 48,4 % và 43,6 % sản xuất TNF-α ở chuột cái Sprague Dawley. Tuy nhiên, trong trường hợp IL-1β, với cùng liều lượng (40 mg/Kg), axit jasmonic cho thấy sự giảm đáng kể với 54,2 %, tiếp theo là crocin (50,2 %) và crocetin(39,8 %). trong khi L-mimosine được phát hiện chỉ giảm 16,3%. Dựa trên các kết quả, có thể ước tính rằng các hợp chất này có tác dụng rất lớn đến tác dụng chống viêm của M. pudica in vitro cũng như in vivo thông qua việc giảm các chất trung gian gây viêm do LPS gây ra, điều này khẳng định công dụng dược lý dân tộc của loại cây này để phòng ngừa. các rối loạn liên quan đế</w:t>
      </w:r>
      <w:r w:rsidR="00191F70">
        <w:rPr>
          <w:rFonts w:ascii="Times New Roman" w:hAnsi="Times New Roman" w:cs="Times New Roman"/>
          <w:sz w:val="28"/>
          <w:lang w:val="vi-VN"/>
        </w:rPr>
        <w:t>n viêm [76</w:t>
      </w:r>
      <w:r w:rsidRPr="00886E28">
        <w:rPr>
          <w:rFonts w:ascii="Times New Roman" w:hAnsi="Times New Roman" w:cs="Times New Roman"/>
          <w:sz w:val="28"/>
          <w:lang w:val="vi-VN"/>
        </w:rPr>
        <w:t xml:space="preserve">]. Cùng với đó, vào năm 2015, một nghiên cứu về </w:t>
      </w:r>
      <w:r w:rsidRPr="00886E28">
        <w:rPr>
          <w:rFonts w:ascii="Times New Roman" w:hAnsi="Times New Roman" w:cs="Times New Roman"/>
          <w:sz w:val="28"/>
        </w:rPr>
        <w:t>chiết xuất ethyl acetate của M. pudica (EAMP)</w:t>
      </w:r>
      <w:r w:rsidRPr="00886E28">
        <w:rPr>
          <w:rFonts w:ascii="Times New Roman" w:hAnsi="Times New Roman" w:cs="Times New Roman"/>
          <w:sz w:val="28"/>
          <w:lang w:val="vi-VN"/>
        </w:rPr>
        <w:t xml:space="preserve"> về khả năng </w:t>
      </w:r>
      <w:r w:rsidRPr="00886E28">
        <w:rPr>
          <w:rFonts w:ascii="Times New Roman" w:hAnsi="Times New Roman" w:cs="Times New Roman"/>
          <w:sz w:val="28"/>
        </w:rPr>
        <w:t xml:space="preserve">giảm đau được thực hiện </w:t>
      </w:r>
      <w:r w:rsidRPr="00886E28">
        <w:rPr>
          <w:rFonts w:ascii="Times New Roman" w:hAnsi="Times New Roman" w:cs="Times New Roman"/>
          <w:sz w:val="28"/>
          <w:lang w:val="vi-VN"/>
        </w:rPr>
        <w:t xml:space="preserve">trên chuột </w:t>
      </w:r>
      <w:r w:rsidRPr="00886E28">
        <w:rPr>
          <w:rFonts w:ascii="Times New Roman" w:hAnsi="Times New Roman" w:cs="Times New Roman"/>
          <w:sz w:val="28"/>
        </w:rPr>
        <w:t>bằng</w:t>
      </w:r>
      <w:r w:rsidRPr="00886E28">
        <w:rPr>
          <w:rFonts w:ascii="Times New Roman" w:hAnsi="Times New Roman" w:cs="Times New Roman"/>
          <w:sz w:val="28"/>
          <w:lang w:val="vi-VN"/>
        </w:rPr>
        <w:t xml:space="preserve"> các phương pháp</w:t>
      </w:r>
      <w:r w:rsidRPr="00886E28">
        <w:rPr>
          <w:rFonts w:ascii="Times New Roman" w:hAnsi="Times New Roman" w:cs="Times New Roman"/>
          <w:sz w:val="28"/>
        </w:rPr>
        <w:t xml:space="preserve"> hot-plate, tail flick và</w:t>
      </w:r>
      <w:r w:rsidRPr="00886E28">
        <w:rPr>
          <w:rFonts w:ascii="Times New Roman" w:hAnsi="Times New Roman" w:cs="Times New Roman"/>
          <w:sz w:val="28"/>
          <w:lang w:val="vi-VN"/>
        </w:rPr>
        <w:t xml:space="preserve"> gây đau</w:t>
      </w:r>
      <w:r w:rsidRPr="00886E28">
        <w:rPr>
          <w:rFonts w:ascii="Times New Roman" w:hAnsi="Times New Roman" w:cs="Times New Roman"/>
          <w:sz w:val="28"/>
        </w:rPr>
        <w:t xml:space="preserve"> quằn quại </w:t>
      </w:r>
      <w:r w:rsidRPr="00886E28">
        <w:rPr>
          <w:rFonts w:ascii="Times New Roman" w:hAnsi="Times New Roman" w:cs="Times New Roman"/>
          <w:sz w:val="28"/>
          <w:lang w:val="vi-VN"/>
        </w:rPr>
        <w:t>bằng</w:t>
      </w:r>
      <w:r w:rsidRPr="00886E28">
        <w:rPr>
          <w:rFonts w:ascii="Times New Roman" w:hAnsi="Times New Roman" w:cs="Times New Roman"/>
          <w:sz w:val="28"/>
        </w:rPr>
        <w:t xml:space="preserve"> axit </w:t>
      </w:r>
      <w:r w:rsidRPr="00886E28">
        <w:rPr>
          <w:rFonts w:ascii="Times New Roman" w:hAnsi="Times New Roman" w:cs="Times New Roman"/>
          <w:sz w:val="28"/>
          <w:lang w:val="vi-VN"/>
        </w:rPr>
        <w:t>axetic. Kết quả: EAMP cho thấy hoạt động giảm đau phụ thuộc vào liều bằng cách tăng thời gian phản ứng so với đối chứng tá dược</w:t>
      </w:r>
      <w:r w:rsidRPr="00886E28">
        <w:rPr>
          <w:rFonts w:ascii="Times New Roman" w:hAnsi="Times New Roman" w:cs="Times New Roman"/>
          <w:sz w:val="28"/>
        </w:rPr>
        <w:t xml:space="preserve"> </w:t>
      </w:r>
      <w:r w:rsidR="00191F70">
        <w:rPr>
          <w:rFonts w:ascii="Times New Roman" w:hAnsi="Times New Roman" w:cs="Times New Roman"/>
          <w:sz w:val="28"/>
          <w:lang w:val="vi-VN"/>
        </w:rPr>
        <w:t>[77</w:t>
      </w:r>
      <w:r w:rsidRPr="00886E28">
        <w:rPr>
          <w:rFonts w:ascii="Times New Roman" w:hAnsi="Times New Roman" w:cs="Times New Roman"/>
          <w:sz w:val="28"/>
          <w:lang w:val="vi-VN"/>
        </w:rPr>
        <w:t>]</w:t>
      </w:r>
      <w:r w:rsidRPr="00886E28">
        <w:rPr>
          <w:rFonts w:ascii="Times New Roman" w:hAnsi="Times New Roman" w:cs="Times New Roman"/>
          <w:sz w:val="28"/>
        </w:rPr>
        <w:t>.</w:t>
      </w:r>
      <w:r w:rsidRPr="00886E28">
        <w:rPr>
          <w:rFonts w:ascii="Times New Roman" w:hAnsi="Times New Roman" w:cs="Times New Roman"/>
          <w:sz w:val="28"/>
          <w:lang w:val="vi-VN"/>
        </w:rPr>
        <w:t xml:space="preserve"> </w:t>
      </w:r>
    </w:p>
    <w:p w14:paraId="581E8FB5" w14:textId="208CC393" w:rsidR="001A06A1" w:rsidRPr="00886E28" w:rsidRDefault="001A06A1" w:rsidP="00886E28">
      <w:pPr>
        <w:spacing w:after="0" w:line="360" w:lineRule="auto"/>
        <w:ind w:firstLine="720"/>
        <w:jc w:val="both"/>
        <w:rPr>
          <w:rFonts w:ascii="Times New Roman" w:hAnsi="Times New Roman" w:cs="Times New Roman"/>
          <w:bCs/>
          <w:sz w:val="28"/>
          <w:lang w:val="vi-VN"/>
        </w:rPr>
      </w:pPr>
      <w:r w:rsidRPr="00886E28">
        <w:rPr>
          <w:rFonts w:ascii="Times New Roman" w:hAnsi="Times New Roman" w:cs="Times New Roman"/>
          <w:b/>
          <w:bCs/>
          <w:sz w:val="28"/>
          <w:lang w:val="vi-VN"/>
        </w:rPr>
        <w:t xml:space="preserve">* </w:t>
      </w:r>
      <w:r w:rsidRPr="00886E28">
        <w:rPr>
          <w:rFonts w:ascii="Times New Roman" w:hAnsi="Times New Roman" w:cs="Times New Roman"/>
          <w:b/>
          <w:bCs/>
          <w:sz w:val="28"/>
        </w:rPr>
        <w:t xml:space="preserve">MẠCH </w:t>
      </w:r>
      <w:r w:rsidRPr="00886E28">
        <w:rPr>
          <w:rFonts w:ascii="Times New Roman" w:hAnsi="Times New Roman" w:cs="Times New Roman"/>
          <w:b/>
          <w:bCs/>
          <w:sz w:val="28"/>
          <w:lang w:val="vi-VN"/>
        </w:rPr>
        <w:t xml:space="preserve">MÔN </w:t>
      </w:r>
      <w:r w:rsidRPr="00886E28">
        <w:rPr>
          <w:rFonts w:ascii="Times New Roman" w:hAnsi="Times New Roman" w:cs="Times New Roman"/>
          <w:bCs/>
          <w:sz w:val="28"/>
          <w:lang w:val="vi-VN"/>
        </w:rPr>
        <w:t>(</w:t>
      </w:r>
      <w:r w:rsidRPr="00886E28">
        <w:rPr>
          <w:rFonts w:ascii="Times New Roman" w:hAnsi="Times New Roman" w:cs="Times New Roman"/>
          <w:bCs/>
          <w:sz w:val="28"/>
        </w:rPr>
        <w:t xml:space="preserve">Radix Ophiopogonis </w:t>
      </w:r>
      <w:r w:rsidRPr="00886E28">
        <w:rPr>
          <w:rFonts w:ascii="Times New Roman" w:hAnsi="Times New Roman" w:cs="Times New Roman"/>
          <w:bCs/>
          <w:sz w:val="28"/>
          <w:lang w:val="vi-VN"/>
        </w:rPr>
        <w:t>japonici). Vị c</w:t>
      </w:r>
      <w:r w:rsidRPr="00886E28">
        <w:rPr>
          <w:rFonts w:ascii="Times New Roman" w:hAnsi="Times New Roman" w:cs="Times New Roman"/>
          <w:bCs/>
          <w:sz w:val="28"/>
        </w:rPr>
        <w:t>am, khổ,</w:t>
      </w:r>
      <w:r w:rsidRPr="00886E28">
        <w:rPr>
          <w:rFonts w:ascii="Times New Roman" w:hAnsi="Times New Roman" w:cs="Times New Roman"/>
          <w:bCs/>
          <w:sz w:val="28"/>
          <w:lang w:val="vi-VN"/>
        </w:rPr>
        <w:t xml:space="preserve"> hàn, quy</w:t>
      </w:r>
      <w:r w:rsidRPr="00886E28">
        <w:rPr>
          <w:rFonts w:ascii="Times New Roman" w:hAnsi="Times New Roman" w:cs="Times New Roman"/>
          <w:bCs/>
          <w:sz w:val="28"/>
        </w:rPr>
        <w:t xml:space="preserve"> kinh tâm, phế, vị.</w:t>
      </w:r>
      <w:r w:rsidRPr="00886E28">
        <w:rPr>
          <w:rFonts w:ascii="Times New Roman" w:hAnsi="Times New Roman" w:cs="Times New Roman"/>
          <w:bCs/>
          <w:sz w:val="28"/>
          <w:lang w:val="vi-VN"/>
        </w:rPr>
        <w:t xml:space="preserve"> Thành phần hóa học:</w:t>
      </w:r>
      <w:r w:rsidRPr="00886E28">
        <w:rPr>
          <w:rFonts w:ascii="Times New Roman" w:hAnsi="Times New Roman" w:cs="Times New Roman"/>
          <w:b/>
          <w:bCs/>
          <w:i/>
          <w:sz w:val="28"/>
          <w:lang w:val="vi-VN"/>
        </w:rPr>
        <w:t xml:space="preserve"> </w:t>
      </w:r>
      <w:r w:rsidRPr="00886E28">
        <w:rPr>
          <w:rFonts w:ascii="Times New Roman" w:hAnsi="Times New Roman" w:cs="Times New Roman"/>
          <w:bCs/>
          <w:sz w:val="28"/>
          <w:lang w:val="vi-VN"/>
        </w:rPr>
        <w:t xml:space="preserve">Chất nhầy, đường, glucoza, </w:t>
      </w:r>
      <w:r w:rsidRPr="00886E28">
        <w:rPr>
          <w:rFonts w:ascii="Times New Roman" w:hAnsi="Times New Roman" w:cs="Times New Roman"/>
          <w:bCs/>
          <w:sz w:val="28"/>
        </w:rPr>
        <w:t xml:space="preserve">beta- </w:t>
      </w:r>
      <w:r w:rsidRPr="00886E28">
        <w:rPr>
          <w:rFonts w:ascii="Times New Roman" w:hAnsi="Times New Roman" w:cs="Times New Roman"/>
          <w:bCs/>
          <w:sz w:val="28"/>
          <w:lang w:val="vi-VN"/>
        </w:rPr>
        <w:t>sitosterol. Công năng, chủ trị: Dưỡng vị sinh tân, nhuận phế</w:t>
      </w:r>
      <w:r w:rsidR="00191F70">
        <w:rPr>
          <w:rFonts w:ascii="Times New Roman" w:hAnsi="Times New Roman" w:cs="Times New Roman"/>
          <w:bCs/>
          <w:sz w:val="28"/>
          <w:lang w:val="vi-VN"/>
        </w:rPr>
        <w:t xml:space="preserve"> thanh tâm [46][47</w:t>
      </w:r>
      <w:r w:rsidRPr="00886E28">
        <w:rPr>
          <w:rFonts w:ascii="Times New Roman" w:hAnsi="Times New Roman" w:cs="Times New Roman"/>
          <w:bCs/>
          <w:sz w:val="28"/>
          <w:lang w:val="vi-VN"/>
        </w:rPr>
        <w:t>]</w:t>
      </w:r>
      <w:r w:rsidR="00191F70">
        <w:rPr>
          <w:rFonts w:ascii="Times New Roman" w:hAnsi="Times New Roman" w:cs="Times New Roman"/>
          <w:bCs/>
          <w:sz w:val="28"/>
          <w:lang w:val="vi-VN"/>
        </w:rPr>
        <w:t>.</w:t>
      </w:r>
    </w:p>
    <w:p w14:paraId="277BE5ED" w14:textId="5883EB36" w:rsidR="001A06A1" w:rsidRPr="00886E28" w:rsidRDefault="001A06A1" w:rsidP="00886E28">
      <w:pPr>
        <w:spacing w:after="0" w:line="360" w:lineRule="auto"/>
        <w:ind w:firstLine="720"/>
        <w:jc w:val="both"/>
        <w:rPr>
          <w:rFonts w:ascii="Times New Roman" w:hAnsi="Times New Roman" w:cs="Times New Roman"/>
          <w:bCs/>
          <w:sz w:val="28"/>
          <w:lang w:val="vi"/>
        </w:rPr>
      </w:pPr>
      <w:r w:rsidRPr="00886E28">
        <w:rPr>
          <w:rFonts w:ascii="Times New Roman" w:hAnsi="Times New Roman" w:cs="Times New Roman"/>
          <w:bCs/>
          <w:sz w:val="28"/>
          <w:lang w:val="vi-VN"/>
        </w:rPr>
        <w:t xml:space="preserve">Nghiên cứu vào năm 2017 đã xác định và phân lập được từ thân rễ của Ophiopogonis Japonicas 1 hợp chất mới và 12 hợp chất đã biết (chủ yếu là </w:t>
      </w:r>
      <w:r w:rsidRPr="00886E28">
        <w:rPr>
          <w:rFonts w:ascii="Times New Roman" w:hAnsi="Times New Roman" w:cs="Times New Roman"/>
          <w:bCs/>
          <w:sz w:val="28"/>
          <w:lang w:val="vi-VN"/>
        </w:rPr>
        <w:lastRenderedPageBreak/>
        <w:t>homoisoflavonoid). Trong đó 4'-O-Demethylophiopogonanone E (10) được coi là một hợp chất mới, ngoài ra, các hợp chất 4-O-(2-Hydroxy-1- hydroxymethylethyl)</w:t>
      </w:r>
      <w:r w:rsidR="00DE12B6">
        <w:rPr>
          <w:rFonts w:ascii="Times New Roman" w:hAnsi="Times New Roman" w:cs="Times New Roman"/>
          <w:bCs/>
          <w:sz w:val="28"/>
        </w:rPr>
        <w:t xml:space="preserve"> </w:t>
      </w:r>
      <w:r w:rsidRPr="00886E28">
        <w:rPr>
          <w:rFonts w:ascii="Times New Roman" w:hAnsi="Times New Roman" w:cs="Times New Roman"/>
          <w:bCs/>
          <w:sz w:val="28"/>
          <w:lang w:val="vi-VN"/>
        </w:rPr>
        <w:t>-dihydroconiferyl Alcohol (2) và 5,7-dihydroxy-6-methyl-3-(2', 4'-dihydroxybenzyl) chroman-4-one (12) lần đầu tiên được phân lập từ thân rễ của O. japonicas. Các hợp chất phân lập được Axit oleic (3), Axit Palmitic (4), desmethylisoophiopogonon B [5,7-dihydroxy-3-(4'-hydroxybenzyl)</w:t>
      </w:r>
      <w:r w:rsidR="00DE12B6">
        <w:rPr>
          <w:rFonts w:ascii="Times New Roman" w:hAnsi="Times New Roman" w:cs="Times New Roman"/>
          <w:bCs/>
          <w:sz w:val="28"/>
        </w:rPr>
        <w:t xml:space="preserve"> </w:t>
      </w:r>
      <w:r w:rsidRPr="00886E28">
        <w:rPr>
          <w:rFonts w:ascii="Times New Roman" w:hAnsi="Times New Roman" w:cs="Times New Roman"/>
          <w:bCs/>
          <w:sz w:val="28"/>
          <w:lang w:val="vi-VN"/>
        </w:rPr>
        <w:t xml:space="preserve">-8-metyl-chromone] (5), 5,7-dihydroxy-6 -methyl-3-(4'-hydroxybenzyl) chromone </w:t>
      </w:r>
      <w:r w:rsidR="00DE12B6">
        <w:rPr>
          <w:rFonts w:ascii="Times New Roman" w:hAnsi="Times New Roman" w:cs="Times New Roman"/>
          <w:bCs/>
          <w:sz w:val="28"/>
        </w:rPr>
        <w:t xml:space="preserve"> </w:t>
      </w:r>
      <w:r w:rsidRPr="00886E28">
        <w:rPr>
          <w:rFonts w:ascii="Times New Roman" w:hAnsi="Times New Roman" w:cs="Times New Roman"/>
          <w:bCs/>
          <w:sz w:val="28"/>
          <w:lang w:val="vi-VN"/>
        </w:rPr>
        <w:t>(7) và (10) ức chế đáng kể việc sản xuất NO trong tế bào RAW 264,7 do LPS tạo ra. Đặc biệt hợp chất 10 có tác dụng chống sản xuất cytokine IL-1β và IL-6 gây viêm mạnh nhất với giá trị IC50 lần lượt là 32,5 ± 3,5 μg/mL và 13,4 ± 2,3 μg/mL. Phân tích sâu hơn đã làm sáng tỏ rằng hoạt động chống viêm của hợp chất 10 có thể được phát huy thông qua việc ức chế quá trình phosphoryl hóa ERK1/2 và JNK trong các con đường truyền tín hiệu MAPK để giảm sản xuất NO và các cytokine gây viêm</w:t>
      </w:r>
      <w:r w:rsidRPr="00886E28">
        <w:rPr>
          <w:rFonts w:ascii="Times New Roman" w:hAnsi="Times New Roman" w:cs="Times New Roman"/>
          <w:bCs/>
          <w:sz w:val="28"/>
        </w:rPr>
        <w:t xml:space="preserve"> </w:t>
      </w:r>
      <w:r w:rsidR="00191F70">
        <w:rPr>
          <w:rFonts w:ascii="Times New Roman" w:hAnsi="Times New Roman" w:cs="Times New Roman"/>
          <w:bCs/>
          <w:sz w:val="28"/>
          <w:lang w:val="vi-VN"/>
        </w:rPr>
        <w:t>[78</w:t>
      </w:r>
      <w:r w:rsidRPr="00886E28">
        <w:rPr>
          <w:rFonts w:ascii="Times New Roman" w:hAnsi="Times New Roman" w:cs="Times New Roman"/>
          <w:bCs/>
          <w:sz w:val="28"/>
          <w:lang w:val="vi-VN"/>
        </w:rPr>
        <w:t>]</w:t>
      </w:r>
      <w:r w:rsidRPr="00886E28">
        <w:rPr>
          <w:rFonts w:ascii="Times New Roman" w:hAnsi="Times New Roman" w:cs="Times New Roman"/>
          <w:bCs/>
          <w:sz w:val="28"/>
        </w:rPr>
        <w:t>.</w:t>
      </w:r>
      <w:r w:rsidRPr="00886E28">
        <w:rPr>
          <w:rFonts w:ascii="Times New Roman" w:hAnsi="Times New Roman" w:cs="Times New Roman"/>
          <w:bCs/>
          <w:sz w:val="28"/>
          <w:lang w:val="vi-VN"/>
        </w:rPr>
        <w:t xml:space="preserve"> </w:t>
      </w:r>
    </w:p>
    <w:p w14:paraId="6041829D" w14:textId="77777777" w:rsidR="00257941" w:rsidRPr="00886E28" w:rsidRDefault="001A06A1" w:rsidP="00886E28">
      <w:pPr>
        <w:spacing w:after="0" w:line="360" w:lineRule="auto"/>
        <w:jc w:val="both"/>
        <w:rPr>
          <w:rFonts w:ascii="Times New Roman" w:hAnsi="Times New Roman" w:cs="Times New Roman"/>
          <w:bCs/>
          <w:sz w:val="28"/>
          <w:lang w:val="vi-VN"/>
        </w:rPr>
      </w:pPr>
      <w:r w:rsidRPr="00886E28">
        <w:rPr>
          <w:rFonts w:ascii="Times New Roman" w:hAnsi="Times New Roman" w:cs="Times New Roman"/>
          <w:bCs/>
          <w:sz w:val="28"/>
          <w:lang w:val="vi-VN"/>
        </w:rPr>
        <w:tab/>
      </w:r>
      <w:r w:rsidR="007F1B87" w:rsidRPr="00886E28">
        <w:rPr>
          <w:rFonts w:ascii="Times New Roman" w:hAnsi="Times New Roman" w:cs="Times New Roman"/>
          <w:bCs/>
          <w:sz w:val="28"/>
          <w:lang w:val="vi-VN"/>
        </w:rPr>
        <w:t xml:space="preserve">Từ các dữ liệu trên cho thấy, theo phương diện </w:t>
      </w:r>
      <w:r w:rsidR="00C9445E" w:rsidRPr="00886E28">
        <w:rPr>
          <w:rFonts w:ascii="Times New Roman" w:hAnsi="Times New Roman" w:cs="Times New Roman"/>
          <w:bCs/>
          <w:sz w:val="28"/>
          <w:lang w:val="vi-VN"/>
        </w:rPr>
        <w:t xml:space="preserve">YHHĐ, các </w:t>
      </w:r>
      <w:r w:rsidR="00107CBA" w:rsidRPr="00886E28">
        <w:rPr>
          <w:rFonts w:ascii="Times New Roman" w:hAnsi="Times New Roman" w:cs="Times New Roman"/>
          <w:bCs/>
          <w:sz w:val="28"/>
          <w:lang w:val="vi-VN"/>
        </w:rPr>
        <w:t>dược liệu</w:t>
      </w:r>
      <w:r w:rsidR="00C9445E" w:rsidRPr="00886E28">
        <w:rPr>
          <w:rFonts w:ascii="Times New Roman" w:hAnsi="Times New Roman" w:cs="Times New Roman"/>
          <w:bCs/>
          <w:sz w:val="28"/>
          <w:lang w:val="vi-VN"/>
        </w:rPr>
        <w:t xml:space="preserve"> trong bài thuốc XKNT có chứa các thành phần có tác dụng giảm đau, chống viêm. Khi kết hợp với nhau trong cao lỏng XKNT và sử dụng với liều lượng trong thử nghiệm, chúng đem lại khả năng giảm đau, chống viêm tương đương so với liều lượng thuốc đối chứng được sử dụng. </w:t>
      </w:r>
    </w:p>
    <w:p w14:paraId="67B613DC" w14:textId="2B138068" w:rsidR="00257941" w:rsidRPr="00886E28" w:rsidRDefault="00257941" w:rsidP="00886E28">
      <w:pPr>
        <w:spacing w:after="0" w:line="360" w:lineRule="auto"/>
        <w:jc w:val="both"/>
        <w:rPr>
          <w:rFonts w:ascii="Times New Roman" w:hAnsi="Times New Roman" w:cs="Times New Roman"/>
          <w:bCs/>
          <w:sz w:val="28"/>
          <w:lang w:val="vi-VN"/>
        </w:rPr>
      </w:pPr>
      <w:r w:rsidRPr="00886E28">
        <w:rPr>
          <w:rFonts w:ascii="Times New Roman" w:hAnsi="Times New Roman" w:cs="Times New Roman"/>
          <w:bCs/>
          <w:sz w:val="28"/>
          <w:lang w:val="vi-VN"/>
        </w:rPr>
        <w:tab/>
      </w:r>
      <w:r w:rsidR="00C9445E" w:rsidRPr="00886E28">
        <w:rPr>
          <w:rFonts w:ascii="Times New Roman" w:hAnsi="Times New Roman" w:cs="Times New Roman"/>
          <w:bCs/>
          <w:sz w:val="28"/>
          <w:lang w:val="vi-VN"/>
        </w:rPr>
        <w:t xml:space="preserve">Về mặt YHCT, dựa theo sự phối ngũ của các </w:t>
      </w:r>
      <w:r w:rsidR="00107CBA" w:rsidRPr="00886E28">
        <w:rPr>
          <w:rFonts w:ascii="Times New Roman" w:hAnsi="Times New Roman" w:cs="Times New Roman"/>
          <w:bCs/>
          <w:sz w:val="28"/>
          <w:lang w:val="vi-VN"/>
        </w:rPr>
        <w:t>dược liệu</w:t>
      </w:r>
      <w:r w:rsidR="00C9445E" w:rsidRPr="00886E28">
        <w:rPr>
          <w:rFonts w:ascii="Times New Roman" w:hAnsi="Times New Roman" w:cs="Times New Roman"/>
          <w:bCs/>
          <w:sz w:val="28"/>
          <w:lang w:val="vi-VN"/>
        </w:rPr>
        <w:t xml:space="preserve"> cho thấy cao lỏng XKNT </w:t>
      </w:r>
      <w:r w:rsidR="00107CBA" w:rsidRPr="00886E28">
        <w:rPr>
          <w:rFonts w:ascii="Times New Roman" w:hAnsi="Times New Roman" w:cs="Times New Roman"/>
          <w:bCs/>
          <w:sz w:val="28"/>
          <w:lang w:val="vi-VN"/>
        </w:rPr>
        <w:t>có tác dụng vừa khu phong tán hàn</w:t>
      </w:r>
      <w:r w:rsidRPr="00886E28">
        <w:rPr>
          <w:rFonts w:ascii="Times New Roman" w:hAnsi="Times New Roman" w:cs="Times New Roman"/>
          <w:bCs/>
          <w:sz w:val="28"/>
          <w:lang w:val="vi-VN"/>
        </w:rPr>
        <w:t xml:space="preserve"> trừ thấp</w:t>
      </w:r>
      <w:r w:rsidR="00107CBA" w:rsidRPr="00886E28">
        <w:rPr>
          <w:rFonts w:ascii="Times New Roman" w:hAnsi="Times New Roman" w:cs="Times New Roman"/>
          <w:bCs/>
          <w:sz w:val="28"/>
          <w:lang w:val="vi-VN"/>
        </w:rPr>
        <w:t xml:space="preserve">, thông kinh hoạt lạc, tiêu viêm chỉ thống, vừa bổ khí dưỡng huyết, cường gân cốt, bổ can thận. Chủ trị chính các bệnh về chứng tý thể phong hàn thấp, đặc biệt là các trường hợp </w:t>
      </w:r>
      <w:r w:rsidR="00661FAD" w:rsidRPr="00886E28">
        <w:rPr>
          <w:rFonts w:ascii="Times New Roman" w:hAnsi="Times New Roman" w:cs="Times New Roman"/>
          <w:bCs/>
          <w:sz w:val="28"/>
          <w:lang w:val="vi-VN"/>
        </w:rPr>
        <w:t xml:space="preserve">nhiễm phong hàn thấp tà xâm nhập đi kèm với thoái hóa </w:t>
      </w:r>
      <w:r w:rsidRPr="00886E28">
        <w:rPr>
          <w:rFonts w:ascii="Times New Roman" w:hAnsi="Times New Roman" w:cs="Times New Roman"/>
          <w:bCs/>
          <w:sz w:val="28"/>
          <w:lang w:val="vi-VN"/>
        </w:rPr>
        <w:t>khớp. Biện chứng luận trị theo y học cổ truyền: Bệnh thường gặp ở ngườ</w:t>
      </w:r>
      <w:r w:rsidR="00E7370C" w:rsidRPr="00886E28">
        <w:rPr>
          <w:rFonts w:ascii="Times New Roman" w:hAnsi="Times New Roman" w:cs="Times New Roman"/>
          <w:bCs/>
          <w:sz w:val="28"/>
          <w:lang w:val="vi-VN"/>
        </w:rPr>
        <w:t>i lớn tuổi</w:t>
      </w:r>
      <w:r w:rsidRPr="00886E28">
        <w:rPr>
          <w:rFonts w:ascii="Times New Roman" w:hAnsi="Times New Roman" w:cs="Times New Roman"/>
          <w:bCs/>
          <w:sz w:val="28"/>
          <w:lang w:val="vi-VN"/>
        </w:rPr>
        <w:t>, thiên quý suy, công năng tạng phủ suy giảm, đặc biệt là 2 tạng can, thận.</w:t>
      </w:r>
      <w:r w:rsidR="003209B4">
        <w:rPr>
          <w:rFonts w:ascii="Times New Roman" w:hAnsi="Times New Roman" w:cs="Times New Roman"/>
          <w:bCs/>
          <w:sz w:val="28"/>
          <w:lang w:val="vi-VN"/>
        </w:rPr>
        <w:t xml:space="preserve"> </w:t>
      </w:r>
      <w:r w:rsidRPr="00886E28">
        <w:rPr>
          <w:rFonts w:ascii="Times New Roman" w:hAnsi="Times New Roman" w:cs="Times New Roman"/>
          <w:bCs/>
          <w:sz w:val="28"/>
          <w:lang w:val="vi-VN"/>
        </w:rPr>
        <w:t xml:space="preserve">Can chủ cân, thận chủ cốt </w:t>
      </w:r>
      <w:r w:rsidR="00072E06" w:rsidRPr="00886E28">
        <w:rPr>
          <w:rFonts w:ascii="Times New Roman" w:hAnsi="Times New Roman" w:cs="Times New Roman"/>
          <w:bCs/>
          <w:sz w:val="28"/>
          <w:lang w:val="vi-VN"/>
        </w:rPr>
        <w:t>tủy,</w:t>
      </w:r>
      <w:r w:rsidRPr="00886E28">
        <w:rPr>
          <w:rFonts w:ascii="Times New Roman" w:hAnsi="Times New Roman" w:cs="Times New Roman"/>
          <w:bCs/>
          <w:sz w:val="28"/>
          <w:lang w:val="vi-VN"/>
        </w:rPr>
        <w:t xml:space="preserve"> can thận hư tổ</w:t>
      </w:r>
      <w:r w:rsidR="00072E06" w:rsidRPr="00886E28">
        <w:rPr>
          <w:rFonts w:ascii="Times New Roman" w:hAnsi="Times New Roman" w:cs="Times New Roman"/>
          <w:bCs/>
          <w:sz w:val="28"/>
          <w:lang w:val="vi-VN"/>
        </w:rPr>
        <w:t>n làm</w:t>
      </w:r>
      <w:r w:rsidRPr="00886E28">
        <w:rPr>
          <w:rFonts w:ascii="Times New Roman" w:hAnsi="Times New Roman" w:cs="Times New Roman"/>
          <w:bCs/>
          <w:sz w:val="28"/>
          <w:lang w:val="vi-VN"/>
        </w:rPr>
        <w:t xml:space="preserve"> </w:t>
      </w:r>
      <w:r w:rsidR="00072E06" w:rsidRPr="00886E28">
        <w:rPr>
          <w:rFonts w:ascii="Times New Roman" w:hAnsi="Times New Roman" w:cs="Times New Roman"/>
          <w:bCs/>
          <w:sz w:val="28"/>
          <w:lang w:val="vi-VN"/>
        </w:rPr>
        <w:t>khí huyết suy giảm,</w:t>
      </w:r>
      <w:r w:rsidRPr="00886E28">
        <w:rPr>
          <w:rFonts w:ascii="Times New Roman" w:hAnsi="Times New Roman" w:cs="Times New Roman"/>
          <w:bCs/>
          <w:sz w:val="28"/>
          <w:lang w:val="vi-VN"/>
        </w:rPr>
        <w:t xml:space="preserve"> giảm sự nuôi dưỡng </w:t>
      </w:r>
      <w:r w:rsidRPr="00886E28">
        <w:rPr>
          <w:rFonts w:ascii="Times New Roman" w:hAnsi="Times New Roman" w:cs="Times New Roman"/>
          <w:bCs/>
          <w:sz w:val="28"/>
          <w:lang w:val="vi-VN"/>
        </w:rPr>
        <w:lastRenderedPageBreak/>
        <w:t xml:space="preserve">gân </w:t>
      </w:r>
      <w:r w:rsidR="00072E06" w:rsidRPr="00886E28">
        <w:rPr>
          <w:rFonts w:ascii="Times New Roman" w:hAnsi="Times New Roman" w:cs="Times New Roman"/>
          <w:bCs/>
          <w:sz w:val="28"/>
          <w:lang w:val="vi-VN"/>
        </w:rPr>
        <w:t>xương dẫn đến thoái hóa khớp. Tấu lý sơ hở, phong hàn thấp tà thừa cơ xâm nhập</w:t>
      </w:r>
      <w:r w:rsidR="00E7370C" w:rsidRPr="00886E28">
        <w:rPr>
          <w:rFonts w:ascii="Times New Roman" w:hAnsi="Times New Roman" w:cs="Times New Roman"/>
          <w:bCs/>
          <w:sz w:val="28"/>
          <w:lang w:val="vi-VN"/>
        </w:rPr>
        <w:t xml:space="preserve"> vào</w:t>
      </w:r>
      <w:r w:rsidR="00072E06" w:rsidRPr="00886E28">
        <w:rPr>
          <w:rFonts w:ascii="Times New Roman" w:hAnsi="Times New Roman" w:cs="Times New Roman"/>
          <w:bCs/>
          <w:sz w:val="28"/>
          <w:lang w:val="vi-VN"/>
        </w:rPr>
        <w:t xml:space="preserve"> làm kinh mạch bế tắc, khí huyết vận hành bị trở ngại dẫn tới đau gân cốt, cơ nhục, khớp xương nhức mỏi. Bệnh nặng thì khớp sưng nóng, vận động khó khăn. Vì vậy khi điều trị vừa phải khu trừ ngoại tà, vừa phải </w:t>
      </w:r>
      <w:r w:rsidR="00401745" w:rsidRPr="00886E28">
        <w:rPr>
          <w:rFonts w:ascii="Times New Roman" w:hAnsi="Times New Roman" w:cs="Times New Roman"/>
          <w:bCs/>
          <w:sz w:val="28"/>
          <w:lang w:val="vi-VN"/>
        </w:rPr>
        <w:t xml:space="preserve">bổ can thận, cường gân cốt. </w:t>
      </w:r>
    </w:p>
    <w:p w14:paraId="12326A36" w14:textId="19A13C57" w:rsidR="00E7370C" w:rsidRPr="00886E28" w:rsidRDefault="00E7370C" w:rsidP="00886E28">
      <w:pPr>
        <w:spacing w:after="0" w:line="360" w:lineRule="auto"/>
        <w:jc w:val="both"/>
        <w:rPr>
          <w:rFonts w:ascii="Times New Roman" w:hAnsi="Times New Roman" w:cs="Times New Roman"/>
          <w:bCs/>
          <w:sz w:val="28"/>
          <w:lang w:val="vi-VN"/>
        </w:rPr>
      </w:pPr>
      <w:r w:rsidRPr="00886E28">
        <w:rPr>
          <w:rFonts w:ascii="Times New Roman" w:hAnsi="Times New Roman" w:cs="Times New Roman"/>
          <w:bCs/>
          <w:sz w:val="28"/>
          <w:lang w:val="vi-VN"/>
        </w:rPr>
        <w:tab/>
        <w:t>Lý giải về tác dụng giảm đau, chống viêm</w:t>
      </w:r>
      <w:r w:rsidR="00AC4F3F" w:rsidRPr="00886E28">
        <w:rPr>
          <w:rFonts w:ascii="Times New Roman" w:hAnsi="Times New Roman" w:cs="Times New Roman"/>
          <w:bCs/>
          <w:sz w:val="28"/>
          <w:lang w:val="vi-VN"/>
        </w:rPr>
        <w:t xml:space="preserve"> hay chỉ thống, tiêu viêm</w:t>
      </w:r>
      <w:r w:rsidRPr="00886E28">
        <w:rPr>
          <w:rFonts w:ascii="Times New Roman" w:hAnsi="Times New Roman" w:cs="Times New Roman"/>
          <w:bCs/>
          <w:sz w:val="28"/>
          <w:lang w:val="vi-VN"/>
        </w:rPr>
        <w:t xml:space="preserve"> của cao lỏng XKNT theo quan điểm YHCT: </w:t>
      </w:r>
      <w:r w:rsidR="00AC4F3F" w:rsidRPr="00886E28">
        <w:rPr>
          <w:rFonts w:ascii="Times New Roman" w:hAnsi="Times New Roman" w:cs="Times New Roman"/>
          <w:bCs/>
          <w:sz w:val="28"/>
          <w:lang w:val="vi-VN"/>
        </w:rPr>
        <w:t>N</w:t>
      </w:r>
      <w:r w:rsidRPr="00886E28">
        <w:rPr>
          <w:rFonts w:ascii="Times New Roman" w:hAnsi="Times New Roman" w:cs="Times New Roman"/>
          <w:bCs/>
          <w:sz w:val="28"/>
          <w:lang w:val="vi-VN"/>
        </w:rPr>
        <w:t xml:space="preserve">goại tà xâm nhập vào gây ra sự bế tắc của kinh mạch, khí huyết vận hành bị trở ngại mà dẫn tới các chứng đau, viêm trong chứng tý. </w:t>
      </w:r>
      <w:r w:rsidR="00AC4F3F" w:rsidRPr="00886E28">
        <w:rPr>
          <w:rFonts w:ascii="Times New Roman" w:hAnsi="Times New Roman" w:cs="Times New Roman"/>
          <w:bCs/>
          <w:sz w:val="28"/>
          <w:lang w:val="vi-VN"/>
        </w:rPr>
        <w:t xml:space="preserve">Cao lỏng XKNT chứa các dược liệu có tác dụng khu tán ngoại tà ( chủ yếu là phong hàn thấp ), bổ khí huyết, bổ can thận, cường gân cốt. Từ đó làm kinh mạch thông suốt, khí huyết vận hành thuận lợi,  thông tắc bất thống. Qua đó thể hiện tác dụng chỉ thống, tiêu viêm. </w:t>
      </w:r>
    </w:p>
    <w:p w14:paraId="7F95C676" w14:textId="50BA80D3" w:rsidR="001701E6" w:rsidRDefault="00661FAD" w:rsidP="0005101F">
      <w:pPr>
        <w:spacing w:after="0" w:line="360" w:lineRule="auto"/>
        <w:jc w:val="both"/>
        <w:rPr>
          <w:rFonts w:ascii="Times New Roman" w:hAnsi="Times New Roman" w:cs="Times New Roman"/>
          <w:bCs/>
          <w:sz w:val="26"/>
          <w:szCs w:val="26"/>
        </w:rPr>
      </w:pPr>
      <w:r>
        <w:rPr>
          <w:rFonts w:ascii="Times New Roman" w:hAnsi="Times New Roman" w:cs="Times New Roman"/>
          <w:bCs/>
          <w:sz w:val="26"/>
          <w:szCs w:val="26"/>
          <w:lang w:val="vi-VN"/>
        </w:rPr>
        <w:tab/>
      </w:r>
    </w:p>
    <w:p w14:paraId="557D478C" w14:textId="472BC45E" w:rsidR="007F1B87" w:rsidRPr="001A06A1" w:rsidRDefault="007F1B87" w:rsidP="0005101F">
      <w:pPr>
        <w:spacing w:after="0" w:line="360" w:lineRule="auto"/>
        <w:jc w:val="both"/>
        <w:rPr>
          <w:rFonts w:ascii="Times New Roman" w:hAnsi="Times New Roman" w:cs="Times New Roman"/>
          <w:sz w:val="26"/>
          <w:szCs w:val="26"/>
        </w:rPr>
      </w:pPr>
      <w:r>
        <w:rPr>
          <w:rFonts w:ascii="Times New Roman" w:hAnsi="Times New Roman" w:cs="Times New Roman"/>
          <w:bCs/>
          <w:sz w:val="26"/>
          <w:szCs w:val="26"/>
        </w:rPr>
        <w:tab/>
      </w:r>
    </w:p>
    <w:p w14:paraId="438E43C6" w14:textId="1056077E" w:rsidR="008C0C51" w:rsidRDefault="008C0C51" w:rsidP="0039473D">
      <w:pPr>
        <w:spacing w:after="0" w:line="360" w:lineRule="auto"/>
        <w:jc w:val="center"/>
        <w:rPr>
          <w:rFonts w:ascii="Times New Roman" w:eastAsia="Times New Roman" w:hAnsi="Times New Roman" w:cs="Times New Roman"/>
          <w:b/>
          <w:sz w:val="32"/>
          <w:szCs w:val="32"/>
          <w:lang w:val="vi-VN" w:eastAsia="ja-JP" w:bidi="ar-SA"/>
        </w:rPr>
      </w:pPr>
      <w:r>
        <w:rPr>
          <w:rFonts w:ascii="Times New Roman" w:eastAsia="Times New Roman" w:hAnsi="Times New Roman" w:cs="Times New Roman"/>
          <w:b/>
          <w:sz w:val="32"/>
          <w:szCs w:val="32"/>
          <w:lang w:val="vi-VN" w:eastAsia="ja-JP" w:bidi="ar-SA"/>
        </w:rPr>
        <w:br w:type="page"/>
      </w:r>
    </w:p>
    <w:p w14:paraId="612F6792" w14:textId="714A1ED8" w:rsidR="004B6681" w:rsidRPr="00886E28" w:rsidRDefault="004B6681" w:rsidP="00886E28">
      <w:pPr>
        <w:pStyle w:val="Heading1"/>
        <w:numPr>
          <w:ilvl w:val="0"/>
          <w:numId w:val="0"/>
        </w:numPr>
        <w:jc w:val="center"/>
        <w:rPr>
          <w:b/>
          <w:sz w:val="32"/>
          <w:szCs w:val="32"/>
          <w:lang w:val="vi-VN" w:eastAsia="ja-JP" w:bidi="ar-SA"/>
        </w:rPr>
      </w:pPr>
      <w:bookmarkStart w:id="78" w:name="_Toc168781228"/>
      <w:r w:rsidRPr="00886E28">
        <w:rPr>
          <w:b/>
          <w:sz w:val="32"/>
          <w:szCs w:val="32"/>
          <w:lang w:val="vi-VN" w:eastAsia="ja-JP" w:bidi="ar-SA"/>
        </w:rPr>
        <w:lastRenderedPageBreak/>
        <w:t>KẾT LUẬN</w:t>
      </w:r>
      <w:bookmarkEnd w:id="78"/>
    </w:p>
    <w:p w14:paraId="72A52D85" w14:textId="77777777" w:rsidR="004B6681" w:rsidRPr="00886E28" w:rsidRDefault="004B6681" w:rsidP="004B6681">
      <w:pPr>
        <w:spacing w:after="0" w:line="360" w:lineRule="auto"/>
        <w:jc w:val="both"/>
        <w:rPr>
          <w:rFonts w:ascii="Times New Roman" w:eastAsia="Times New Roman" w:hAnsi="Times New Roman" w:cs="Times New Roman"/>
          <w:sz w:val="32"/>
          <w:szCs w:val="32"/>
          <w:lang w:val="vi-VN" w:eastAsia="ja-JP" w:bidi="ar-SA"/>
        </w:rPr>
      </w:pPr>
    </w:p>
    <w:p w14:paraId="472791DB" w14:textId="4A26A2F1" w:rsidR="004B6681" w:rsidRPr="00886E28" w:rsidRDefault="0048718F" w:rsidP="00A57966">
      <w:pPr>
        <w:spacing w:after="0" w:line="360" w:lineRule="auto"/>
        <w:ind w:right="-1"/>
        <w:jc w:val="both"/>
        <w:rPr>
          <w:rFonts w:ascii="Times New Roman" w:eastAsia="Times New Roman" w:hAnsi="Times New Roman" w:cs="Times New Roman"/>
          <w:b/>
          <w:sz w:val="28"/>
          <w:lang w:val="vi-VN" w:eastAsia="ja-JP" w:bidi="ar-SA"/>
        </w:rPr>
      </w:pPr>
      <w:r w:rsidRPr="00886E28">
        <w:rPr>
          <w:rFonts w:ascii="Times New Roman" w:eastAsia="Times New Roman" w:hAnsi="Times New Roman" w:cs="Times New Roman"/>
          <w:b/>
          <w:sz w:val="28"/>
          <w:lang w:val="vi-VN" w:eastAsia="ja-JP" w:bidi="ar-SA"/>
        </w:rPr>
        <w:t>1. T</w:t>
      </w:r>
      <w:r w:rsidR="0025653C" w:rsidRPr="00886E28">
        <w:rPr>
          <w:rFonts w:ascii="Times New Roman" w:eastAsia="Times New Roman" w:hAnsi="Times New Roman" w:cs="Times New Roman"/>
          <w:b/>
          <w:sz w:val="28"/>
          <w:lang w:val="vi-VN" w:eastAsia="ja-JP" w:bidi="ar-SA"/>
        </w:rPr>
        <w:t>ác dụng giảm đau của cao lỏng X</w:t>
      </w:r>
      <w:r w:rsidR="008C230A" w:rsidRPr="00886E28">
        <w:rPr>
          <w:rFonts w:ascii="Times New Roman" w:eastAsia="Times New Roman" w:hAnsi="Times New Roman" w:cs="Times New Roman"/>
          <w:b/>
          <w:sz w:val="28"/>
          <w:lang w:val="vi-VN" w:eastAsia="ja-JP" w:bidi="ar-SA"/>
        </w:rPr>
        <w:t>ương khớp nam thang</w:t>
      </w:r>
      <w:r w:rsidR="0025653C" w:rsidRPr="00886E28">
        <w:rPr>
          <w:rFonts w:ascii="Times New Roman" w:eastAsia="Times New Roman" w:hAnsi="Times New Roman" w:cs="Times New Roman"/>
          <w:b/>
          <w:sz w:val="28"/>
          <w:lang w:val="vi-VN" w:eastAsia="ja-JP" w:bidi="ar-SA"/>
        </w:rPr>
        <w:t xml:space="preserve"> </w:t>
      </w:r>
      <w:r w:rsidRPr="00886E28">
        <w:rPr>
          <w:rFonts w:ascii="Times New Roman" w:eastAsia="Times New Roman" w:hAnsi="Times New Roman" w:cs="Times New Roman"/>
          <w:b/>
          <w:sz w:val="28"/>
          <w:lang w:val="vi-VN" w:eastAsia="ja-JP" w:bidi="ar-SA"/>
        </w:rPr>
        <w:t>trên thực nghiệm</w:t>
      </w:r>
    </w:p>
    <w:p w14:paraId="58CA8CBF" w14:textId="77777777" w:rsidR="0025653C" w:rsidRPr="004D6DF8" w:rsidRDefault="0025653C" w:rsidP="00A57966">
      <w:pPr>
        <w:spacing w:after="0" w:line="360" w:lineRule="auto"/>
        <w:ind w:firstLine="567"/>
        <w:jc w:val="both"/>
        <w:rPr>
          <w:rFonts w:ascii="Times New Roman" w:eastAsia="Times New Roman" w:hAnsi="Times New Roman" w:cs="Times New Roman"/>
          <w:spacing w:val="4"/>
          <w:sz w:val="28"/>
          <w:lang w:val="vi-VN" w:eastAsia="ja-JP" w:bidi="ar-SA"/>
        </w:rPr>
      </w:pPr>
      <w:r w:rsidRPr="004D6DF8">
        <w:rPr>
          <w:rFonts w:ascii="Times New Roman" w:eastAsia="Times New Roman" w:hAnsi="Times New Roman" w:cs="Times New Roman"/>
          <w:spacing w:val="4"/>
          <w:sz w:val="28"/>
          <w:lang w:val="vi-VN" w:eastAsia="ja-JP" w:bidi="ar-SA"/>
        </w:rPr>
        <w:t xml:space="preserve">Với 2 mức liều </w:t>
      </w:r>
      <w:r w:rsidRPr="004D6DF8">
        <w:rPr>
          <w:rFonts w:ascii="Times New Roman" w:eastAsia="Times New Roman" w:hAnsi="Times New Roman" w:cs="Times New Roman"/>
          <w:spacing w:val="4"/>
          <w:sz w:val="28"/>
          <w:lang w:val="pt-BR" w:eastAsia="ja-JP" w:bidi="ar-SA"/>
        </w:rPr>
        <w:t xml:space="preserve">21,60g/kg/ngày </w:t>
      </w:r>
      <w:r w:rsidRPr="004D6DF8">
        <w:rPr>
          <w:rFonts w:ascii="Times New Roman" w:eastAsia="Times New Roman" w:hAnsi="Times New Roman" w:cs="Times New Roman"/>
          <w:spacing w:val="4"/>
          <w:sz w:val="28"/>
          <w:lang w:val="vi-VN" w:eastAsia="ja-JP" w:bidi="ar-SA"/>
        </w:rPr>
        <w:t xml:space="preserve">và </w:t>
      </w:r>
      <w:r w:rsidRPr="004D6DF8">
        <w:rPr>
          <w:rFonts w:ascii="Times New Roman" w:eastAsia="Times New Roman" w:hAnsi="Times New Roman" w:cs="Times New Roman"/>
          <w:spacing w:val="4"/>
          <w:sz w:val="28"/>
          <w:lang w:val="pt-BR" w:eastAsia="ja-JP" w:bidi="ar-SA"/>
        </w:rPr>
        <w:t>43,20g/kg/</w:t>
      </w:r>
      <w:r w:rsidRPr="004D6DF8">
        <w:rPr>
          <w:rFonts w:ascii="Times New Roman" w:eastAsia="Times New Roman" w:hAnsi="Times New Roman" w:cs="Times New Roman"/>
          <w:spacing w:val="4"/>
          <w:sz w:val="28"/>
          <w:lang w:val="vi-VN" w:eastAsia="ja-JP" w:bidi="ar-SA"/>
        </w:rPr>
        <w:t xml:space="preserve">ngày, cao lỏng XKNT cho thấy: </w:t>
      </w:r>
    </w:p>
    <w:p w14:paraId="6D8668C8" w14:textId="2ADA5290" w:rsidR="00957342" w:rsidRPr="00886E28" w:rsidRDefault="0025653C" w:rsidP="004D6DF8">
      <w:pPr>
        <w:pStyle w:val="ListParagraph"/>
        <w:numPr>
          <w:ilvl w:val="0"/>
          <w:numId w:val="48"/>
        </w:numPr>
        <w:spacing w:after="0" w:line="360" w:lineRule="auto"/>
        <w:ind w:hanging="153"/>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Tác dụng</w:t>
      </w:r>
      <w:r w:rsidR="000F1154" w:rsidRPr="00886E28">
        <w:rPr>
          <w:rFonts w:ascii="Times New Roman" w:eastAsia="Times New Roman" w:hAnsi="Times New Roman" w:cs="Times New Roman"/>
          <w:sz w:val="28"/>
          <w:lang w:val="vi-VN" w:eastAsia="ja-JP" w:bidi="ar-SA"/>
        </w:rPr>
        <w:t xml:space="preserve"> giảm đau trung ương tương đương với </w:t>
      </w:r>
      <w:r w:rsidR="00B46486" w:rsidRPr="00886E28">
        <w:rPr>
          <w:rFonts w:ascii="Times New Roman" w:eastAsia="Times New Roman" w:hAnsi="Times New Roman" w:cs="Times New Roman"/>
          <w:sz w:val="28"/>
          <w:lang w:val="vi-VN" w:eastAsia="ja-JP" w:bidi="ar-SA"/>
        </w:rPr>
        <w:t>Efferal</w:t>
      </w:r>
      <w:r w:rsidR="000F1154" w:rsidRPr="00886E28">
        <w:rPr>
          <w:rFonts w:ascii="Times New Roman" w:eastAsia="Times New Roman" w:hAnsi="Times New Roman" w:cs="Times New Roman"/>
          <w:sz w:val="28"/>
          <w:lang w:val="pt-BR" w:eastAsia="ja-JP" w:bidi="ar-SA"/>
        </w:rPr>
        <w:t>gan Codein</w:t>
      </w:r>
      <w:r w:rsidR="000F1154" w:rsidRPr="00886E28">
        <w:rPr>
          <w:rFonts w:ascii="Times New Roman" w:eastAsia="Times New Roman" w:hAnsi="Times New Roman" w:cs="Times New Roman"/>
          <w:sz w:val="28"/>
          <w:lang w:val="vi-VN" w:eastAsia="ja-JP" w:bidi="ar-SA"/>
        </w:rPr>
        <w:t xml:space="preserve"> liều</w:t>
      </w:r>
      <w:r w:rsidR="000F1154" w:rsidRPr="00886E28">
        <w:rPr>
          <w:rFonts w:ascii="Times New Roman" w:eastAsia="Times New Roman" w:hAnsi="Times New Roman" w:cs="Times New Roman"/>
          <w:sz w:val="28"/>
          <w:lang w:val="pt-BR" w:eastAsia="ja-JP" w:bidi="ar-SA"/>
        </w:rPr>
        <w:t xml:space="preserve"> </w:t>
      </w:r>
      <w:r w:rsidR="000F1154" w:rsidRPr="00886E28">
        <w:rPr>
          <w:rFonts w:ascii="Times New Roman" w:eastAsia="Times New Roman" w:hAnsi="Times New Roman" w:cs="Times New Roman"/>
          <w:sz w:val="28"/>
          <w:lang w:val="vi-VN" w:eastAsia="ja-JP" w:bidi="ar-SA"/>
        </w:rPr>
        <w:t>1</w:t>
      </w:r>
      <w:r w:rsidR="000F1154" w:rsidRPr="00886E28">
        <w:rPr>
          <w:rFonts w:ascii="Times New Roman" w:eastAsia="Times New Roman" w:hAnsi="Times New Roman" w:cs="Times New Roman"/>
          <w:sz w:val="28"/>
          <w:lang w:val="pt-BR" w:eastAsia="ja-JP" w:bidi="ar-SA"/>
        </w:rPr>
        <w:t>0 mg/</w:t>
      </w:r>
      <w:r w:rsidR="000F1154" w:rsidRPr="00886E28">
        <w:rPr>
          <w:rFonts w:ascii="Times New Roman" w:eastAsia="Times New Roman" w:hAnsi="Times New Roman" w:cs="Times New Roman"/>
          <w:sz w:val="28"/>
          <w:lang w:val="vi-VN" w:eastAsia="ja-JP" w:bidi="ar-SA"/>
        </w:rPr>
        <w:t xml:space="preserve">kg/ngày. </w:t>
      </w:r>
    </w:p>
    <w:p w14:paraId="586EA1FD" w14:textId="77079C44" w:rsidR="0025653C" w:rsidRPr="00886E28" w:rsidRDefault="0025653C" w:rsidP="004D6DF8">
      <w:pPr>
        <w:pStyle w:val="ListParagraph"/>
        <w:numPr>
          <w:ilvl w:val="0"/>
          <w:numId w:val="48"/>
        </w:numPr>
        <w:spacing w:after="0" w:line="360" w:lineRule="auto"/>
        <w:ind w:hanging="153"/>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Tác dụng</w:t>
      </w:r>
      <w:r w:rsidR="000F1154" w:rsidRPr="00886E28">
        <w:rPr>
          <w:rFonts w:ascii="Times New Roman" w:eastAsia="Times New Roman" w:hAnsi="Times New Roman" w:cs="Times New Roman"/>
          <w:sz w:val="28"/>
          <w:lang w:val="vi-VN" w:eastAsia="ja-JP" w:bidi="ar-SA"/>
        </w:rPr>
        <w:t xml:space="preserve"> giảm đau ngoại vi tương đương </w:t>
      </w:r>
      <w:r w:rsidR="007815CF" w:rsidRPr="00886E28">
        <w:rPr>
          <w:rFonts w:ascii="Times New Roman" w:eastAsia="Times New Roman" w:hAnsi="Times New Roman" w:cs="Times New Roman"/>
          <w:sz w:val="28"/>
          <w:lang w:val="vi-VN" w:eastAsia="ja-JP" w:bidi="ar-SA"/>
        </w:rPr>
        <w:t xml:space="preserve">với </w:t>
      </w:r>
      <w:r w:rsidR="000F1154" w:rsidRPr="00886E28">
        <w:rPr>
          <w:rFonts w:ascii="Times New Roman" w:eastAsia="Times New Roman" w:hAnsi="Times New Roman" w:cs="Times New Roman"/>
          <w:sz w:val="28"/>
          <w:lang w:val="pt-BR" w:eastAsia="ja-JP" w:bidi="ar-SA"/>
        </w:rPr>
        <w:t>Aspegic liều 180 mg/</w:t>
      </w:r>
      <w:r w:rsidR="000F1154" w:rsidRPr="00886E28">
        <w:rPr>
          <w:rFonts w:ascii="Times New Roman" w:eastAsia="Times New Roman" w:hAnsi="Times New Roman" w:cs="Times New Roman"/>
          <w:sz w:val="28"/>
          <w:lang w:val="vi-VN" w:eastAsia="ja-JP" w:bidi="ar-SA"/>
        </w:rPr>
        <w:t xml:space="preserve">kg/ngày. </w:t>
      </w:r>
    </w:p>
    <w:p w14:paraId="7B24A0E6" w14:textId="57AD98E2" w:rsidR="0048718F" w:rsidRPr="00886E28" w:rsidRDefault="0025653C" w:rsidP="00DE12B6">
      <w:pPr>
        <w:spacing w:after="0" w:line="360" w:lineRule="auto"/>
        <w:ind w:firstLine="567"/>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 xml:space="preserve">Tác dụng giảm đau trung ương và giảm đau ngoại vi ở 2 mức liều là tương đương nhau, </w:t>
      </w:r>
      <w:r w:rsidRPr="00886E28">
        <w:rPr>
          <w:rFonts w:ascii="Times New Roman" w:eastAsia="Times New Roman" w:hAnsi="Times New Roman" w:cs="Times New Roman"/>
          <w:bCs/>
          <w:sz w:val="28"/>
          <w:lang w:val="vi-VN" w:eastAsia="ja-JP" w:bidi="ar-SA"/>
        </w:rPr>
        <w:t>sự  khác biệt không có ý nghĩa thống kê</w:t>
      </w:r>
      <w:r w:rsidRPr="00886E28">
        <w:rPr>
          <w:rFonts w:ascii="Times New Roman" w:eastAsia="Times New Roman" w:hAnsi="Times New Roman" w:cs="Times New Roman"/>
          <w:sz w:val="28"/>
          <w:lang w:val="vi-VN" w:eastAsia="ja-JP" w:bidi="ar-SA"/>
        </w:rPr>
        <w:t xml:space="preserve"> với p &gt; 0,05.</w:t>
      </w:r>
    </w:p>
    <w:p w14:paraId="12B1AAE9" w14:textId="09E5F0B2" w:rsidR="004B6681" w:rsidRPr="00886E28" w:rsidRDefault="0048718F" w:rsidP="00DE12B6">
      <w:pPr>
        <w:spacing w:after="0" w:line="360" w:lineRule="auto"/>
        <w:jc w:val="both"/>
        <w:rPr>
          <w:rFonts w:ascii="Times New Roman" w:eastAsia="Times New Roman" w:hAnsi="Times New Roman" w:cs="Times New Roman"/>
          <w:b/>
          <w:sz w:val="28"/>
          <w:lang w:val="vi-VN" w:eastAsia="ja-JP" w:bidi="ar-SA"/>
        </w:rPr>
      </w:pPr>
      <w:r w:rsidRPr="00886E28">
        <w:rPr>
          <w:rFonts w:ascii="Times New Roman" w:eastAsia="Times New Roman" w:hAnsi="Times New Roman" w:cs="Times New Roman"/>
          <w:b/>
          <w:sz w:val="28"/>
          <w:lang w:val="vi-VN" w:eastAsia="ja-JP" w:bidi="ar-SA"/>
        </w:rPr>
        <w:t>2. T</w:t>
      </w:r>
      <w:r w:rsidR="002F6234" w:rsidRPr="00886E28">
        <w:rPr>
          <w:rFonts w:ascii="Times New Roman" w:eastAsia="Times New Roman" w:hAnsi="Times New Roman" w:cs="Times New Roman"/>
          <w:b/>
          <w:sz w:val="28"/>
          <w:lang w:val="vi-VN" w:eastAsia="ja-JP" w:bidi="ar-SA"/>
        </w:rPr>
        <w:t>ác dụng chống viêm của cao lỏng</w:t>
      </w:r>
      <w:r w:rsidR="0025653C" w:rsidRPr="00886E28">
        <w:rPr>
          <w:rFonts w:ascii="Times New Roman" w:eastAsia="Times New Roman" w:hAnsi="Times New Roman" w:cs="Times New Roman"/>
          <w:b/>
          <w:sz w:val="28"/>
          <w:lang w:val="vi-VN" w:eastAsia="ja-JP" w:bidi="ar-SA"/>
        </w:rPr>
        <w:t xml:space="preserve"> X</w:t>
      </w:r>
      <w:r w:rsidR="008C230A" w:rsidRPr="00886E28">
        <w:rPr>
          <w:rFonts w:ascii="Times New Roman" w:eastAsia="Times New Roman" w:hAnsi="Times New Roman" w:cs="Times New Roman"/>
          <w:b/>
          <w:sz w:val="28"/>
          <w:lang w:val="vi-VN" w:eastAsia="ja-JP" w:bidi="ar-SA"/>
        </w:rPr>
        <w:t>ương khớp nam thang</w:t>
      </w:r>
      <w:r w:rsidR="0025653C" w:rsidRPr="00886E28">
        <w:rPr>
          <w:rFonts w:ascii="Times New Roman" w:eastAsia="Times New Roman" w:hAnsi="Times New Roman" w:cs="Times New Roman"/>
          <w:b/>
          <w:sz w:val="28"/>
          <w:lang w:val="vi-VN" w:eastAsia="ja-JP" w:bidi="ar-SA"/>
        </w:rPr>
        <w:t xml:space="preserve"> </w:t>
      </w:r>
      <w:r w:rsidR="004B6681" w:rsidRPr="00886E28">
        <w:rPr>
          <w:rFonts w:ascii="Times New Roman" w:eastAsia="Times New Roman" w:hAnsi="Times New Roman" w:cs="Times New Roman"/>
          <w:b/>
          <w:sz w:val="28"/>
          <w:lang w:val="vi-VN" w:eastAsia="ja-JP" w:bidi="ar-SA"/>
        </w:rPr>
        <w:t>trên thực nghiệm</w:t>
      </w:r>
    </w:p>
    <w:p w14:paraId="45513590" w14:textId="77777777" w:rsidR="0025653C" w:rsidRPr="00A57966" w:rsidRDefault="0025653C" w:rsidP="00A57966">
      <w:pPr>
        <w:spacing w:after="0" w:line="360" w:lineRule="auto"/>
        <w:ind w:firstLine="567"/>
        <w:jc w:val="both"/>
        <w:rPr>
          <w:rFonts w:ascii="Times New Roman" w:eastAsia="Times New Roman" w:hAnsi="Times New Roman" w:cs="Times New Roman"/>
          <w:spacing w:val="4"/>
          <w:sz w:val="28"/>
          <w:lang w:val="vi-VN" w:eastAsia="ja-JP" w:bidi="ar-SA"/>
        </w:rPr>
      </w:pPr>
      <w:r w:rsidRPr="00A57966">
        <w:rPr>
          <w:rFonts w:ascii="Times New Roman" w:eastAsia="Times New Roman" w:hAnsi="Times New Roman" w:cs="Times New Roman"/>
          <w:spacing w:val="4"/>
          <w:sz w:val="28"/>
          <w:lang w:val="vi-VN" w:eastAsia="ja-JP" w:bidi="ar-SA"/>
        </w:rPr>
        <w:t xml:space="preserve">Với 2 mức liều </w:t>
      </w:r>
      <w:r w:rsidRPr="00A57966">
        <w:rPr>
          <w:rFonts w:ascii="Times New Roman" w:eastAsia="Times New Roman" w:hAnsi="Times New Roman" w:cs="Times New Roman"/>
          <w:spacing w:val="4"/>
          <w:sz w:val="28"/>
          <w:lang w:val="fr-FR" w:eastAsia="ja-JP" w:bidi="ar-SA"/>
        </w:rPr>
        <w:t>12,60g</w:t>
      </w:r>
      <w:r w:rsidRPr="00A57966">
        <w:rPr>
          <w:rFonts w:ascii="Times New Roman" w:eastAsia="Times New Roman" w:hAnsi="Times New Roman" w:cs="Times New Roman"/>
          <w:spacing w:val="4"/>
          <w:sz w:val="28"/>
          <w:lang w:val="pt-BR" w:eastAsia="ja-JP" w:bidi="ar-SA"/>
        </w:rPr>
        <w:t xml:space="preserve">/kg/ngày </w:t>
      </w:r>
      <w:r w:rsidRPr="00A57966">
        <w:rPr>
          <w:rFonts w:ascii="Times New Roman" w:eastAsia="Times New Roman" w:hAnsi="Times New Roman" w:cs="Times New Roman"/>
          <w:spacing w:val="4"/>
          <w:sz w:val="28"/>
          <w:lang w:val="vi-VN" w:eastAsia="ja-JP" w:bidi="ar-SA"/>
        </w:rPr>
        <w:t xml:space="preserve">và </w:t>
      </w:r>
      <w:r w:rsidRPr="00A57966">
        <w:rPr>
          <w:rFonts w:ascii="Times New Roman" w:eastAsia="Times New Roman" w:hAnsi="Times New Roman" w:cs="Times New Roman"/>
          <w:spacing w:val="4"/>
          <w:sz w:val="28"/>
          <w:lang w:val="pt-BR" w:eastAsia="ja-JP" w:bidi="ar-SA"/>
        </w:rPr>
        <w:t>25,20g/kg/</w:t>
      </w:r>
      <w:r w:rsidRPr="00A57966">
        <w:rPr>
          <w:rFonts w:ascii="Times New Roman" w:eastAsia="Times New Roman" w:hAnsi="Times New Roman" w:cs="Times New Roman"/>
          <w:spacing w:val="4"/>
          <w:sz w:val="28"/>
          <w:lang w:val="vi-VN" w:eastAsia="ja-JP" w:bidi="ar-SA"/>
        </w:rPr>
        <w:t>ngày, cao lỏng XKNT cho thấy:</w:t>
      </w:r>
    </w:p>
    <w:p w14:paraId="5780A93B" w14:textId="77777777" w:rsidR="00957342" w:rsidRPr="00886E28" w:rsidRDefault="0025653C" w:rsidP="004D6DF8">
      <w:pPr>
        <w:pStyle w:val="ListParagraph"/>
        <w:numPr>
          <w:ilvl w:val="0"/>
          <w:numId w:val="47"/>
        </w:numPr>
        <w:spacing w:after="0" w:line="360" w:lineRule="auto"/>
        <w:ind w:hanging="153"/>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Tác dụng</w:t>
      </w:r>
      <w:r w:rsidR="000F1154" w:rsidRPr="00886E28">
        <w:rPr>
          <w:rFonts w:ascii="Times New Roman" w:eastAsia="Times New Roman" w:hAnsi="Times New Roman" w:cs="Times New Roman"/>
          <w:sz w:val="28"/>
          <w:lang w:val="vi-VN" w:eastAsia="ja-JP" w:bidi="ar-SA"/>
        </w:rPr>
        <w:t xml:space="preserve"> chống viêm cấp tương đương với </w:t>
      </w:r>
      <w:r w:rsidR="000F1154" w:rsidRPr="00886E28">
        <w:rPr>
          <w:rFonts w:ascii="Times New Roman" w:eastAsia="Times New Roman" w:hAnsi="Times New Roman" w:cs="Times New Roman"/>
          <w:sz w:val="28"/>
          <w:lang w:val="pt-BR" w:eastAsia="ja-JP" w:bidi="ar-SA"/>
        </w:rPr>
        <w:t>Diclofenac sodium liều 15mg/kg/</w:t>
      </w:r>
      <w:r w:rsidR="000F1154" w:rsidRPr="00886E28">
        <w:rPr>
          <w:rFonts w:ascii="Times New Roman" w:eastAsia="Times New Roman" w:hAnsi="Times New Roman" w:cs="Times New Roman"/>
          <w:sz w:val="28"/>
          <w:lang w:val="vi-VN" w:eastAsia="ja-JP" w:bidi="ar-SA"/>
        </w:rPr>
        <w:t xml:space="preserve">ngày. </w:t>
      </w:r>
    </w:p>
    <w:p w14:paraId="7DE9270E" w14:textId="57E35720" w:rsidR="00957342" w:rsidRPr="00886E28" w:rsidRDefault="0025653C" w:rsidP="004D6DF8">
      <w:pPr>
        <w:pStyle w:val="ListParagraph"/>
        <w:numPr>
          <w:ilvl w:val="0"/>
          <w:numId w:val="47"/>
        </w:numPr>
        <w:spacing w:after="0" w:line="360" w:lineRule="auto"/>
        <w:ind w:hanging="153"/>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Tác dụng</w:t>
      </w:r>
      <w:r w:rsidR="000F1154" w:rsidRPr="00886E28">
        <w:rPr>
          <w:rFonts w:ascii="Times New Roman" w:eastAsia="Times New Roman" w:hAnsi="Times New Roman" w:cs="Times New Roman"/>
          <w:sz w:val="28"/>
          <w:lang w:val="vi-VN" w:eastAsia="ja-JP" w:bidi="ar-SA"/>
        </w:rPr>
        <w:t xml:space="preserve"> chống viêm mạn tương đương với </w:t>
      </w:r>
      <w:r w:rsidR="000F1154" w:rsidRPr="00886E28">
        <w:rPr>
          <w:rFonts w:ascii="Times New Roman" w:eastAsia="Times New Roman" w:hAnsi="Times New Roman" w:cs="Times New Roman"/>
          <w:sz w:val="28"/>
          <w:lang w:val="pt-BR" w:eastAsia="ja-JP" w:bidi="ar-SA"/>
        </w:rPr>
        <w:t>Prednisolon liều 15mg/</w:t>
      </w:r>
      <w:r w:rsidR="00DE12B6">
        <w:rPr>
          <w:rFonts w:ascii="Times New Roman" w:eastAsia="Times New Roman" w:hAnsi="Times New Roman" w:cs="Times New Roman"/>
          <w:sz w:val="28"/>
          <w:lang w:val="pt-BR" w:eastAsia="ja-JP" w:bidi="ar-SA"/>
        </w:rPr>
        <w:t xml:space="preserve"> </w:t>
      </w:r>
      <w:r w:rsidR="000F1154" w:rsidRPr="00886E28">
        <w:rPr>
          <w:rFonts w:ascii="Times New Roman" w:eastAsia="Times New Roman" w:hAnsi="Times New Roman" w:cs="Times New Roman"/>
          <w:sz w:val="28"/>
          <w:lang w:val="pt-BR" w:eastAsia="ja-JP" w:bidi="ar-SA"/>
        </w:rPr>
        <w:t>kg/ngày.</w:t>
      </w:r>
    </w:p>
    <w:p w14:paraId="748C3021" w14:textId="77777777" w:rsidR="0025653C" w:rsidRPr="00886E28" w:rsidRDefault="0025653C" w:rsidP="00DE12B6">
      <w:pPr>
        <w:spacing w:after="0" w:line="360" w:lineRule="auto"/>
        <w:ind w:firstLine="567"/>
        <w:jc w:val="both"/>
        <w:rPr>
          <w:rFonts w:ascii="Times New Roman" w:eastAsia="Times New Roman" w:hAnsi="Times New Roman" w:cs="Times New Roman"/>
          <w:bCs/>
          <w:sz w:val="28"/>
          <w:lang w:val="vi-VN" w:eastAsia="ja-JP" w:bidi="ar-SA"/>
        </w:rPr>
      </w:pPr>
      <w:r w:rsidRPr="00886E28">
        <w:rPr>
          <w:rFonts w:ascii="Times New Roman" w:eastAsia="Times New Roman" w:hAnsi="Times New Roman" w:cs="Times New Roman"/>
          <w:bCs/>
          <w:sz w:val="28"/>
          <w:lang w:val="vi-VN" w:eastAsia="ja-JP" w:bidi="ar-SA"/>
        </w:rPr>
        <w:t xml:space="preserve">Tác dụng chống viêm cấp và chống viêm mạn ở 2 mức liều là tương đương nhau, sự  khác biệt không có ý nghĩa thống kê với </w:t>
      </w:r>
      <w:r w:rsidRPr="00886E28">
        <w:rPr>
          <w:rFonts w:ascii="Times New Roman" w:eastAsia="Times New Roman" w:hAnsi="Times New Roman" w:cs="Times New Roman"/>
          <w:sz w:val="28"/>
          <w:lang w:val="vi-VN" w:eastAsia="ja-JP" w:bidi="ar-SA"/>
        </w:rPr>
        <w:t>p &gt; 0,05.</w:t>
      </w:r>
    </w:p>
    <w:p w14:paraId="23FE34C8" w14:textId="05B7EB6F" w:rsidR="0025653C" w:rsidRPr="00886E28" w:rsidRDefault="00DD630C" w:rsidP="00DE12B6">
      <w:pPr>
        <w:spacing w:after="0" w:line="360" w:lineRule="auto"/>
        <w:jc w:val="both"/>
        <w:rPr>
          <w:rFonts w:ascii="Times New Roman" w:eastAsia="Times New Roman" w:hAnsi="Times New Roman" w:cs="Times New Roman"/>
          <w:b/>
          <w:sz w:val="28"/>
          <w:lang w:val="vi-VN" w:eastAsia="ja-JP" w:bidi="ar-SA"/>
        </w:rPr>
      </w:pPr>
      <w:r w:rsidRPr="00886E28">
        <w:rPr>
          <w:rFonts w:ascii="Times New Roman" w:eastAsia="Times New Roman" w:hAnsi="Times New Roman" w:cs="Times New Roman"/>
          <w:b/>
          <w:sz w:val="28"/>
          <w:lang w:val="vi-VN" w:eastAsia="ja-JP" w:bidi="ar-SA"/>
        </w:rPr>
        <w:t>3. Kết luận chung</w:t>
      </w:r>
    </w:p>
    <w:p w14:paraId="4F23666E" w14:textId="1750290D" w:rsidR="00886E28" w:rsidRPr="00886E28" w:rsidRDefault="00DD630C" w:rsidP="00DE12B6">
      <w:pPr>
        <w:spacing w:after="0" w:line="360" w:lineRule="auto"/>
        <w:ind w:firstLine="567"/>
        <w:jc w:val="both"/>
        <w:rPr>
          <w:rFonts w:ascii="Times New Roman" w:eastAsia="Times New Roman" w:hAnsi="Times New Roman" w:cs="Times New Roman"/>
          <w:sz w:val="28"/>
          <w:lang w:val="vi-VN" w:eastAsia="ja-JP" w:bidi="ar-SA"/>
        </w:rPr>
      </w:pPr>
      <w:r w:rsidRPr="00886E28">
        <w:rPr>
          <w:rFonts w:ascii="Times New Roman" w:eastAsia="Times New Roman" w:hAnsi="Times New Roman" w:cs="Times New Roman"/>
          <w:sz w:val="28"/>
          <w:lang w:val="vi-VN" w:eastAsia="ja-JP" w:bidi="ar-SA"/>
        </w:rPr>
        <w:t>Các kết quả trong nghiên cứu cho thấy cao lỏng XKNT có tác dụng giảm đau, chống viêm trên động vật thực nghiệm.</w:t>
      </w:r>
      <w:r w:rsidR="00886E28">
        <w:rPr>
          <w:b/>
          <w:sz w:val="32"/>
          <w:szCs w:val="32"/>
          <w:lang w:val="vi-VN"/>
        </w:rPr>
        <w:br w:type="page"/>
      </w:r>
    </w:p>
    <w:p w14:paraId="2A6C3C22" w14:textId="2C72E762" w:rsidR="00020B69" w:rsidRPr="00886E28" w:rsidRDefault="00020B69" w:rsidP="00886E28">
      <w:pPr>
        <w:pStyle w:val="Heading1"/>
        <w:numPr>
          <w:ilvl w:val="0"/>
          <w:numId w:val="0"/>
        </w:numPr>
        <w:spacing w:before="0" w:line="360" w:lineRule="auto"/>
        <w:jc w:val="center"/>
        <w:rPr>
          <w:b/>
          <w:sz w:val="32"/>
          <w:szCs w:val="32"/>
          <w:lang w:val="vi-VN"/>
        </w:rPr>
      </w:pPr>
      <w:bookmarkStart w:id="79" w:name="_Toc168781229"/>
      <w:r w:rsidRPr="00886E28">
        <w:rPr>
          <w:b/>
          <w:sz w:val="32"/>
          <w:szCs w:val="32"/>
          <w:lang w:val="vi-VN"/>
        </w:rPr>
        <w:lastRenderedPageBreak/>
        <w:t>KHUYẾN NGHỊ</w:t>
      </w:r>
      <w:bookmarkEnd w:id="79"/>
    </w:p>
    <w:p w14:paraId="193FB801" w14:textId="77777777" w:rsidR="00DD1419" w:rsidRPr="00663BAE" w:rsidRDefault="00DD1419" w:rsidP="00886E28">
      <w:pPr>
        <w:spacing w:after="0" w:line="360" w:lineRule="auto"/>
        <w:jc w:val="center"/>
        <w:rPr>
          <w:rFonts w:ascii="Times New Roman" w:hAnsi="Times New Roman" w:cs="Times New Roman"/>
          <w:b/>
          <w:bCs/>
          <w:sz w:val="32"/>
          <w:szCs w:val="32"/>
          <w:lang w:val="vi-VN"/>
        </w:rPr>
      </w:pPr>
    </w:p>
    <w:p w14:paraId="2AF5F65B" w14:textId="1F6FEDCE" w:rsidR="00020B69" w:rsidRPr="00886E28" w:rsidRDefault="00FB649E" w:rsidP="00886E28">
      <w:pPr>
        <w:spacing w:after="0" w:line="360" w:lineRule="auto"/>
        <w:ind w:firstLine="720"/>
        <w:jc w:val="both"/>
        <w:rPr>
          <w:rFonts w:ascii="Times New Roman" w:hAnsi="Times New Roman" w:cs="Times New Roman"/>
          <w:sz w:val="28"/>
          <w:szCs w:val="26"/>
          <w:lang w:val="vi-VN"/>
        </w:rPr>
      </w:pPr>
      <w:r w:rsidRPr="00886E28">
        <w:rPr>
          <w:rFonts w:ascii="Times New Roman" w:hAnsi="Times New Roman" w:cs="Times New Roman"/>
          <w:sz w:val="28"/>
          <w:szCs w:val="26"/>
          <w:lang w:val="vi-VN"/>
        </w:rPr>
        <w:t>Kết quả bước đầu nghiên cứu trên động vật thực nghiệm cho thấy</w:t>
      </w:r>
      <w:r w:rsidR="00777010" w:rsidRPr="00886E28">
        <w:rPr>
          <w:rFonts w:ascii="Times New Roman" w:hAnsi="Times New Roman" w:cs="Times New Roman"/>
          <w:sz w:val="28"/>
          <w:szCs w:val="26"/>
        </w:rPr>
        <w:t xml:space="preserve"> cao </w:t>
      </w:r>
      <w:r w:rsidR="00777010" w:rsidRPr="00886E28">
        <w:rPr>
          <w:rFonts w:ascii="Times New Roman" w:hAnsi="Times New Roman" w:cs="Times New Roman"/>
          <w:sz w:val="28"/>
          <w:szCs w:val="26"/>
          <w:lang w:val="vi-VN"/>
        </w:rPr>
        <w:t>lỏng XKNT được chiết xuất từ</w:t>
      </w:r>
      <w:r w:rsidRPr="00886E28">
        <w:rPr>
          <w:rFonts w:ascii="Times New Roman" w:hAnsi="Times New Roman" w:cs="Times New Roman"/>
          <w:sz w:val="28"/>
          <w:szCs w:val="26"/>
          <w:lang w:val="vi-VN"/>
        </w:rPr>
        <w:t xml:space="preserve"> bài thuốc </w:t>
      </w:r>
      <w:r w:rsidR="00DD630C" w:rsidRPr="00886E28">
        <w:rPr>
          <w:rFonts w:ascii="Times New Roman" w:hAnsi="Times New Roman" w:cs="Times New Roman"/>
          <w:sz w:val="28"/>
          <w:szCs w:val="26"/>
          <w:lang w:val="vi-VN"/>
        </w:rPr>
        <w:t>“</w:t>
      </w:r>
      <w:r w:rsidRPr="00886E28">
        <w:rPr>
          <w:rFonts w:ascii="Times New Roman" w:hAnsi="Times New Roman" w:cs="Times New Roman"/>
          <w:sz w:val="28"/>
          <w:szCs w:val="26"/>
          <w:lang w:val="vi-VN"/>
        </w:rPr>
        <w:t>Xương khớ</w:t>
      </w:r>
      <w:r w:rsidR="00DD630C" w:rsidRPr="00886E28">
        <w:rPr>
          <w:rFonts w:ascii="Times New Roman" w:hAnsi="Times New Roman" w:cs="Times New Roman"/>
          <w:sz w:val="28"/>
          <w:szCs w:val="26"/>
          <w:lang w:val="vi-VN"/>
        </w:rPr>
        <w:t>p n</w:t>
      </w:r>
      <w:r w:rsidRPr="00886E28">
        <w:rPr>
          <w:rFonts w:ascii="Times New Roman" w:hAnsi="Times New Roman" w:cs="Times New Roman"/>
          <w:sz w:val="28"/>
          <w:szCs w:val="26"/>
          <w:lang w:val="vi-VN"/>
        </w:rPr>
        <w:t xml:space="preserve">am </w:t>
      </w:r>
      <w:r w:rsidR="00DD630C" w:rsidRPr="00886E28">
        <w:rPr>
          <w:rFonts w:ascii="Times New Roman" w:hAnsi="Times New Roman" w:cs="Times New Roman"/>
          <w:sz w:val="28"/>
          <w:szCs w:val="26"/>
          <w:lang w:val="vi-VN"/>
        </w:rPr>
        <w:t>thang”</w:t>
      </w:r>
      <w:r w:rsidRPr="00886E28">
        <w:rPr>
          <w:rFonts w:ascii="Times New Roman" w:hAnsi="Times New Roman" w:cs="Times New Roman"/>
          <w:sz w:val="28"/>
          <w:szCs w:val="26"/>
          <w:lang w:val="vi-VN"/>
        </w:rPr>
        <w:t xml:space="preserve"> có tác dụng giả</w:t>
      </w:r>
      <w:r w:rsidR="0031747F" w:rsidRPr="00886E28">
        <w:rPr>
          <w:rFonts w:ascii="Times New Roman" w:hAnsi="Times New Roman" w:cs="Times New Roman"/>
          <w:sz w:val="28"/>
          <w:szCs w:val="26"/>
          <w:lang w:val="vi-VN"/>
        </w:rPr>
        <w:t xml:space="preserve">m đau, </w:t>
      </w:r>
      <w:r w:rsidRPr="00886E28">
        <w:rPr>
          <w:rFonts w:ascii="Times New Roman" w:hAnsi="Times New Roman" w:cs="Times New Roman"/>
          <w:sz w:val="28"/>
          <w:szCs w:val="26"/>
          <w:lang w:val="vi-VN"/>
        </w:rPr>
        <w:t>chố</w:t>
      </w:r>
      <w:r w:rsidR="00DD630C" w:rsidRPr="00886E28">
        <w:rPr>
          <w:rFonts w:ascii="Times New Roman" w:hAnsi="Times New Roman" w:cs="Times New Roman"/>
          <w:sz w:val="28"/>
          <w:szCs w:val="26"/>
          <w:lang w:val="vi-VN"/>
        </w:rPr>
        <w:t>ng viêm với hiệu quả tương đương các thuốc đối chứng</w:t>
      </w:r>
      <w:r w:rsidR="00661FAD" w:rsidRPr="00886E28">
        <w:rPr>
          <w:rFonts w:ascii="Times New Roman" w:hAnsi="Times New Roman" w:cs="Times New Roman"/>
          <w:sz w:val="28"/>
          <w:szCs w:val="26"/>
          <w:lang w:val="vi-VN"/>
        </w:rPr>
        <w:t xml:space="preserve"> với liều lượng</w:t>
      </w:r>
      <w:r w:rsidR="00DD630C" w:rsidRPr="00886E28">
        <w:rPr>
          <w:rFonts w:ascii="Times New Roman" w:hAnsi="Times New Roman" w:cs="Times New Roman"/>
          <w:sz w:val="28"/>
          <w:szCs w:val="26"/>
          <w:lang w:val="vi-VN"/>
        </w:rPr>
        <w:t xml:space="preserve"> dùng trong nghiên cứu</w:t>
      </w:r>
      <w:r w:rsidRPr="00886E28">
        <w:rPr>
          <w:rFonts w:ascii="Times New Roman" w:hAnsi="Times New Roman" w:cs="Times New Roman"/>
          <w:sz w:val="28"/>
          <w:szCs w:val="26"/>
          <w:lang w:val="vi-VN"/>
        </w:rPr>
        <w:t>. Vì vậ</w:t>
      </w:r>
      <w:r w:rsidR="00777010" w:rsidRPr="00886E28">
        <w:rPr>
          <w:rFonts w:ascii="Times New Roman" w:hAnsi="Times New Roman" w:cs="Times New Roman"/>
          <w:sz w:val="28"/>
          <w:szCs w:val="26"/>
          <w:lang w:val="vi-VN"/>
        </w:rPr>
        <w:t>y, cần tiếp tục</w:t>
      </w:r>
      <w:r w:rsidRPr="00886E28">
        <w:rPr>
          <w:rFonts w:ascii="Times New Roman" w:hAnsi="Times New Roman" w:cs="Times New Roman"/>
          <w:sz w:val="28"/>
          <w:szCs w:val="26"/>
          <w:lang w:val="vi-VN"/>
        </w:rPr>
        <w:t xml:space="preserve"> </w:t>
      </w:r>
      <w:r w:rsidR="0031747F" w:rsidRPr="00886E28">
        <w:rPr>
          <w:rFonts w:ascii="Times New Roman" w:hAnsi="Times New Roman" w:cs="Times New Roman"/>
          <w:sz w:val="28"/>
          <w:szCs w:val="26"/>
          <w:lang w:val="vi-VN"/>
        </w:rPr>
        <w:t>nghiên cứu thêm về tác dụng giảm đau, chống viêm cũng như các hiệu quả</w:t>
      </w:r>
      <w:r w:rsidR="00661FAD" w:rsidRPr="00886E28">
        <w:rPr>
          <w:rFonts w:ascii="Times New Roman" w:hAnsi="Times New Roman" w:cs="Times New Roman"/>
          <w:sz w:val="28"/>
          <w:szCs w:val="26"/>
          <w:lang w:val="vi-VN"/>
        </w:rPr>
        <w:t xml:space="preserve"> </w:t>
      </w:r>
      <w:r w:rsidR="0031747F" w:rsidRPr="00886E28">
        <w:rPr>
          <w:rFonts w:ascii="Times New Roman" w:hAnsi="Times New Roman" w:cs="Times New Roman"/>
          <w:sz w:val="28"/>
          <w:szCs w:val="26"/>
          <w:lang w:val="vi-VN"/>
        </w:rPr>
        <w:t>khác của bài thuố</w:t>
      </w:r>
      <w:r w:rsidR="00661FAD" w:rsidRPr="00886E28">
        <w:rPr>
          <w:rFonts w:ascii="Times New Roman" w:hAnsi="Times New Roman" w:cs="Times New Roman"/>
          <w:sz w:val="28"/>
          <w:szCs w:val="26"/>
          <w:lang w:val="vi-VN"/>
        </w:rPr>
        <w:t>c trên một số bệnh cảnh lâm sàng về viêm đau xương khớp khác nhau.</w:t>
      </w:r>
    </w:p>
    <w:p w14:paraId="4802CCCD" w14:textId="0C46F49A" w:rsidR="00FB649E" w:rsidRPr="00886E28" w:rsidRDefault="00FB649E" w:rsidP="00886E28">
      <w:pPr>
        <w:spacing w:after="0" w:line="360" w:lineRule="auto"/>
        <w:ind w:firstLine="720"/>
        <w:jc w:val="both"/>
        <w:rPr>
          <w:rFonts w:ascii="Times New Roman" w:hAnsi="Times New Roman" w:cs="Times New Roman"/>
          <w:sz w:val="28"/>
          <w:szCs w:val="26"/>
          <w:lang w:val="vi-VN"/>
        </w:rPr>
      </w:pPr>
      <w:r w:rsidRPr="00886E28">
        <w:rPr>
          <w:rFonts w:ascii="Times New Roman" w:hAnsi="Times New Roman" w:cs="Times New Roman"/>
          <w:sz w:val="28"/>
          <w:szCs w:val="26"/>
          <w:lang w:val="vi-VN"/>
        </w:rPr>
        <w:t xml:space="preserve">Trước khi đưa vào thử nghiệm trên con người cần nghiên cứu đánh giá thêm về </w:t>
      </w:r>
      <w:r w:rsidR="001A06A1" w:rsidRPr="00886E28">
        <w:rPr>
          <w:rFonts w:ascii="Times New Roman" w:hAnsi="Times New Roman" w:cs="Times New Roman"/>
          <w:sz w:val="28"/>
          <w:szCs w:val="26"/>
          <w:lang w:val="vi-VN"/>
        </w:rPr>
        <w:t>tính an toàn</w:t>
      </w:r>
      <w:r w:rsidR="0031747F" w:rsidRPr="00886E28">
        <w:rPr>
          <w:rFonts w:ascii="Times New Roman" w:hAnsi="Times New Roman" w:cs="Times New Roman"/>
          <w:sz w:val="28"/>
          <w:szCs w:val="26"/>
          <w:lang w:val="vi-VN"/>
        </w:rPr>
        <w:t xml:space="preserve"> và</w:t>
      </w:r>
      <w:r w:rsidRPr="00886E28">
        <w:rPr>
          <w:rFonts w:ascii="Times New Roman" w:hAnsi="Times New Roman" w:cs="Times New Roman"/>
          <w:sz w:val="28"/>
          <w:szCs w:val="26"/>
          <w:lang w:val="vi-VN"/>
        </w:rPr>
        <w:t xml:space="preserve"> các tác dụng phụ </w:t>
      </w:r>
      <w:r w:rsidR="0031747F" w:rsidRPr="00886E28">
        <w:rPr>
          <w:rFonts w:ascii="Times New Roman" w:hAnsi="Times New Roman" w:cs="Times New Roman"/>
          <w:sz w:val="28"/>
          <w:szCs w:val="26"/>
          <w:lang w:val="vi-VN"/>
        </w:rPr>
        <w:t xml:space="preserve">không mong muốn </w:t>
      </w:r>
      <w:r w:rsidRPr="00886E28">
        <w:rPr>
          <w:rFonts w:ascii="Times New Roman" w:hAnsi="Times New Roman" w:cs="Times New Roman"/>
          <w:sz w:val="28"/>
          <w:szCs w:val="26"/>
          <w:lang w:val="vi-VN"/>
        </w:rPr>
        <w:t>của bài thuốc trên động vật thực nghiệm.</w:t>
      </w:r>
    </w:p>
    <w:p w14:paraId="74B69784" w14:textId="77777777" w:rsidR="00FB649E" w:rsidRPr="008B1070" w:rsidRDefault="00FB649E" w:rsidP="00FB649E">
      <w:pPr>
        <w:ind w:firstLine="720"/>
        <w:rPr>
          <w:rFonts w:ascii="Times New Roman" w:hAnsi="Times New Roman" w:cs="Times New Roman"/>
          <w:sz w:val="26"/>
          <w:szCs w:val="26"/>
          <w:lang w:val="vi-VN"/>
        </w:rPr>
      </w:pPr>
    </w:p>
    <w:p w14:paraId="5B4FEFB9" w14:textId="24AC73AF" w:rsidR="00020B69" w:rsidRPr="008B1070" w:rsidRDefault="00020B69" w:rsidP="00020B69">
      <w:pPr>
        <w:rPr>
          <w:rFonts w:ascii="Times New Roman" w:hAnsi="Times New Roman" w:cs="Times New Roman"/>
          <w:sz w:val="26"/>
          <w:szCs w:val="26"/>
          <w:lang w:val="vi-VN"/>
        </w:rPr>
      </w:pPr>
    </w:p>
    <w:p w14:paraId="39F69FFF" w14:textId="77777777" w:rsidR="00DE12B6" w:rsidRDefault="00DE12B6" w:rsidP="00020B69">
      <w:pPr>
        <w:rPr>
          <w:rFonts w:ascii="Times New Roman" w:hAnsi="Times New Roman" w:cs="Times New Roman"/>
          <w:sz w:val="26"/>
          <w:szCs w:val="26"/>
          <w:lang w:val="vi-VN"/>
        </w:rPr>
        <w:sectPr w:rsidR="00DE12B6" w:rsidSect="00B23AC4">
          <w:headerReference w:type="default" r:id="rId14"/>
          <w:footerReference w:type="default" r:id="rId15"/>
          <w:pgSz w:w="11907" w:h="16840" w:code="9"/>
          <w:pgMar w:top="1701" w:right="1134" w:bottom="1985" w:left="1985" w:header="720" w:footer="907" w:gutter="0"/>
          <w:pgNumType w:start="1"/>
          <w:cols w:space="720"/>
          <w:docGrid w:linePitch="360"/>
        </w:sectPr>
      </w:pPr>
    </w:p>
    <w:p w14:paraId="4007C788" w14:textId="24938C48" w:rsidR="00D27D09" w:rsidRPr="00886E28" w:rsidRDefault="00020B69" w:rsidP="00886E28">
      <w:pPr>
        <w:pStyle w:val="Heading1"/>
        <w:numPr>
          <w:ilvl w:val="0"/>
          <w:numId w:val="0"/>
        </w:numPr>
        <w:spacing w:before="0" w:line="360" w:lineRule="auto"/>
        <w:jc w:val="center"/>
        <w:rPr>
          <w:b/>
          <w:sz w:val="32"/>
          <w:szCs w:val="32"/>
        </w:rPr>
      </w:pPr>
      <w:bookmarkStart w:id="80" w:name="_Toc168781230"/>
      <w:r w:rsidRPr="00886E28">
        <w:rPr>
          <w:b/>
          <w:sz w:val="32"/>
          <w:szCs w:val="32"/>
        </w:rPr>
        <w:lastRenderedPageBreak/>
        <w:t>TÀI LIỆU THAM KHẢO</w:t>
      </w:r>
      <w:bookmarkEnd w:id="80"/>
    </w:p>
    <w:p w14:paraId="30CE773F" w14:textId="77777777" w:rsidR="00D27D09" w:rsidRDefault="00D27D09" w:rsidP="00886E28">
      <w:pPr>
        <w:tabs>
          <w:tab w:val="left" w:pos="5268"/>
        </w:tabs>
        <w:spacing w:after="0" w:line="360" w:lineRule="auto"/>
        <w:jc w:val="center"/>
        <w:rPr>
          <w:rFonts w:ascii="Times New Roman" w:hAnsi="Times New Roman" w:cs="Times New Roman"/>
          <w:b/>
          <w:bCs/>
          <w:sz w:val="32"/>
          <w:szCs w:val="32"/>
        </w:rPr>
      </w:pPr>
    </w:p>
    <w:p w14:paraId="41AEC503" w14:textId="3D9BA6DA" w:rsidR="00D27D09" w:rsidRPr="00DE12B6" w:rsidRDefault="00D27D09" w:rsidP="00DE12B6">
      <w:pPr>
        <w:spacing w:after="0" w:line="360" w:lineRule="auto"/>
        <w:ind w:left="567" w:hanging="567"/>
        <w:jc w:val="both"/>
        <w:rPr>
          <w:rFonts w:ascii="Times New Roman" w:hAnsi="Times New Roman" w:cs="Times New Roman"/>
          <w:sz w:val="28"/>
        </w:rPr>
      </w:pPr>
      <w:r w:rsidRPr="00DE12B6">
        <w:rPr>
          <w:rFonts w:ascii="Times New Roman" w:hAnsi="Times New Roman" w:cs="Times New Roman"/>
          <w:b/>
          <w:bCs/>
          <w:sz w:val="28"/>
          <w:lang w:val="vi-VN"/>
        </w:rPr>
        <w:t>1</w:t>
      </w:r>
      <w:r w:rsidRPr="00DE12B6">
        <w:rPr>
          <w:rFonts w:ascii="Times New Roman" w:hAnsi="Times New Roman" w:cs="Times New Roman"/>
          <w:b/>
          <w:bCs/>
          <w:sz w:val="28"/>
        </w:rPr>
        <w:t>.</w:t>
      </w:r>
      <w:r w:rsidRPr="00DE12B6">
        <w:rPr>
          <w:rFonts w:ascii="Times New Roman" w:hAnsi="Times New Roman" w:cs="Times New Roman"/>
          <w:sz w:val="28"/>
        </w:rPr>
        <w:t xml:space="preserve"> </w:t>
      </w:r>
      <w:r w:rsidR="00DE12B6">
        <w:rPr>
          <w:rFonts w:ascii="Times New Roman" w:hAnsi="Times New Roman" w:cs="Times New Roman"/>
          <w:sz w:val="28"/>
        </w:rPr>
        <w:tab/>
      </w:r>
      <w:r w:rsidRPr="00DE12B6">
        <w:rPr>
          <w:rFonts w:ascii="Times New Roman" w:hAnsi="Times New Roman" w:cs="Times New Roman"/>
          <w:b/>
          <w:bCs/>
          <w:sz w:val="28"/>
        </w:rPr>
        <w:t xml:space="preserve">Briggs AM, </w:t>
      </w:r>
      <w:r w:rsidR="008C2211" w:rsidRPr="00DE12B6">
        <w:rPr>
          <w:rFonts w:ascii="Times New Roman" w:hAnsi="Times New Roman" w:cs="Times New Roman"/>
          <w:b/>
          <w:bCs/>
          <w:sz w:val="28"/>
        </w:rPr>
        <w:t>Woolf AD, Dreinhofer K, Homb N</w:t>
      </w:r>
      <w:r w:rsidRPr="00DE12B6">
        <w:rPr>
          <w:rFonts w:ascii="Times New Roman" w:hAnsi="Times New Roman" w:cs="Times New Roman"/>
          <w:b/>
          <w:bCs/>
          <w:sz w:val="28"/>
        </w:rPr>
        <w:t>, et al</w:t>
      </w:r>
      <w:r w:rsidR="00777010" w:rsidRPr="00DE12B6">
        <w:rPr>
          <w:rFonts w:ascii="Times New Roman" w:hAnsi="Times New Roman" w:cs="Times New Roman"/>
          <w:b/>
          <w:bCs/>
          <w:sz w:val="28"/>
          <w:lang w:val="vi-VN"/>
        </w:rPr>
        <w:t xml:space="preserve"> </w:t>
      </w:r>
      <w:r w:rsidR="00777010" w:rsidRPr="00DE12B6">
        <w:rPr>
          <w:rFonts w:ascii="Times New Roman" w:hAnsi="Times New Roman" w:cs="Times New Roman"/>
          <w:bCs/>
          <w:sz w:val="28"/>
          <w:lang w:val="vi-VN"/>
        </w:rPr>
        <w:t>(2018)</w:t>
      </w:r>
      <w:r w:rsidR="008C2211" w:rsidRPr="00DE12B6">
        <w:rPr>
          <w:rFonts w:ascii="Times New Roman" w:hAnsi="Times New Roman" w:cs="Times New Roman"/>
          <w:sz w:val="28"/>
          <w:lang w:val="vi-VN"/>
        </w:rPr>
        <w:t>,</w:t>
      </w:r>
      <w:r w:rsidRPr="00DE12B6">
        <w:rPr>
          <w:rFonts w:ascii="Times New Roman" w:hAnsi="Times New Roman" w:cs="Times New Roman"/>
          <w:sz w:val="28"/>
        </w:rPr>
        <w:t xml:space="preserve"> Reducing the global burde</w:t>
      </w:r>
      <w:r w:rsidR="00A1312F" w:rsidRPr="00DE12B6">
        <w:rPr>
          <w:rFonts w:ascii="Times New Roman" w:hAnsi="Times New Roman" w:cs="Times New Roman"/>
          <w:sz w:val="28"/>
        </w:rPr>
        <w:t xml:space="preserve">n of musculoskeletal </w:t>
      </w:r>
      <w:r w:rsidR="00A1312F" w:rsidRPr="00DE12B6">
        <w:rPr>
          <w:rFonts w:ascii="Times New Roman" w:hAnsi="Times New Roman" w:cs="Times New Roman"/>
          <w:sz w:val="28"/>
          <w:lang w:val="vi-VN"/>
        </w:rPr>
        <w:t>conditions,</w:t>
      </w:r>
      <w:r w:rsidRPr="00DE12B6">
        <w:rPr>
          <w:rFonts w:ascii="Times New Roman" w:hAnsi="Times New Roman" w:cs="Times New Roman"/>
          <w:sz w:val="28"/>
        </w:rPr>
        <w:t xml:space="preserve"> </w:t>
      </w:r>
      <w:r w:rsidRPr="00DE12B6">
        <w:rPr>
          <w:rFonts w:ascii="Times New Roman" w:hAnsi="Times New Roman" w:cs="Times New Roman"/>
          <w:i/>
          <w:sz w:val="28"/>
        </w:rPr>
        <w:t xml:space="preserve">Bull World </w:t>
      </w:r>
      <w:r w:rsidR="00777010" w:rsidRPr="00DE12B6">
        <w:rPr>
          <w:rFonts w:ascii="Times New Roman" w:hAnsi="Times New Roman" w:cs="Times New Roman"/>
          <w:i/>
          <w:sz w:val="28"/>
        </w:rPr>
        <w:t xml:space="preserve">Health </w:t>
      </w:r>
      <w:r w:rsidR="00777010" w:rsidRPr="00DE12B6">
        <w:rPr>
          <w:rFonts w:ascii="Times New Roman" w:hAnsi="Times New Roman" w:cs="Times New Roman"/>
          <w:i/>
          <w:sz w:val="28"/>
          <w:lang w:val="vi-VN"/>
        </w:rPr>
        <w:t>Organ</w:t>
      </w:r>
      <w:r w:rsidR="00777010" w:rsidRPr="00DE12B6">
        <w:rPr>
          <w:rFonts w:ascii="Times New Roman" w:hAnsi="Times New Roman" w:cs="Times New Roman"/>
          <w:sz w:val="28"/>
          <w:lang w:val="vi-VN"/>
        </w:rPr>
        <w:t xml:space="preserve">, </w:t>
      </w:r>
      <w:r w:rsidR="008C2211" w:rsidRPr="00DE12B6">
        <w:rPr>
          <w:rFonts w:ascii="Times New Roman" w:hAnsi="Times New Roman" w:cs="Times New Roman"/>
          <w:sz w:val="28"/>
          <w:lang w:val="vi-VN"/>
        </w:rPr>
        <w:t xml:space="preserve">Vol. 96, No. 5, pp. </w:t>
      </w:r>
      <w:r w:rsidR="001C4863" w:rsidRPr="00DE12B6">
        <w:rPr>
          <w:rFonts w:ascii="Times New Roman" w:hAnsi="Times New Roman" w:cs="Times New Roman"/>
          <w:sz w:val="28"/>
        </w:rPr>
        <w:t>366</w:t>
      </w:r>
      <w:r w:rsidR="001C4863" w:rsidRPr="00DE12B6">
        <w:rPr>
          <w:rFonts w:ascii="Times New Roman" w:hAnsi="Times New Roman" w:cs="Times New Roman"/>
          <w:sz w:val="28"/>
          <w:lang w:val="vi-VN"/>
        </w:rPr>
        <w:t xml:space="preserve"> - </w:t>
      </w:r>
      <w:r w:rsidRPr="00DE12B6">
        <w:rPr>
          <w:rFonts w:ascii="Times New Roman" w:hAnsi="Times New Roman" w:cs="Times New Roman"/>
          <w:sz w:val="28"/>
        </w:rPr>
        <w:t xml:space="preserve">368. </w:t>
      </w:r>
    </w:p>
    <w:p w14:paraId="68C8ECB0" w14:textId="175CD6A2" w:rsidR="00D27D09" w:rsidRPr="00DE12B6" w:rsidRDefault="00D27D09" w:rsidP="00DE12B6">
      <w:pPr>
        <w:spacing w:after="0" w:line="360" w:lineRule="auto"/>
        <w:ind w:left="567" w:hanging="567"/>
        <w:jc w:val="both"/>
        <w:rPr>
          <w:rFonts w:ascii="Times New Roman" w:hAnsi="Times New Roman" w:cs="Times New Roman"/>
          <w:sz w:val="28"/>
        </w:rPr>
      </w:pPr>
      <w:r w:rsidRPr="00DE12B6">
        <w:rPr>
          <w:rFonts w:ascii="Times New Roman" w:hAnsi="Times New Roman" w:cs="Times New Roman"/>
          <w:b/>
          <w:bCs/>
          <w:sz w:val="28"/>
          <w:lang w:val="vi-VN"/>
        </w:rPr>
        <w:t>2</w:t>
      </w:r>
      <w:r w:rsidRPr="00DE12B6">
        <w:rPr>
          <w:rFonts w:ascii="Times New Roman" w:hAnsi="Times New Roman" w:cs="Times New Roman"/>
          <w:b/>
          <w:bCs/>
          <w:sz w:val="28"/>
        </w:rPr>
        <w:t>.</w:t>
      </w:r>
      <w:r w:rsidRPr="00DE12B6">
        <w:rPr>
          <w:rFonts w:ascii="Times New Roman" w:hAnsi="Times New Roman" w:cs="Times New Roman"/>
          <w:sz w:val="28"/>
        </w:rPr>
        <w:t xml:space="preserve"> </w:t>
      </w:r>
      <w:r w:rsidR="00DE12B6">
        <w:rPr>
          <w:rFonts w:ascii="Times New Roman" w:hAnsi="Times New Roman" w:cs="Times New Roman"/>
          <w:sz w:val="28"/>
        </w:rPr>
        <w:tab/>
      </w:r>
      <w:r w:rsidRPr="00DE12B6">
        <w:rPr>
          <w:rFonts w:ascii="Times New Roman" w:hAnsi="Times New Roman" w:cs="Times New Roman"/>
          <w:b/>
          <w:bCs/>
          <w:sz w:val="28"/>
        </w:rPr>
        <w:t>Disease GBD, Injury I, Prevalence C</w:t>
      </w:r>
      <w:r w:rsidR="00777010" w:rsidRPr="00DE12B6">
        <w:rPr>
          <w:rFonts w:ascii="Times New Roman" w:hAnsi="Times New Roman" w:cs="Times New Roman"/>
          <w:b/>
          <w:bCs/>
          <w:sz w:val="28"/>
          <w:lang w:val="vi-VN"/>
        </w:rPr>
        <w:t xml:space="preserve"> </w:t>
      </w:r>
      <w:r w:rsidR="00777010" w:rsidRPr="00DE12B6">
        <w:rPr>
          <w:rFonts w:ascii="Times New Roman" w:hAnsi="Times New Roman" w:cs="Times New Roman"/>
          <w:sz w:val="28"/>
          <w:lang w:val="vi-VN"/>
        </w:rPr>
        <w:t>(2018)</w:t>
      </w:r>
      <w:r w:rsidR="008C2211" w:rsidRPr="00DE12B6">
        <w:rPr>
          <w:rFonts w:ascii="Times New Roman" w:hAnsi="Times New Roman" w:cs="Times New Roman"/>
          <w:sz w:val="28"/>
          <w:lang w:val="vi-VN"/>
        </w:rPr>
        <w:t>,</w:t>
      </w:r>
      <w:r w:rsidRPr="00DE12B6">
        <w:rPr>
          <w:rFonts w:ascii="Times New Roman" w:hAnsi="Times New Roman" w:cs="Times New Roman"/>
          <w:sz w:val="28"/>
        </w:rPr>
        <w:t xml:space="preserve"> Global, regional, and national incidence, prevalence, and years lived with disability for 354 diseases and injuries for 195 countries and territories, 1990-2017: a systematic analysis for the global burden</w:t>
      </w:r>
      <w:r w:rsidR="00777010" w:rsidRPr="00DE12B6">
        <w:rPr>
          <w:rFonts w:ascii="Times New Roman" w:hAnsi="Times New Roman" w:cs="Times New Roman"/>
          <w:sz w:val="28"/>
        </w:rPr>
        <w:t xml:space="preserve"> of Disease study 2017. </w:t>
      </w:r>
      <w:r w:rsidR="00777010" w:rsidRPr="00DE12B6">
        <w:rPr>
          <w:rFonts w:ascii="Times New Roman" w:hAnsi="Times New Roman" w:cs="Times New Roman"/>
          <w:i/>
          <w:sz w:val="28"/>
        </w:rPr>
        <w:t>Lancet</w:t>
      </w:r>
      <w:r w:rsidR="00777010" w:rsidRPr="00DE12B6">
        <w:rPr>
          <w:rFonts w:ascii="Times New Roman" w:hAnsi="Times New Roman" w:cs="Times New Roman"/>
          <w:sz w:val="28"/>
          <w:lang w:val="vi-VN"/>
        </w:rPr>
        <w:t xml:space="preserve">, </w:t>
      </w:r>
      <w:r w:rsidR="001C4863" w:rsidRPr="00DE12B6">
        <w:rPr>
          <w:rFonts w:ascii="Times New Roman" w:hAnsi="Times New Roman" w:cs="Times New Roman"/>
          <w:sz w:val="28"/>
          <w:lang w:val="vi-VN"/>
        </w:rPr>
        <w:t>Vol. 392</w:t>
      </w:r>
      <w:r w:rsidR="008C2211" w:rsidRPr="00DE12B6">
        <w:rPr>
          <w:rFonts w:ascii="Times New Roman" w:hAnsi="Times New Roman" w:cs="Times New Roman"/>
          <w:sz w:val="28"/>
          <w:lang w:val="vi-VN"/>
        </w:rPr>
        <w:t xml:space="preserve">, pp. </w:t>
      </w:r>
      <w:r w:rsidR="001C4863" w:rsidRPr="00DE12B6">
        <w:rPr>
          <w:rFonts w:ascii="Times New Roman" w:hAnsi="Times New Roman" w:cs="Times New Roman"/>
          <w:sz w:val="28"/>
        </w:rPr>
        <w:t>1789</w:t>
      </w:r>
      <w:r w:rsidR="001C4863" w:rsidRPr="00DE12B6">
        <w:rPr>
          <w:rFonts w:ascii="Times New Roman" w:hAnsi="Times New Roman" w:cs="Times New Roman"/>
          <w:sz w:val="28"/>
          <w:lang w:val="vi-VN"/>
        </w:rPr>
        <w:t xml:space="preserve"> - </w:t>
      </w:r>
      <w:r w:rsidRPr="00DE12B6">
        <w:rPr>
          <w:rFonts w:ascii="Times New Roman" w:hAnsi="Times New Roman" w:cs="Times New Roman"/>
          <w:sz w:val="28"/>
        </w:rPr>
        <w:t>1858.</w:t>
      </w:r>
    </w:p>
    <w:p w14:paraId="7F2D0BA7" w14:textId="5FA2CBBB" w:rsidR="00D27D09" w:rsidRPr="00DE12B6" w:rsidRDefault="00D27D09" w:rsidP="00DE12B6">
      <w:pPr>
        <w:spacing w:after="0" w:line="360"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 xml:space="preserve">3. </w:t>
      </w:r>
      <w:r w:rsidR="00DE12B6">
        <w:rPr>
          <w:rFonts w:ascii="Times New Roman" w:hAnsi="Times New Roman" w:cs="Times New Roman"/>
          <w:b/>
          <w:sz w:val="28"/>
        </w:rPr>
        <w:tab/>
      </w:r>
      <w:r w:rsidRPr="00DE12B6">
        <w:rPr>
          <w:rFonts w:ascii="Times New Roman" w:hAnsi="Times New Roman" w:cs="Times New Roman"/>
          <w:b/>
          <w:sz w:val="28"/>
          <w:lang w:val="vi-VN"/>
        </w:rPr>
        <w:t xml:space="preserve">Bộ môn Sinh lý học – Trường Đại học Y Hà Nội </w:t>
      </w:r>
      <w:r w:rsidR="002D1E7F" w:rsidRPr="00DE12B6">
        <w:rPr>
          <w:rFonts w:ascii="Times New Roman" w:hAnsi="Times New Roman" w:cs="Times New Roman"/>
          <w:sz w:val="28"/>
          <w:lang w:val="vi-VN"/>
        </w:rPr>
        <w:t xml:space="preserve">(1996), </w:t>
      </w:r>
      <w:r w:rsidR="002D1E7F" w:rsidRPr="00DE12B6">
        <w:rPr>
          <w:rFonts w:ascii="Times New Roman" w:hAnsi="Times New Roman" w:cs="Times New Roman"/>
          <w:i/>
          <w:sz w:val="28"/>
          <w:lang w:val="vi-VN"/>
        </w:rPr>
        <w:t>C</w:t>
      </w:r>
      <w:r w:rsidRPr="00DE12B6">
        <w:rPr>
          <w:rFonts w:ascii="Times New Roman" w:hAnsi="Times New Roman" w:cs="Times New Roman"/>
          <w:i/>
          <w:sz w:val="28"/>
          <w:lang w:val="vi-VN"/>
        </w:rPr>
        <w:t>huyên đề Sinh lý học tập I</w:t>
      </w:r>
      <w:r w:rsidRPr="00DE12B6">
        <w:rPr>
          <w:rFonts w:ascii="Times New Roman" w:hAnsi="Times New Roman" w:cs="Times New Roman"/>
          <w:sz w:val="28"/>
          <w:lang w:val="vi-VN"/>
        </w:rPr>
        <w:t>, Nhà xuất bản Y học,</w:t>
      </w:r>
      <w:r w:rsidR="00D7446E" w:rsidRPr="00DE12B6">
        <w:rPr>
          <w:rFonts w:ascii="Times New Roman" w:hAnsi="Times New Roman" w:cs="Times New Roman"/>
          <w:sz w:val="28"/>
          <w:lang w:val="vi-VN"/>
        </w:rPr>
        <w:t xml:space="preserve"> Hà Nội,</w:t>
      </w:r>
      <w:r w:rsidRPr="00DE12B6">
        <w:rPr>
          <w:rFonts w:ascii="Times New Roman" w:hAnsi="Times New Roman" w:cs="Times New Roman"/>
          <w:sz w:val="28"/>
          <w:lang w:val="vi-VN"/>
        </w:rPr>
        <w:t xml:space="preserve"> tr</w:t>
      </w:r>
      <w:r w:rsidR="001C4863" w:rsidRPr="00DE12B6">
        <w:rPr>
          <w:rFonts w:ascii="Times New Roman" w:hAnsi="Times New Roman" w:cs="Times New Roman"/>
          <w:sz w:val="28"/>
          <w:lang w:val="vi-VN"/>
        </w:rPr>
        <w:t xml:space="preserve"> </w:t>
      </w:r>
      <w:r w:rsidRPr="00DE12B6">
        <w:rPr>
          <w:rFonts w:ascii="Times New Roman" w:hAnsi="Times New Roman" w:cs="Times New Roman"/>
          <w:sz w:val="28"/>
          <w:lang w:val="vi-VN"/>
        </w:rPr>
        <w:t>138-152.</w:t>
      </w:r>
    </w:p>
    <w:p w14:paraId="7E24FF33" w14:textId="036EBEB2" w:rsidR="00D27D09" w:rsidRPr="00DE12B6" w:rsidRDefault="00D27D09" w:rsidP="00DE12B6">
      <w:pPr>
        <w:spacing w:after="0" w:line="360"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 xml:space="preserve">4. </w:t>
      </w:r>
      <w:r w:rsidR="00DE12B6">
        <w:rPr>
          <w:rFonts w:ascii="Times New Roman" w:hAnsi="Times New Roman" w:cs="Times New Roman"/>
          <w:b/>
          <w:sz w:val="28"/>
        </w:rPr>
        <w:tab/>
      </w:r>
      <w:r w:rsidRPr="00DE12B6">
        <w:rPr>
          <w:rFonts w:ascii="Times New Roman" w:hAnsi="Times New Roman" w:cs="Times New Roman"/>
          <w:b/>
          <w:sz w:val="28"/>
          <w:lang w:val="vi-VN"/>
        </w:rPr>
        <w:t xml:space="preserve">Đào Văn Phan </w:t>
      </w:r>
      <w:r w:rsidRPr="00DE12B6">
        <w:rPr>
          <w:rFonts w:ascii="Times New Roman" w:hAnsi="Times New Roman" w:cs="Times New Roman"/>
          <w:sz w:val="28"/>
          <w:lang w:val="vi-VN"/>
        </w:rPr>
        <w:t xml:space="preserve">(2012), </w:t>
      </w:r>
      <w:r w:rsidRPr="00DE12B6">
        <w:rPr>
          <w:rFonts w:ascii="Times New Roman" w:hAnsi="Times New Roman" w:cs="Times New Roman"/>
          <w:i/>
          <w:sz w:val="28"/>
          <w:lang w:val="vi-VN"/>
        </w:rPr>
        <w:t>Các thuốc giả</w:t>
      </w:r>
      <w:r w:rsidR="00735D75" w:rsidRPr="00DE12B6">
        <w:rPr>
          <w:rFonts w:ascii="Times New Roman" w:hAnsi="Times New Roman" w:cs="Times New Roman"/>
          <w:i/>
          <w:sz w:val="28"/>
          <w:lang w:val="vi-VN"/>
        </w:rPr>
        <w:t xml:space="preserve">m đau </w:t>
      </w:r>
      <w:r w:rsidR="00735D75" w:rsidRPr="00DE12B6">
        <w:rPr>
          <w:rFonts w:ascii="Times New Roman" w:hAnsi="Times New Roman" w:cs="Times New Roman"/>
          <w:b/>
          <w:i/>
          <w:sz w:val="28"/>
          <w:lang w:val="vi-VN"/>
        </w:rPr>
        <w:t>-</w:t>
      </w:r>
      <w:r w:rsidRPr="00DE12B6">
        <w:rPr>
          <w:rFonts w:ascii="Times New Roman" w:hAnsi="Times New Roman" w:cs="Times New Roman"/>
          <w:i/>
          <w:sz w:val="28"/>
          <w:lang w:val="vi-VN"/>
        </w:rPr>
        <w:t xml:space="preserve"> chống viêm</w:t>
      </w:r>
      <w:r w:rsidRPr="00DE12B6">
        <w:rPr>
          <w:rFonts w:ascii="Times New Roman" w:hAnsi="Times New Roman" w:cs="Times New Roman"/>
          <w:sz w:val="28"/>
          <w:lang w:val="vi-VN"/>
        </w:rPr>
        <w:t xml:space="preserve">, Nhà xuất bản Y học, </w:t>
      </w:r>
      <w:r w:rsidR="001C4863" w:rsidRPr="00DE12B6">
        <w:rPr>
          <w:rFonts w:ascii="Times New Roman" w:hAnsi="Times New Roman" w:cs="Times New Roman"/>
          <w:sz w:val="28"/>
          <w:lang w:val="vi-VN"/>
        </w:rPr>
        <w:t xml:space="preserve">Hà </w:t>
      </w:r>
      <w:r w:rsidR="00620400" w:rsidRPr="00DE12B6">
        <w:rPr>
          <w:rFonts w:ascii="Times New Roman" w:hAnsi="Times New Roman" w:cs="Times New Roman"/>
          <w:sz w:val="28"/>
          <w:lang w:val="vi-VN"/>
        </w:rPr>
        <w:t>Nội, tr 7 - 19, 45 - 53, 89 – 115.</w:t>
      </w:r>
    </w:p>
    <w:p w14:paraId="6C5F3957" w14:textId="4A966C82" w:rsidR="00D27D09" w:rsidRPr="00DE12B6" w:rsidRDefault="00D27D09" w:rsidP="00DE12B6">
      <w:pPr>
        <w:suppressAutoHyphens/>
        <w:spacing w:after="0" w:line="360" w:lineRule="auto"/>
        <w:ind w:left="567" w:hanging="567"/>
        <w:contextualSpacing/>
        <w:jc w:val="both"/>
        <w:textAlignment w:val="baseline"/>
        <w:rPr>
          <w:rFonts w:ascii="Times New Roman" w:eastAsia="MS Mincho" w:hAnsi="Times New Roman" w:cs="Times New Roman"/>
          <w:b/>
          <w:color w:val="000000"/>
          <w:sz w:val="28"/>
          <w:lang w:val="vi-VN" w:eastAsia="ja-JP" w:bidi="ar-SA"/>
        </w:rPr>
      </w:pPr>
      <w:bookmarkStart w:id="81" w:name="_Ref494103399"/>
      <w:r w:rsidRPr="00DE12B6">
        <w:rPr>
          <w:rFonts w:ascii="Times New Roman" w:eastAsia="MS Mincho" w:hAnsi="Times New Roman" w:cs="Times New Roman"/>
          <w:b/>
          <w:color w:val="000000"/>
          <w:sz w:val="28"/>
          <w:lang w:val="vi-VN" w:eastAsia="ja-JP" w:bidi="ar-SA"/>
        </w:rPr>
        <w:t xml:space="preserve">5. </w:t>
      </w:r>
      <w:r w:rsidR="00DE12B6">
        <w:rPr>
          <w:rFonts w:ascii="Times New Roman" w:eastAsia="MS Mincho" w:hAnsi="Times New Roman" w:cs="Times New Roman"/>
          <w:b/>
          <w:color w:val="000000"/>
          <w:sz w:val="28"/>
          <w:lang w:eastAsia="ja-JP" w:bidi="ar-SA"/>
        </w:rPr>
        <w:tab/>
      </w:r>
      <w:r w:rsidRPr="00DE12B6">
        <w:rPr>
          <w:rFonts w:ascii="Times New Roman" w:eastAsia="MS Mincho" w:hAnsi="Times New Roman" w:cs="Times New Roman"/>
          <w:b/>
          <w:color w:val="000000"/>
          <w:sz w:val="28"/>
          <w:lang w:val="sv-SE" w:eastAsia="ja-JP" w:bidi="ar-SA"/>
        </w:rPr>
        <w:t>Bộ Y tế</w:t>
      </w:r>
      <w:r w:rsidRPr="00DE12B6">
        <w:rPr>
          <w:rFonts w:ascii="Times New Roman" w:eastAsia="MS Mincho" w:hAnsi="Times New Roman" w:cs="Times New Roman"/>
          <w:color w:val="000000"/>
          <w:sz w:val="28"/>
          <w:lang w:val="sv-SE" w:eastAsia="ja-JP" w:bidi="ar-SA"/>
        </w:rPr>
        <w:t xml:space="preserve"> (2015), </w:t>
      </w:r>
      <w:r w:rsidRPr="00DE12B6">
        <w:rPr>
          <w:rFonts w:ascii="Times New Roman" w:eastAsia="MS Mincho" w:hAnsi="Times New Roman" w:cs="Times New Roman"/>
          <w:i/>
          <w:color w:val="000000"/>
          <w:sz w:val="28"/>
          <w:lang w:val="sv-SE" w:eastAsia="ja-JP" w:bidi="ar-SA"/>
        </w:rPr>
        <w:t>Sinh lý bệnh và miễn dịch</w:t>
      </w:r>
      <w:r w:rsidRPr="00DE12B6">
        <w:rPr>
          <w:rFonts w:ascii="Times New Roman" w:eastAsia="MS Mincho" w:hAnsi="Times New Roman" w:cs="Times New Roman"/>
          <w:color w:val="000000"/>
          <w:sz w:val="28"/>
          <w:lang w:val="sv-SE" w:eastAsia="ja-JP" w:bidi="ar-SA"/>
        </w:rPr>
        <w:t xml:space="preserve">, Nhà xuất bản Y học, </w:t>
      </w:r>
      <w:bookmarkEnd w:id="81"/>
      <w:r w:rsidR="001C4863" w:rsidRPr="00DE12B6">
        <w:rPr>
          <w:rFonts w:ascii="Times New Roman" w:eastAsia="MS Mincho" w:hAnsi="Times New Roman" w:cs="Times New Roman"/>
          <w:color w:val="000000"/>
          <w:sz w:val="28"/>
          <w:lang w:val="vi-VN" w:eastAsia="ja-JP" w:bidi="ar-SA"/>
        </w:rPr>
        <w:t xml:space="preserve">Hà </w:t>
      </w:r>
      <w:r w:rsidR="00620400" w:rsidRPr="00DE12B6">
        <w:rPr>
          <w:rFonts w:ascii="Times New Roman" w:eastAsia="MS Mincho" w:hAnsi="Times New Roman" w:cs="Times New Roman"/>
          <w:color w:val="000000"/>
          <w:sz w:val="28"/>
          <w:lang w:val="vi-VN" w:eastAsia="ja-JP" w:bidi="ar-SA"/>
        </w:rPr>
        <w:t>Nội,</w:t>
      </w:r>
      <w:r w:rsidR="00620400" w:rsidRPr="00DE12B6">
        <w:t xml:space="preserve"> </w:t>
      </w:r>
      <w:r w:rsidR="00620400" w:rsidRPr="00DE12B6">
        <w:rPr>
          <w:rFonts w:ascii="Times New Roman" w:eastAsia="MS Mincho" w:hAnsi="Times New Roman" w:cs="Times New Roman"/>
          <w:color w:val="000000"/>
          <w:sz w:val="28"/>
          <w:lang w:val="vi-VN" w:eastAsia="ja-JP" w:bidi="ar-SA"/>
        </w:rPr>
        <w:t xml:space="preserve">tr 129 - 142, 393 - 404.  </w:t>
      </w:r>
    </w:p>
    <w:p w14:paraId="1C27BB83" w14:textId="07CD99C3" w:rsidR="00D27D09" w:rsidRPr="00DE12B6" w:rsidRDefault="00D27D09" w:rsidP="00DE12B6">
      <w:pPr>
        <w:suppressAutoHyphens/>
        <w:spacing w:after="0" w:line="360" w:lineRule="auto"/>
        <w:ind w:left="567" w:hanging="567"/>
        <w:contextualSpacing/>
        <w:jc w:val="both"/>
        <w:textAlignment w:val="baseline"/>
        <w:rPr>
          <w:rFonts w:ascii="Times New Roman" w:eastAsia="MS Mincho" w:hAnsi="Times New Roman" w:cs="Times New Roman"/>
          <w:color w:val="000000"/>
          <w:sz w:val="28"/>
          <w:lang w:val="vi-VN" w:eastAsia="ja-JP" w:bidi="ar-SA"/>
        </w:rPr>
      </w:pPr>
      <w:r w:rsidRPr="00DE12B6">
        <w:rPr>
          <w:rFonts w:ascii="Times New Roman" w:eastAsia="MS Mincho" w:hAnsi="Times New Roman" w:cs="Times New Roman"/>
          <w:b/>
          <w:color w:val="000000"/>
          <w:sz w:val="28"/>
          <w:lang w:val="vi-VN" w:eastAsia="ja-JP" w:bidi="ar-SA"/>
        </w:rPr>
        <w:t xml:space="preserve">6. </w:t>
      </w:r>
      <w:r w:rsidR="00DE12B6">
        <w:rPr>
          <w:rFonts w:ascii="Times New Roman" w:eastAsia="MS Mincho" w:hAnsi="Times New Roman" w:cs="Times New Roman"/>
          <w:b/>
          <w:color w:val="000000"/>
          <w:sz w:val="28"/>
          <w:lang w:eastAsia="ja-JP" w:bidi="ar-SA"/>
        </w:rPr>
        <w:tab/>
      </w:r>
      <w:r w:rsidRPr="00DE12B6">
        <w:rPr>
          <w:rFonts w:ascii="Times New Roman" w:eastAsia="MS Mincho" w:hAnsi="Times New Roman" w:cs="Times New Roman"/>
          <w:b/>
          <w:color w:val="000000"/>
          <w:sz w:val="28"/>
          <w:lang w:val="vi-VN" w:eastAsia="ja-JP" w:bidi="ar-SA"/>
        </w:rPr>
        <w:t xml:space="preserve">Bộ môn Miễn dịch - Sinh lý bệnh - Trường Đại học Y Hà Nội </w:t>
      </w:r>
      <w:r w:rsidR="00A1312F" w:rsidRPr="00DE12B6">
        <w:rPr>
          <w:rFonts w:ascii="Times New Roman" w:eastAsia="MS Mincho" w:hAnsi="Times New Roman" w:cs="Times New Roman"/>
          <w:color w:val="000000"/>
          <w:sz w:val="28"/>
          <w:lang w:val="vi-VN" w:eastAsia="ja-JP" w:bidi="ar-SA"/>
        </w:rPr>
        <w:t>(2013)</w:t>
      </w:r>
      <w:r w:rsidRPr="00DE12B6">
        <w:rPr>
          <w:rFonts w:ascii="Times New Roman" w:eastAsia="MS Mincho" w:hAnsi="Times New Roman" w:cs="Times New Roman"/>
          <w:i/>
          <w:color w:val="000000"/>
          <w:sz w:val="28"/>
          <w:lang w:val="vi-VN" w:eastAsia="ja-JP" w:bidi="ar-SA"/>
        </w:rPr>
        <w:t>, Sinh lý bệnh học</w:t>
      </w:r>
      <w:r w:rsidRPr="00DE12B6">
        <w:rPr>
          <w:rFonts w:ascii="Times New Roman" w:eastAsia="MS Mincho" w:hAnsi="Times New Roman" w:cs="Times New Roman"/>
          <w:color w:val="000000"/>
          <w:sz w:val="28"/>
          <w:lang w:val="vi-VN" w:eastAsia="ja-JP" w:bidi="ar-SA"/>
        </w:rPr>
        <w:t xml:space="preserve">, </w:t>
      </w:r>
      <w:r w:rsidR="001C4863" w:rsidRPr="00DE12B6">
        <w:rPr>
          <w:rFonts w:ascii="Times New Roman" w:hAnsi="Times New Roman" w:cs="Times New Roman"/>
          <w:sz w:val="28"/>
          <w:lang w:val="sv-SE"/>
        </w:rPr>
        <w:t>Nhà xuất bản</w:t>
      </w:r>
      <w:r w:rsidRPr="00DE12B6">
        <w:rPr>
          <w:rFonts w:ascii="Times New Roman" w:eastAsia="MS Mincho" w:hAnsi="Times New Roman" w:cs="Times New Roman"/>
          <w:color w:val="000000"/>
          <w:sz w:val="28"/>
          <w:lang w:val="vi-VN" w:eastAsia="ja-JP" w:bidi="ar-SA"/>
        </w:rPr>
        <w:t xml:space="preserve"> Y học,</w:t>
      </w:r>
      <w:r w:rsidR="00D7446E" w:rsidRPr="00DE12B6">
        <w:rPr>
          <w:rFonts w:ascii="Times New Roman" w:hAnsi="Times New Roman" w:cs="Times New Roman"/>
          <w:sz w:val="28"/>
        </w:rPr>
        <w:t xml:space="preserve"> </w:t>
      </w:r>
      <w:r w:rsidR="00D7446E" w:rsidRPr="00DE12B6">
        <w:rPr>
          <w:rFonts w:ascii="Times New Roman" w:eastAsia="MS Mincho" w:hAnsi="Times New Roman" w:cs="Times New Roman"/>
          <w:color w:val="000000"/>
          <w:sz w:val="28"/>
          <w:lang w:val="vi-VN" w:eastAsia="ja-JP" w:bidi="ar-SA"/>
        </w:rPr>
        <w:t>Hà Nội,</w:t>
      </w:r>
      <w:r w:rsidR="00A1312F" w:rsidRPr="00DE12B6">
        <w:rPr>
          <w:rFonts w:ascii="Times New Roman" w:eastAsia="MS Mincho" w:hAnsi="Times New Roman" w:cs="Times New Roman"/>
          <w:color w:val="000000"/>
          <w:sz w:val="28"/>
          <w:lang w:val="vi-VN" w:eastAsia="ja-JP" w:bidi="ar-SA"/>
        </w:rPr>
        <w:t xml:space="preserve"> tr 19-</w:t>
      </w:r>
      <w:r w:rsidRPr="00DE12B6">
        <w:rPr>
          <w:rFonts w:ascii="Times New Roman" w:eastAsia="MS Mincho" w:hAnsi="Times New Roman" w:cs="Times New Roman"/>
          <w:color w:val="000000"/>
          <w:sz w:val="28"/>
          <w:lang w:val="vi-VN" w:eastAsia="ja-JP" w:bidi="ar-SA"/>
        </w:rPr>
        <w:t>29.</w:t>
      </w:r>
    </w:p>
    <w:p w14:paraId="3B5162A3" w14:textId="75907BD8" w:rsidR="00D27D09" w:rsidRPr="00DE12B6" w:rsidRDefault="00D27D09" w:rsidP="00DE12B6">
      <w:pPr>
        <w:spacing w:after="0" w:line="360" w:lineRule="auto"/>
        <w:ind w:left="567" w:hanging="567"/>
        <w:jc w:val="both"/>
        <w:rPr>
          <w:rFonts w:ascii="Times New Roman" w:eastAsia="MS Mincho" w:hAnsi="Times New Roman" w:cs="Times New Roman"/>
          <w:color w:val="000000"/>
          <w:sz w:val="28"/>
          <w:lang w:val="vi-VN" w:eastAsia="ja-JP" w:bidi="ar-SA"/>
        </w:rPr>
      </w:pPr>
      <w:bookmarkStart w:id="82" w:name="_Ref494103730"/>
      <w:r w:rsidRPr="00DE12B6">
        <w:rPr>
          <w:rFonts w:ascii="Times New Roman" w:eastAsia="MS Mincho" w:hAnsi="Times New Roman" w:cs="Times New Roman"/>
          <w:b/>
          <w:color w:val="000000"/>
          <w:sz w:val="28"/>
          <w:lang w:val="vi-VN" w:eastAsia="ja-JP" w:bidi="ar-SA"/>
        </w:rPr>
        <w:t xml:space="preserve">7. </w:t>
      </w:r>
      <w:r w:rsidR="00DE12B6">
        <w:rPr>
          <w:rFonts w:ascii="Times New Roman" w:eastAsia="MS Mincho" w:hAnsi="Times New Roman" w:cs="Times New Roman"/>
          <w:b/>
          <w:color w:val="000000"/>
          <w:sz w:val="28"/>
          <w:lang w:eastAsia="ja-JP" w:bidi="ar-SA"/>
        </w:rPr>
        <w:tab/>
      </w:r>
      <w:r w:rsidRPr="00DE12B6">
        <w:rPr>
          <w:rFonts w:ascii="Times New Roman" w:eastAsia="MS Mincho" w:hAnsi="Times New Roman" w:cs="Times New Roman"/>
          <w:b/>
          <w:color w:val="000000"/>
          <w:sz w:val="28"/>
          <w:lang w:val="sv-SE" w:eastAsia="ja-JP" w:bidi="ar-SA"/>
        </w:rPr>
        <w:t xml:space="preserve">Bộ Y tế </w:t>
      </w:r>
      <w:r w:rsidRPr="00DE12B6">
        <w:rPr>
          <w:rFonts w:ascii="Times New Roman" w:eastAsia="MS Mincho" w:hAnsi="Times New Roman" w:cs="Times New Roman"/>
          <w:color w:val="000000"/>
          <w:sz w:val="28"/>
          <w:lang w:val="sv-SE" w:eastAsia="ja-JP" w:bidi="ar-SA"/>
        </w:rPr>
        <w:t xml:space="preserve">(2016), </w:t>
      </w:r>
      <w:r w:rsidRPr="00DE12B6">
        <w:rPr>
          <w:rFonts w:ascii="Times New Roman" w:eastAsia="MS Mincho" w:hAnsi="Times New Roman" w:cs="Times New Roman"/>
          <w:i/>
          <w:color w:val="000000"/>
          <w:sz w:val="28"/>
          <w:lang w:val="sv-SE" w:eastAsia="ja-JP" w:bidi="ar-SA"/>
        </w:rPr>
        <w:t>Dược lý học</w:t>
      </w:r>
      <w:r w:rsidRPr="00DE12B6">
        <w:rPr>
          <w:rFonts w:ascii="Times New Roman" w:eastAsia="MS Mincho" w:hAnsi="Times New Roman" w:cs="Times New Roman"/>
          <w:color w:val="000000"/>
          <w:sz w:val="28"/>
          <w:lang w:val="sv-SE" w:eastAsia="ja-JP" w:bidi="ar-SA"/>
        </w:rPr>
        <w:t>, Nhà xuất bả</w:t>
      </w:r>
      <w:r w:rsidR="001C4863" w:rsidRPr="00DE12B6">
        <w:rPr>
          <w:rFonts w:ascii="Times New Roman" w:eastAsia="MS Mincho" w:hAnsi="Times New Roman" w:cs="Times New Roman"/>
          <w:color w:val="000000"/>
          <w:sz w:val="28"/>
          <w:lang w:val="sv-SE" w:eastAsia="ja-JP" w:bidi="ar-SA"/>
        </w:rPr>
        <w:t xml:space="preserve">n </w:t>
      </w:r>
      <w:r w:rsidR="001C4863" w:rsidRPr="00DE12B6">
        <w:rPr>
          <w:rFonts w:ascii="Times New Roman" w:eastAsia="MS Mincho" w:hAnsi="Times New Roman" w:cs="Times New Roman"/>
          <w:color w:val="000000"/>
          <w:sz w:val="28"/>
          <w:lang w:val="vi-VN" w:eastAsia="ja-JP" w:bidi="ar-SA"/>
        </w:rPr>
        <w:t>G</w:t>
      </w:r>
      <w:r w:rsidRPr="00DE12B6">
        <w:rPr>
          <w:rFonts w:ascii="Times New Roman" w:eastAsia="MS Mincho" w:hAnsi="Times New Roman" w:cs="Times New Roman"/>
          <w:color w:val="000000"/>
          <w:sz w:val="28"/>
          <w:lang w:val="sv-SE" w:eastAsia="ja-JP" w:bidi="ar-SA"/>
        </w:rPr>
        <w:t>iáo dục,</w:t>
      </w:r>
      <w:r w:rsidR="00D7446E" w:rsidRPr="00DE12B6">
        <w:rPr>
          <w:rFonts w:ascii="Times New Roman" w:hAnsi="Times New Roman" w:cs="Times New Roman"/>
          <w:sz w:val="28"/>
        </w:rPr>
        <w:t xml:space="preserve"> </w:t>
      </w:r>
      <w:r w:rsidR="00D7446E" w:rsidRPr="00DE12B6">
        <w:rPr>
          <w:rFonts w:ascii="Times New Roman" w:eastAsia="MS Mincho" w:hAnsi="Times New Roman" w:cs="Times New Roman"/>
          <w:color w:val="000000"/>
          <w:sz w:val="28"/>
          <w:lang w:val="sv-SE" w:eastAsia="ja-JP" w:bidi="ar-SA"/>
        </w:rPr>
        <w:t>Hà Nội,</w:t>
      </w:r>
      <w:r w:rsidRPr="00DE12B6">
        <w:rPr>
          <w:rFonts w:ascii="Times New Roman" w:eastAsia="MS Mincho" w:hAnsi="Times New Roman" w:cs="Times New Roman"/>
          <w:color w:val="000000"/>
          <w:sz w:val="28"/>
          <w:lang w:val="sv-SE" w:eastAsia="ja-JP" w:bidi="ar-SA"/>
        </w:rPr>
        <w:t xml:space="preserve"> tr 128 </w:t>
      </w:r>
      <w:r w:rsidR="001C4863" w:rsidRPr="00DE12B6">
        <w:rPr>
          <w:rFonts w:ascii="Times New Roman" w:eastAsia="MS Mincho" w:hAnsi="Times New Roman" w:cs="Times New Roman"/>
          <w:color w:val="000000"/>
          <w:sz w:val="28"/>
          <w:lang w:val="vi-VN" w:eastAsia="ja-JP" w:bidi="ar-SA"/>
        </w:rPr>
        <w:t>-</w:t>
      </w:r>
      <w:r w:rsidRPr="00DE12B6">
        <w:rPr>
          <w:rFonts w:ascii="Times New Roman" w:eastAsia="MS Mincho" w:hAnsi="Times New Roman" w:cs="Times New Roman"/>
          <w:color w:val="000000"/>
          <w:sz w:val="28"/>
          <w:lang w:val="sv-SE" w:eastAsia="ja-JP" w:bidi="ar-SA"/>
        </w:rPr>
        <w:t xml:space="preserve"> </w:t>
      </w:r>
      <w:bookmarkEnd w:id="82"/>
      <w:r w:rsidRPr="00DE12B6">
        <w:rPr>
          <w:rFonts w:ascii="Times New Roman" w:eastAsia="MS Mincho" w:hAnsi="Times New Roman" w:cs="Times New Roman"/>
          <w:color w:val="000000"/>
          <w:sz w:val="28"/>
          <w:lang w:val="vi-VN" w:eastAsia="ja-JP" w:bidi="ar-SA"/>
        </w:rPr>
        <w:t>162.</w:t>
      </w:r>
    </w:p>
    <w:p w14:paraId="3C41DD15" w14:textId="42EBFB8A" w:rsidR="00D27D09" w:rsidRPr="00DE12B6" w:rsidRDefault="00D27D09" w:rsidP="00DE12B6">
      <w:pPr>
        <w:spacing w:after="0" w:line="360" w:lineRule="auto"/>
        <w:ind w:left="567" w:hanging="567"/>
        <w:jc w:val="both"/>
        <w:rPr>
          <w:rFonts w:ascii="Times New Roman" w:hAnsi="Times New Roman" w:cs="Times New Roman"/>
          <w:sz w:val="28"/>
          <w:lang w:val="sv-SE"/>
        </w:rPr>
      </w:pPr>
      <w:r w:rsidRPr="00DE12B6">
        <w:rPr>
          <w:rFonts w:ascii="Times New Roman" w:hAnsi="Times New Roman" w:cs="Times New Roman"/>
          <w:b/>
          <w:sz w:val="28"/>
          <w:lang w:val="vi-VN"/>
        </w:rPr>
        <w:t>8.</w:t>
      </w:r>
      <w:r w:rsidRPr="00DE12B6">
        <w:rPr>
          <w:rFonts w:ascii="Times New Roman" w:hAnsi="Times New Roman" w:cs="Times New Roman"/>
          <w:sz w:val="28"/>
          <w:lang w:val="vi-VN"/>
        </w:rPr>
        <w:t xml:space="preserve"> </w:t>
      </w:r>
      <w:r w:rsidR="00DE12B6">
        <w:rPr>
          <w:rFonts w:ascii="Times New Roman" w:hAnsi="Times New Roman" w:cs="Times New Roman"/>
          <w:sz w:val="28"/>
        </w:rPr>
        <w:tab/>
      </w:r>
      <w:r w:rsidRPr="00DE12B6">
        <w:rPr>
          <w:rFonts w:ascii="Times New Roman" w:hAnsi="Times New Roman" w:cs="Times New Roman"/>
          <w:b/>
          <w:sz w:val="28"/>
          <w:lang w:val="vi-VN"/>
        </w:rPr>
        <w:t>Bộ Y tế</w:t>
      </w:r>
      <w:r w:rsidR="00A1312F" w:rsidRPr="00DE12B6">
        <w:rPr>
          <w:rFonts w:ascii="Times New Roman" w:hAnsi="Times New Roman" w:cs="Times New Roman"/>
          <w:sz w:val="28"/>
          <w:lang w:val="vi-VN"/>
        </w:rPr>
        <w:t xml:space="preserve"> (202</w:t>
      </w:r>
      <w:r w:rsidRPr="00DE12B6">
        <w:rPr>
          <w:rFonts w:ascii="Times New Roman" w:hAnsi="Times New Roman" w:cs="Times New Roman"/>
          <w:sz w:val="28"/>
          <w:lang w:val="sv-SE"/>
        </w:rPr>
        <w:t>2</w:t>
      </w:r>
      <w:r w:rsidRPr="00DE12B6">
        <w:rPr>
          <w:rFonts w:ascii="Times New Roman" w:hAnsi="Times New Roman" w:cs="Times New Roman"/>
          <w:sz w:val="28"/>
          <w:lang w:val="vi-VN"/>
        </w:rPr>
        <w:t xml:space="preserve">), </w:t>
      </w:r>
      <w:r w:rsidRPr="00DE12B6">
        <w:rPr>
          <w:rFonts w:ascii="Times New Roman" w:hAnsi="Times New Roman" w:cs="Times New Roman"/>
          <w:i/>
          <w:sz w:val="28"/>
          <w:lang w:val="sv-SE"/>
        </w:rPr>
        <w:t>Dược lý học tập II</w:t>
      </w:r>
      <w:r w:rsidRPr="00DE12B6">
        <w:rPr>
          <w:rFonts w:ascii="Times New Roman" w:hAnsi="Times New Roman" w:cs="Times New Roman"/>
          <w:sz w:val="28"/>
          <w:lang w:val="sv-SE"/>
        </w:rPr>
        <w:t>, Nhà xuất bản Y học, Hà Nội, tr 264 - 277.</w:t>
      </w:r>
    </w:p>
    <w:p w14:paraId="191576BF" w14:textId="721DB086" w:rsidR="00034298" w:rsidRPr="00DE12B6" w:rsidRDefault="00034298" w:rsidP="00DE12B6">
      <w:pPr>
        <w:spacing w:after="0" w:line="360"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 xml:space="preserve">9. </w:t>
      </w:r>
      <w:r w:rsidR="00DE12B6">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rPr>
        <w:t>William</w:t>
      </w:r>
      <w:r w:rsidRPr="00DE12B6">
        <w:rPr>
          <w:rFonts w:ascii="Times New Roman" w:hAnsi="Times New Roman" w:cs="Times New Roman"/>
          <w:b/>
          <w:bCs/>
          <w:color w:val="000000" w:themeColor="text1"/>
          <w:sz w:val="28"/>
          <w:lang w:val="vi-VN"/>
        </w:rPr>
        <w:t xml:space="preserve"> </w:t>
      </w:r>
      <w:r w:rsidRPr="00DE12B6">
        <w:rPr>
          <w:rFonts w:ascii="Times New Roman" w:hAnsi="Times New Roman" w:cs="Times New Roman"/>
          <w:b/>
          <w:bCs/>
          <w:color w:val="000000" w:themeColor="text1"/>
          <w:sz w:val="28"/>
        </w:rPr>
        <w:t>C.</w:t>
      </w:r>
      <w:r w:rsidRPr="00DE12B6">
        <w:rPr>
          <w:rFonts w:ascii="Times New Roman" w:hAnsi="Times New Roman" w:cs="Times New Roman"/>
          <w:b/>
          <w:bCs/>
          <w:color w:val="000000" w:themeColor="text1"/>
          <w:sz w:val="28"/>
          <w:lang w:val="vi-VN"/>
        </w:rPr>
        <w:t xml:space="preserve"> </w:t>
      </w:r>
      <w:r w:rsidRPr="00DE12B6">
        <w:rPr>
          <w:rFonts w:ascii="Times New Roman" w:hAnsi="Times New Roman" w:cs="Times New Roman"/>
          <w:b/>
          <w:bCs/>
          <w:color w:val="000000" w:themeColor="text1"/>
          <w:sz w:val="28"/>
        </w:rPr>
        <w:t>Shiel</w:t>
      </w:r>
      <w:r w:rsidRPr="00DE12B6">
        <w:rPr>
          <w:rFonts w:ascii="Times New Roman" w:hAnsi="Times New Roman" w:cs="Times New Roman"/>
          <w:b/>
          <w:bCs/>
          <w:color w:val="000000" w:themeColor="text1"/>
          <w:sz w:val="28"/>
          <w:lang w:val="vi-VN"/>
        </w:rPr>
        <w:t xml:space="preserve"> </w:t>
      </w:r>
      <w:r w:rsidRPr="00DE12B6">
        <w:rPr>
          <w:rFonts w:ascii="Times New Roman" w:hAnsi="Times New Roman" w:cs="Times New Roman"/>
          <w:b/>
          <w:bCs/>
          <w:color w:val="000000" w:themeColor="text1"/>
          <w:sz w:val="28"/>
        </w:rPr>
        <w:t>Jr</w:t>
      </w:r>
      <w:r w:rsidRPr="00DE12B6">
        <w:rPr>
          <w:rFonts w:ascii="Times New Roman" w:hAnsi="Times New Roman" w:cs="Times New Roman"/>
          <w:b/>
          <w:bCs/>
          <w:color w:val="000000" w:themeColor="text1"/>
          <w:sz w:val="28"/>
          <w:lang w:val="vi-VN"/>
        </w:rPr>
        <w:t xml:space="preserve"> </w:t>
      </w:r>
      <w:r w:rsidRPr="00DE12B6">
        <w:rPr>
          <w:rFonts w:ascii="Times New Roman" w:hAnsi="Times New Roman" w:cs="Times New Roman"/>
          <w:bCs/>
          <w:color w:val="000000" w:themeColor="text1"/>
          <w:sz w:val="28"/>
          <w:lang w:val="vi-VN"/>
        </w:rPr>
        <w:t xml:space="preserve">(2023), </w:t>
      </w:r>
      <w:r w:rsidRPr="00DE12B6">
        <w:rPr>
          <w:rFonts w:ascii="Times New Roman" w:hAnsi="Times New Roman" w:cs="Times New Roman"/>
          <w:bCs/>
          <w:i/>
          <w:color w:val="000000" w:themeColor="text1"/>
          <w:sz w:val="28"/>
          <w:lang w:val="vi-VN"/>
        </w:rPr>
        <w:t xml:space="preserve">Arthritis (Joint Inflammation), </w:t>
      </w:r>
      <w:r w:rsidRPr="00DE12B6">
        <w:rPr>
          <w:rFonts w:ascii="Times New Roman" w:hAnsi="Times New Roman" w:cs="Times New Roman"/>
          <w:bCs/>
          <w:color w:val="000000" w:themeColor="text1"/>
          <w:sz w:val="28"/>
          <w:lang w:val="vi-VN"/>
        </w:rPr>
        <w:t>xem ngày 03/11/2023, https://www.medicinenet.com/arthritis/article.htm.</w:t>
      </w:r>
    </w:p>
    <w:p w14:paraId="16162C92" w14:textId="780A0B3F" w:rsidR="00034298" w:rsidRPr="00DE12B6" w:rsidRDefault="00034298" w:rsidP="00DE12B6">
      <w:pPr>
        <w:spacing w:after="0" w:line="360" w:lineRule="auto"/>
        <w:ind w:left="567" w:hanging="567"/>
        <w:jc w:val="both"/>
        <w:rPr>
          <w:rFonts w:ascii="Times New Roman" w:hAnsi="Times New Roman" w:cs="Times New Roman"/>
          <w:bCs/>
          <w:color w:val="000000" w:themeColor="text1"/>
          <w:sz w:val="28"/>
          <w:lang w:val="vi-VN"/>
        </w:rPr>
      </w:pPr>
      <w:bookmarkStart w:id="83" w:name="_Ref494244408"/>
      <w:r w:rsidRPr="00DE12B6">
        <w:rPr>
          <w:rFonts w:ascii="Times New Roman" w:hAnsi="Times New Roman" w:cs="Times New Roman"/>
          <w:b/>
          <w:bCs/>
          <w:color w:val="000000" w:themeColor="text1"/>
          <w:sz w:val="28"/>
          <w:lang w:val="vi-VN"/>
        </w:rPr>
        <w:t xml:space="preserve">10. </w:t>
      </w:r>
      <w:r w:rsidR="00DE12B6">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rPr>
        <w:t>Nguyễn Thị Tuyết Lan</w:t>
      </w:r>
      <w:r w:rsidRPr="00DE12B6">
        <w:rPr>
          <w:rFonts w:ascii="Times New Roman" w:hAnsi="Times New Roman" w:cs="Times New Roman"/>
          <w:bCs/>
          <w:color w:val="000000" w:themeColor="text1"/>
          <w:sz w:val="28"/>
          <w:lang w:val="vi-VN"/>
        </w:rPr>
        <w:t xml:space="preserve"> (2023), </w:t>
      </w:r>
      <w:r w:rsidRPr="00DE12B6">
        <w:rPr>
          <w:rFonts w:ascii="Times New Roman" w:hAnsi="Times New Roman" w:cs="Times New Roman"/>
          <w:bCs/>
          <w:i/>
          <w:color w:val="000000" w:themeColor="text1"/>
          <w:sz w:val="28"/>
          <w:lang w:val="vi-VN"/>
        </w:rPr>
        <w:t>Viêm đau khớp,</w:t>
      </w:r>
      <w:r w:rsidRPr="00DE12B6">
        <w:rPr>
          <w:rFonts w:ascii="Times New Roman" w:hAnsi="Times New Roman" w:cs="Times New Roman"/>
          <w:bCs/>
          <w:color w:val="000000" w:themeColor="text1"/>
          <w:sz w:val="28"/>
          <w:lang w:val="vi-VN"/>
        </w:rPr>
        <w:t xml:space="preserve"> IHR Việ</w:t>
      </w:r>
      <w:r w:rsidR="00620400" w:rsidRPr="00DE12B6">
        <w:rPr>
          <w:rFonts w:ascii="Times New Roman" w:hAnsi="Times New Roman" w:cs="Times New Roman"/>
          <w:bCs/>
          <w:color w:val="000000" w:themeColor="text1"/>
          <w:sz w:val="28"/>
          <w:lang w:val="vi-VN"/>
        </w:rPr>
        <w:t>t Nam, xem ngày 01/12/2023, https://trungtamxuongkhopihr.com/benh-ly/viem-dau-khop.</w:t>
      </w:r>
    </w:p>
    <w:p w14:paraId="6BB8AAAA" w14:textId="6AAF6AD4" w:rsidR="00034298" w:rsidRPr="00DE12B6" w:rsidRDefault="00034298" w:rsidP="004D6DF8">
      <w:pPr>
        <w:spacing w:after="0" w:line="336"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sz w:val="28"/>
          <w:lang w:val="vi-VN"/>
        </w:rPr>
        <w:lastRenderedPageBreak/>
        <w:t xml:space="preserve">11. </w:t>
      </w:r>
      <w:r w:rsidR="00DE12B6">
        <w:rPr>
          <w:rFonts w:ascii="Times New Roman" w:hAnsi="Times New Roman" w:cs="Times New Roman"/>
          <w:b/>
          <w:bCs/>
          <w:sz w:val="28"/>
        </w:rPr>
        <w:tab/>
      </w:r>
      <w:r w:rsidRPr="00DE12B6">
        <w:rPr>
          <w:rFonts w:ascii="Times New Roman" w:hAnsi="Times New Roman" w:cs="Times New Roman"/>
          <w:b/>
          <w:bCs/>
          <w:sz w:val="28"/>
          <w:lang w:val="vi-VN"/>
        </w:rPr>
        <w:t xml:space="preserve">Võ Trọng Tuân, Hạ Chí Lộc </w:t>
      </w:r>
      <w:r w:rsidRPr="00DE12B6">
        <w:rPr>
          <w:rFonts w:ascii="Times New Roman" w:hAnsi="Times New Roman" w:cs="Times New Roman"/>
          <w:bCs/>
          <w:sz w:val="28"/>
          <w:lang w:val="vi-VN"/>
        </w:rPr>
        <w:t>(2019).</w:t>
      </w:r>
      <w:r w:rsidRPr="00DE12B6">
        <w:rPr>
          <w:rFonts w:ascii="Times New Roman" w:hAnsi="Times New Roman" w:cs="Times New Roman"/>
          <w:b/>
          <w:bCs/>
          <w:sz w:val="28"/>
          <w:lang w:val="vi-VN"/>
        </w:rPr>
        <w:t xml:space="preserve">  </w:t>
      </w:r>
      <w:r w:rsidRPr="00DE12B6">
        <w:rPr>
          <w:rFonts w:ascii="Times New Roman" w:hAnsi="Times New Roman" w:cs="Times New Roman"/>
          <w:bCs/>
          <w:i/>
          <w:sz w:val="28"/>
          <w:lang w:val="vi-VN"/>
        </w:rPr>
        <w:t xml:space="preserve">Đau: từ góc nhìn Y học cổ truyền, </w:t>
      </w:r>
      <w:r w:rsidRPr="00DE12B6">
        <w:rPr>
          <w:rFonts w:ascii="Times New Roman" w:hAnsi="Times New Roman" w:cs="Times New Roman"/>
          <w:bCs/>
          <w:sz w:val="28"/>
          <w:lang w:val="vi-VN"/>
        </w:rPr>
        <w:t>Sức khỏe đời sống, xem ngày 01/12/2023, https://</w:t>
      </w:r>
      <w:r w:rsidR="004D6DF8">
        <w:rPr>
          <w:rFonts w:ascii="Times New Roman" w:hAnsi="Times New Roman" w:cs="Times New Roman"/>
          <w:bCs/>
          <w:sz w:val="28"/>
        </w:rPr>
        <w:t xml:space="preserve"> </w:t>
      </w:r>
      <w:r w:rsidRPr="00DE12B6">
        <w:rPr>
          <w:rFonts w:ascii="Times New Roman" w:hAnsi="Times New Roman" w:cs="Times New Roman"/>
          <w:bCs/>
          <w:sz w:val="28"/>
          <w:lang w:val="vi-VN"/>
        </w:rPr>
        <w:t>suckhoedoisong.</w:t>
      </w:r>
      <w:r w:rsidR="004D6DF8">
        <w:rPr>
          <w:rFonts w:ascii="Times New Roman" w:hAnsi="Times New Roman" w:cs="Times New Roman"/>
          <w:bCs/>
          <w:sz w:val="28"/>
        </w:rPr>
        <w:t xml:space="preserve"> </w:t>
      </w:r>
      <w:r w:rsidRPr="00DE12B6">
        <w:rPr>
          <w:rFonts w:ascii="Times New Roman" w:hAnsi="Times New Roman" w:cs="Times New Roman"/>
          <w:bCs/>
          <w:sz w:val="28"/>
          <w:lang w:val="vi-VN"/>
        </w:rPr>
        <w:t>vn/dau-tu-goc-nhin-y-hoc-co-truyen-169148581.htm.</w:t>
      </w:r>
    </w:p>
    <w:p w14:paraId="26781C7E" w14:textId="274C651A" w:rsidR="00034298" w:rsidRPr="00DE12B6" w:rsidRDefault="00034298" w:rsidP="004D6DF8">
      <w:pPr>
        <w:spacing w:after="0" w:line="336" w:lineRule="auto"/>
        <w:ind w:left="567" w:hanging="567"/>
        <w:jc w:val="both"/>
        <w:rPr>
          <w:rFonts w:ascii="Times New Roman" w:hAnsi="Times New Roman" w:cs="Times New Roman"/>
          <w:sz w:val="28"/>
        </w:rPr>
      </w:pPr>
      <w:r w:rsidRPr="00DE12B6">
        <w:rPr>
          <w:rFonts w:ascii="Times New Roman" w:hAnsi="Times New Roman" w:cs="Times New Roman"/>
          <w:b/>
          <w:bCs/>
          <w:color w:val="000000" w:themeColor="text1"/>
          <w:sz w:val="28"/>
          <w:lang w:val="vi-VN"/>
        </w:rPr>
        <w:t xml:space="preserve">12. </w:t>
      </w:r>
      <w:r w:rsidR="00DE12B6">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lang w:val="vi-VN"/>
        </w:rPr>
        <w:t xml:space="preserve">Khoa Y học cổ truyền - Trường Đại học Y Hà Nội </w:t>
      </w:r>
      <w:r w:rsidRPr="00DE12B6">
        <w:rPr>
          <w:rFonts w:ascii="Times New Roman" w:hAnsi="Times New Roman" w:cs="Times New Roman"/>
          <w:bCs/>
          <w:color w:val="000000" w:themeColor="text1"/>
          <w:sz w:val="28"/>
          <w:lang w:val="vi-VN"/>
        </w:rPr>
        <w:t xml:space="preserve">(2018), </w:t>
      </w:r>
      <w:r w:rsidRPr="00DE12B6">
        <w:rPr>
          <w:rFonts w:ascii="Times New Roman" w:hAnsi="Times New Roman" w:cs="Times New Roman"/>
          <w:bCs/>
          <w:i/>
          <w:color w:val="000000" w:themeColor="text1"/>
          <w:sz w:val="28"/>
          <w:lang w:val="vi-VN"/>
        </w:rPr>
        <w:t>Nội kinh,</w:t>
      </w:r>
      <w:r w:rsidRPr="00DE12B6">
        <w:rPr>
          <w:rFonts w:ascii="Times New Roman" w:hAnsi="Times New Roman" w:cs="Times New Roman"/>
          <w:bCs/>
          <w:color w:val="000000" w:themeColor="text1"/>
          <w:sz w:val="28"/>
          <w:lang w:val="vi-VN"/>
        </w:rPr>
        <w:t xml:space="preserve"> Nhà xuất bản Y học, Hà Nội.</w:t>
      </w:r>
    </w:p>
    <w:p w14:paraId="68E9D46E" w14:textId="66A23024" w:rsidR="00034298" w:rsidRPr="00DE12B6" w:rsidRDefault="00034298" w:rsidP="004D6DF8">
      <w:pPr>
        <w:spacing w:after="0" w:line="336" w:lineRule="auto"/>
        <w:ind w:left="567" w:hanging="567"/>
        <w:jc w:val="both"/>
        <w:rPr>
          <w:rFonts w:ascii="Times New Roman" w:hAnsi="Times New Roman" w:cs="Times New Roman"/>
          <w:sz w:val="28"/>
        </w:rPr>
      </w:pPr>
      <w:r w:rsidRPr="00DE12B6">
        <w:rPr>
          <w:rFonts w:ascii="Times New Roman" w:hAnsi="Times New Roman" w:cs="Times New Roman"/>
          <w:b/>
          <w:sz w:val="28"/>
          <w:lang w:val="vi-VN"/>
        </w:rPr>
        <w:t xml:space="preserve">13. </w:t>
      </w:r>
      <w:r w:rsidR="004D6DF8">
        <w:rPr>
          <w:rFonts w:ascii="Times New Roman" w:hAnsi="Times New Roman" w:cs="Times New Roman"/>
          <w:b/>
          <w:sz w:val="28"/>
        </w:rPr>
        <w:tab/>
      </w:r>
      <w:r w:rsidRPr="00DE12B6">
        <w:rPr>
          <w:rFonts w:ascii="Times New Roman" w:hAnsi="Times New Roman" w:cs="Times New Roman"/>
          <w:b/>
          <w:sz w:val="28"/>
          <w:lang w:val="vi-VN"/>
        </w:rPr>
        <w:t>Khoa Y học cổ truyền - Trường Đại học Y Hà Nội</w:t>
      </w:r>
      <w:r w:rsidRPr="00DE12B6">
        <w:rPr>
          <w:rFonts w:ascii="Times New Roman" w:hAnsi="Times New Roman" w:cs="Times New Roman"/>
          <w:sz w:val="28"/>
          <w:lang w:val="vi-VN"/>
        </w:rPr>
        <w:t xml:space="preserve"> (20</w:t>
      </w:r>
      <w:r w:rsidRPr="00DE12B6">
        <w:rPr>
          <w:rFonts w:ascii="Times New Roman" w:hAnsi="Times New Roman" w:cs="Times New Roman"/>
          <w:sz w:val="28"/>
        </w:rPr>
        <w:t>1</w:t>
      </w:r>
      <w:r w:rsidRPr="00DE12B6">
        <w:rPr>
          <w:rFonts w:ascii="Times New Roman" w:hAnsi="Times New Roman" w:cs="Times New Roman"/>
          <w:sz w:val="28"/>
          <w:lang w:val="vi-VN"/>
        </w:rPr>
        <w:t xml:space="preserve">6), </w:t>
      </w:r>
      <w:r w:rsidRPr="00DE12B6">
        <w:rPr>
          <w:rFonts w:ascii="Times New Roman" w:hAnsi="Times New Roman" w:cs="Times New Roman"/>
          <w:i/>
          <w:sz w:val="28"/>
          <w:lang w:val="vi-VN"/>
        </w:rPr>
        <w:t>Thương hàn luận</w:t>
      </w:r>
      <w:r w:rsidRPr="00DE12B6">
        <w:rPr>
          <w:rFonts w:ascii="Times New Roman" w:hAnsi="Times New Roman" w:cs="Times New Roman"/>
          <w:sz w:val="28"/>
          <w:lang w:val="vi-VN"/>
        </w:rPr>
        <w:t>, Nhà xuất bản Y học, Hà Nội</w:t>
      </w:r>
      <w:r w:rsidRPr="00DE12B6">
        <w:rPr>
          <w:rFonts w:ascii="Times New Roman" w:hAnsi="Times New Roman" w:cs="Times New Roman"/>
          <w:sz w:val="28"/>
        </w:rPr>
        <w:t>.</w:t>
      </w:r>
    </w:p>
    <w:p w14:paraId="6D8764D0" w14:textId="771DB44F" w:rsidR="00034298" w:rsidRPr="00DE12B6" w:rsidRDefault="00034298" w:rsidP="004D6DF8">
      <w:pPr>
        <w:spacing w:after="0" w:line="336"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 xml:space="preserve">14. </w:t>
      </w:r>
      <w:r w:rsidR="004D6DF8">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lang w:val="vi-VN"/>
        </w:rPr>
        <w:t xml:space="preserve">Zhang Nianshun </w:t>
      </w:r>
      <w:r w:rsidRPr="00DE12B6">
        <w:rPr>
          <w:rFonts w:ascii="Times New Roman" w:hAnsi="Times New Roman" w:cs="Times New Roman"/>
          <w:bCs/>
          <w:color w:val="000000" w:themeColor="text1"/>
          <w:sz w:val="28"/>
          <w:lang w:val="vi-VN"/>
        </w:rPr>
        <w:t xml:space="preserve">(2006), </w:t>
      </w:r>
      <w:r w:rsidRPr="00DE12B6">
        <w:rPr>
          <w:rFonts w:ascii="Times New Roman" w:hAnsi="Times New Roman" w:cs="Times New Roman"/>
          <w:bCs/>
          <w:i/>
          <w:color w:val="000000" w:themeColor="text1"/>
          <w:sz w:val="28"/>
          <w:lang w:val="vi-VN"/>
        </w:rPr>
        <w:t>Li Dongyuan's Complete Medical Book</w:t>
      </w:r>
      <w:r w:rsidRPr="00DE12B6">
        <w:rPr>
          <w:rFonts w:ascii="Times New Roman" w:hAnsi="Times New Roman" w:cs="Times New Roman"/>
          <w:bCs/>
          <w:color w:val="000000" w:themeColor="text1"/>
          <w:sz w:val="28"/>
          <w:lang w:val="vi-VN"/>
        </w:rPr>
        <w:t>, China Tra</w:t>
      </w:r>
      <w:r w:rsidR="00620400" w:rsidRPr="00DE12B6">
        <w:rPr>
          <w:rFonts w:ascii="Times New Roman" w:hAnsi="Times New Roman" w:cs="Times New Roman"/>
          <w:bCs/>
          <w:color w:val="000000" w:themeColor="text1"/>
          <w:sz w:val="28"/>
          <w:lang w:val="vi-VN"/>
        </w:rPr>
        <w:t>ditional Chinese Medicine Press,</w:t>
      </w:r>
      <w:r w:rsidR="00620400" w:rsidRPr="00DE12B6">
        <w:t xml:space="preserve"> </w:t>
      </w:r>
      <w:r w:rsidR="00620400" w:rsidRPr="00DE12B6">
        <w:rPr>
          <w:rFonts w:ascii="Times New Roman" w:hAnsi="Times New Roman" w:cs="Times New Roman"/>
          <w:sz w:val="28"/>
          <w:lang w:val="vi-VN"/>
        </w:rPr>
        <w:t>Beijing.</w:t>
      </w:r>
      <w:r w:rsidR="00620400" w:rsidRPr="00DE12B6">
        <w:rPr>
          <w:rFonts w:ascii="Times New Roman" w:hAnsi="Times New Roman" w:cs="Times New Roman"/>
          <w:bCs/>
          <w:color w:val="000000" w:themeColor="text1"/>
          <w:sz w:val="28"/>
          <w:lang w:val="vi-VN"/>
        </w:rPr>
        <w:t xml:space="preserve"> </w:t>
      </w:r>
    </w:p>
    <w:p w14:paraId="7E336C21" w14:textId="499B35BB" w:rsidR="00034298" w:rsidRPr="00DE12B6" w:rsidRDefault="00034298" w:rsidP="004D6DF8">
      <w:pPr>
        <w:spacing w:after="0" w:line="336"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 xml:space="preserve">15. </w:t>
      </w:r>
      <w:r w:rsidR="004D6DF8">
        <w:rPr>
          <w:rFonts w:ascii="Times New Roman" w:hAnsi="Times New Roman" w:cs="Times New Roman"/>
          <w:b/>
          <w:sz w:val="28"/>
        </w:rPr>
        <w:tab/>
      </w:r>
      <w:r w:rsidRPr="00DE12B6">
        <w:rPr>
          <w:rFonts w:ascii="Times New Roman" w:hAnsi="Times New Roman" w:cs="Times New Roman"/>
          <w:b/>
          <w:sz w:val="28"/>
        </w:rPr>
        <w:t>Zhang Jiebin</w:t>
      </w:r>
      <w:r w:rsidRPr="00DE12B6">
        <w:rPr>
          <w:rFonts w:ascii="Times New Roman" w:hAnsi="Times New Roman" w:cs="Times New Roman"/>
          <w:sz w:val="28"/>
          <w:lang w:val="vi-VN"/>
        </w:rPr>
        <w:t xml:space="preserve"> (2023), </w:t>
      </w:r>
      <w:r w:rsidRPr="00DE12B6">
        <w:rPr>
          <w:rFonts w:ascii="Times New Roman" w:hAnsi="Times New Roman" w:cs="Times New Roman"/>
          <w:i/>
          <w:sz w:val="28"/>
          <w:lang w:val="vi-VN"/>
        </w:rPr>
        <w:t xml:space="preserve">Doubt Record, </w:t>
      </w:r>
      <w:r w:rsidR="00E65B9A" w:rsidRPr="00DE12B6">
        <w:rPr>
          <w:rFonts w:ascii="Times New Roman" w:hAnsi="Times New Roman" w:cs="Times New Roman"/>
          <w:sz w:val="28"/>
          <w:lang w:val="vi-VN"/>
        </w:rPr>
        <w:t>Chiers, Guangdong.</w:t>
      </w:r>
    </w:p>
    <w:p w14:paraId="141F5CB2" w14:textId="62692AA9" w:rsidR="002D1E7F" w:rsidRPr="00DE12B6" w:rsidRDefault="002D1E7F" w:rsidP="004D6DF8">
      <w:pPr>
        <w:spacing w:after="0" w:line="336" w:lineRule="auto"/>
        <w:ind w:left="567" w:hanging="567"/>
        <w:jc w:val="both"/>
        <w:rPr>
          <w:rFonts w:ascii="Times New Roman" w:hAnsi="Times New Roman" w:cs="Times New Roman"/>
          <w:bCs/>
          <w:color w:val="000000" w:themeColor="text1"/>
          <w:sz w:val="28"/>
          <w:lang w:val="vi-VN"/>
        </w:rPr>
      </w:pPr>
      <w:bookmarkStart w:id="84" w:name="_Ref494104350"/>
      <w:r w:rsidRPr="00DE12B6">
        <w:rPr>
          <w:rFonts w:ascii="Times New Roman" w:hAnsi="Times New Roman" w:cs="Times New Roman"/>
          <w:b/>
          <w:bCs/>
          <w:color w:val="000000" w:themeColor="text1"/>
          <w:sz w:val="28"/>
          <w:lang w:val="vi-VN"/>
        </w:rPr>
        <w:t xml:space="preserve">16. </w:t>
      </w:r>
      <w:r w:rsidR="004D6DF8">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lang w:val="vi-VN"/>
        </w:rPr>
        <w:t xml:space="preserve">Khoa Y học cổ truyền - Trường Đại học Y Hà Nội </w:t>
      </w:r>
      <w:r w:rsidRPr="00DE12B6">
        <w:rPr>
          <w:rFonts w:ascii="Times New Roman" w:hAnsi="Times New Roman" w:cs="Times New Roman"/>
          <w:bCs/>
          <w:color w:val="000000" w:themeColor="text1"/>
          <w:sz w:val="28"/>
          <w:lang w:val="vi-VN"/>
        </w:rPr>
        <w:t xml:space="preserve">(2006), </w:t>
      </w:r>
      <w:r w:rsidRPr="00DE12B6">
        <w:rPr>
          <w:rFonts w:ascii="Times New Roman" w:hAnsi="Times New Roman" w:cs="Times New Roman"/>
          <w:bCs/>
          <w:i/>
          <w:color w:val="000000" w:themeColor="text1"/>
          <w:sz w:val="28"/>
          <w:lang w:val="vi-VN"/>
        </w:rPr>
        <w:t>Chuyên đề nội khoa Y học cổ truyền,</w:t>
      </w:r>
      <w:r w:rsidRPr="00DE12B6">
        <w:rPr>
          <w:rFonts w:ascii="Times New Roman" w:hAnsi="Times New Roman" w:cs="Times New Roman"/>
          <w:bCs/>
          <w:color w:val="000000" w:themeColor="text1"/>
          <w:sz w:val="28"/>
          <w:lang w:val="vi-VN"/>
        </w:rPr>
        <w:t xml:space="preserve"> Nhà xuất bản Y học, Hà Nội, tr 478 - 486.</w:t>
      </w:r>
      <w:bookmarkEnd w:id="84"/>
    </w:p>
    <w:p w14:paraId="1233C7A6" w14:textId="77968C87" w:rsidR="002D1E7F" w:rsidRPr="00DE12B6" w:rsidRDefault="002D1E7F" w:rsidP="004D6DF8">
      <w:pPr>
        <w:spacing w:after="0" w:line="336" w:lineRule="auto"/>
        <w:ind w:left="567" w:hanging="567"/>
        <w:jc w:val="both"/>
        <w:rPr>
          <w:rFonts w:ascii="Times New Roman" w:hAnsi="Times New Roman" w:cs="Times New Roman"/>
          <w:bCs/>
          <w:color w:val="000000" w:themeColor="text1"/>
          <w:sz w:val="28"/>
          <w:lang w:val="vi-VN"/>
        </w:rPr>
      </w:pPr>
      <w:bookmarkStart w:id="85" w:name="_Ref494104344"/>
      <w:r w:rsidRPr="00DE12B6">
        <w:rPr>
          <w:rFonts w:ascii="Times New Roman" w:hAnsi="Times New Roman" w:cs="Times New Roman"/>
          <w:b/>
          <w:bCs/>
          <w:color w:val="000000" w:themeColor="text1"/>
          <w:sz w:val="28"/>
          <w:lang w:val="vi-VN"/>
        </w:rPr>
        <w:t xml:space="preserve">17. </w:t>
      </w:r>
      <w:r w:rsidR="004D6DF8">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lang w:val="vi-VN"/>
        </w:rPr>
        <w:t xml:space="preserve">Khoa Y học cổ truyền - Trường đại học Y Hà Nội </w:t>
      </w:r>
      <w:r w:rsidRPr="00DE12B6">
        <w:rPr>
          <w:rFonts w:ascii="Times New Roman" w:hAnsi="Times New Roman" w:cs="Times New Roman"/>
          <w:bCs/>
          <w:color w:val="000000" w:themeColor="text1"/>
          <w:sz w:val="28"/>
          <w:lang w:val="vi-VN"/>
        </w:rPr>
        <w:t xml:space="preserve">(2011), </w:t>
      </w:r>
      <w:r w:rsidRPr="00DE12B6">
        <w:rPr>
          <w:rFonts w:ascii="Times New Roman" w:hAnsi="Times New Roman" w:cs="Times New Roman"/>
          <w:bCs/>
          <w:i/>
          <w:color w:val="000000" w:themeColor="text1"/>
          <w:sz w:val="28"/>
          <w:lang w:val="vi-VN"/>
        </w:rPr>
        <w:t>Bài giảng YHCT tập II</w:t>
      </w:r>
      <w:r w:rsidRPr="00DE12B6">
        <w:rPr>
          <w:rFonts w:ascii="Times New Roman" w:hAnsi="Times New Roman" w:cs="Times New Roman"/>
          <w:bCs/>
          <w:color w:val="000000" w:themeColor="text1"/>
          <w:sz w:val="28"/>
          <w:lang w:val="vi-VN"/>
        </w:rPr>
        <w:t>, Nhà xuất bản Y học, Hà Nội, tr 160 - 165.</w:t>
      </w:r>
      <w:bookmarkEnd w:id="85"/>
    </w:p>
    <w:p w14:paraId="677EDA82" w14:textId="659A0FE6" w:rsidR="002D1E7F" w:rsidRPr="00DE12B6" w:rsidRDefault="002D1E7F" w:rsidP="004D6DF8">
      <w:pPr>
        <w:spacing w:after="0" w:line="336" w:lineRule="auto"/>
        <w:ind w:left="567" w:hanging="567"/>
        <w:contextualSpacing/>
        <w:jc w:val="both"/>
        <w:rPr>
          <w:rFonts w:ascii="Times New Roman" w:eastAsia="MS Mincho" w:hAnsi="Times New Roman" w:cs="Times New Roman"/>
          <w:color w:val="000000" w:themeColor="text1"/>
          <w:sz w:val="28"/>
          <w:lang w:val="vi-VN"/>
        </w:rPr>
      </w:pPr>
      <w:bookmarkStart w:id="86" w:name="_Ref494104356"/>
      <w:r w:rsidRPr="00DE12B6">
        <w:rPr>
          <w:rFonts w:ascii="Times New Roman" w:eastAsia="MS Mincho" w:hAnsi="Times New Roman" w:cs="Times New Roman"/>
          <w:b/>
          <w:color w:val="000000" w:themeColor="text1"/>
          <w:sz w:val="28"/>
          <w:lang w:val="vi-VN"/>
        </w:rPr>
        <w:t xml:space="preserve">18. </w:t>
      </w:r>
      <w:r w:rsidR="004D6DF8">
        <w:rPr>
          <w:rFonts w:ascii="Times New Roman" w:eastAsia="MS Mincho" w:hAnsi="Times New Roman" w:cs="Times New Roman"/>
          <w:b/>
          <w:color w:val="000000" w:themeColor="text1"/>
          <w:sz w:val="28"/>
        </w:rPr>
        <w:tab/>
      </w:r>
      <w:r w:rsidRPr="00DE12B6">
        <w:rPr>
          <w:rFonts w:ascii="Times New Roman" w:eastAsia="MS Mincho" w:hAnsi="Times New Roman" w:cs="Times New Roman"/>
          <w:b/>
          <w:color w:val="000000" w:themeColor="text1"/>
          <w:sz w:val="28"/>
          <w:lang w:val="vi-VN"/>
        </w:rPr>
        <w:t>Nguyễn Nhược Kim</w:t>
      </w:r>
      <w:r w:rsidRPr="00DE12B6">
        <w:rPr>
          <w:rFonts w:ascii="Times New Roman" w:eastAsia="MS Mincho" w:hAnsi="Times New Roman" w:cs="Times New Roman"/>
          <w:color w:val="000000" w:themeColor="text1"/>
          <w:sz w:val="28"/>
          <w:lang w:val="vi-VN"/>
        </w:rPr>
        <w:t xml:space="preserve"> (2015), </w:t>
      </w:r>
      <w:r w:rsidRPr="00DE12B6">
        <w:rPr>
          <w:rFonts w:ascii="Times New Roman" w:eastAsia="MS Mincho" w:hAnsi="Times New Roman" w:cs="Times New Roman"/>
          <w:i/>
          <w:color w:val="000000" w:themeColor="text1"/>
          <w:sz w:val="28"/>
          <w:lang w:val="vi-VN"/>
        </w:rPr>
        <w:t>Vai trò của Y học cổ truyên và kết hợp Y học hiện đại trong điều trị một số bệnh xương khớp mạn tính</w:t>
      </w:r>
      <w:r w:rsidRPr="00DE12B6">
        <w:rPr>
          <w:rFonts w:ascii="Times New Roman" w:eastAsia="MS Mincho" w:hAnsi="Times New Roman" w:cs="Times New Roman"/>
          <w:color w:val="000000" w:themeColor="text1"/>
          <w:sz w:val="28"/>
          <w:lang w:val="vi-VN"/>
        </w:rPr>
        <w:t>, Nhà xuất bản Y học,</w:t>
      </w:r>
      <w:r w:rsidRPr="00DE12B6">
        <w:rPr>
          <w:rFonts w:ascii="Times New Roman" w:hAnsi="Times New Roman" w:cs="Times New Roman"/>
          <w:sz w:val="28"/>
        </w:rPr>
        <w:t xml:space="preserve"> </w:t>
      </w:r>
      <w:r w:rsidRPr="00DE12B6">
        <w:rPr>
          <w:rFonts w:ascii="Times New Roman" w:eastAsia="MS Mincho" w:hAnsi="Times New Roman" w:cs="Times New Roman"/>
          <w:color w:val="000000" w:themeColor="text1"/>
          <w:sz w:val="28"/>
          <w:lang w:val="vi-VN"/>
        </w:rPr>
        <w:t>Hà Nội, tr 22 - 54.</w:t>
      </w:r>
      <w:bookmarkEnd w:id="86"/>
    </w:p>
    <w:p w14:paraId="089197B4" w14:textId="6260EA4E" w:rsidR="002D1E7F" w:rsidRPr="00DE12B6" w:rsidRDefault="002D1E7F" w:rsidP="004D6DF8">
      <w:pPr>
        <w:spacing w:after="0" w:line="336"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 xml:space="preserve">19. </w:t>
      </w:r>
      <w:r w:rsidR="004D6DF8">
        <w:rPr>
          <w:rFonts w:ascii="Times New Roman" w:hAnsi="Times New Roman" w:cs="Times New Roman"/>
          <w:b/>
          <w:bCs/>
          <w:color w:val="000000" w:themeColor="text1"/>
          <w:sz w:val="28"/>
        </w:rPr>
        <w:tab/>
      </w:r>
      <w:r w:rsidRPr="00DE12B6">
        <w:rPr>
          <w:rFonts w:ascii="Times New Roman" w:hAnsi="Times New Roman" w:cs="Times New Roman"/>
          <w:b/>
          <w:bCs/>
          <w:color w:val="000000" w:themeColor="text1"/>
          <w:sz w:val="28"/>
          <w:lang w:val="vi-VN"/>
        </w:rPr>
        <w:t xml:space="preserve">Khoa Y học cổ truyền - Trường đại học Y Hà Nội </w:t>
      </w:r>
      <w:r w:rsidRPr="00DE12B6">
        <w:rPr>
          <w:rFonts w:ascii="Times New Roman" w:hAnsi="Times New Roman" w:cs="Times New Roman"/>
          <w:bCs/>
          <w:color w:val="000000" w:themeColor="text1"/>
          <w:sz w:val="28"/>
          <w:lang w:val="vi-VN"/>
        </w:rPr>
        <w:t>(2017),</w:t>
      </w:r>
      <w:r w:rsidR="00BF6424" w:rsidRPr="00DE12B6">
        <w:rPr>
          <w:rFonts w:ascii="Times New Roman" w:hAnsi="Times New Roman" w:cs="Times New Roman"/>
          <w:bCs/>
          <w:i/>
          <w:color w:val="000000" w:themeColor="text1"/>
          <w:sz w:val="28"/>
          <w:lang w:val="vi-VN"/>
        </w:rPr>
        <w:t xml:space="preserve"> </w:t>
      </w:r>
      <w:r w:rsidRPr="00DE12B6">
        <w:rPr>
          <w:rFonts w:ascii="Times New Roman" w:hAnsi="Times New Roman" w:cs="Times New Roman"/>
          <w:bCs/>
          <w:i/>
          <w:color w:val="000000" w:themeColor="text1"/>
          <w:sz w:val="28"/>
          <w:lang w:val="vi-VN"/>
        </w:rPr>
        <w:t>Nội khoa Y học cổ truyền,</w:t>
      </w:r>
      <w:r w:rsidRPr="00DE12B6">
        <w:rPr>
          <w:rFonts w:ascii="Times New Roman" w:hAnsi="Times New Roman" w:cs="Times New Roman"/>
          <w:bCs/>
          <w:color w:val="000000" w:themeColor="text1"/>
          <w:sz w:val="28"/>
          <w:lang w:val="vi-VN"/>
        </w:rPr>
        <w:t xml:space="preserve"> Nhà xuất bản Y học, Hà </w:t>
      </w:r>
      <w:r w:rsidR="00BF6424" w:rsidRPr="00DE12B6">
        <w:rPr>
          <w:rFonts w:ascii="Times New Roman" w:hAnsi="Times New Roman" w:cs="Times New Roman"/>
          <w:bCs/>
          <w:color w:val="000000" w:themeColor="text1"/>
          <w:sz w:val="28"/>
          <w:lang w:val="vi-VN"/>
        </w:rPr>
        <w:t>Nội, tr 373 - 377.</w:t>
      </w:r>
    </w:p>
    <w:p w14:paraId="0D9F28F7" w14:textId="3B09A6ED" w:rsidR="00034298" w:rsidRPr="00DE12B6" w:rsidRDefault="002D1E7F" w:rsidP="004D6DF8">
      <w:pPr>
        <w:spacing w:after="0" w:line="336"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20</w:t>
      </w:r>
      <w:r w:rsidR="00034298" w:rsidRPr="00DE12B6">
        <w:rPr>
          <w:rFonts w:ascii="Times New Roman" w:hAnsi="Times New Roman" w:cs="Times New Roman"/>
          <w:b/>
          <w:sz w:val="28"/>
          <w:lang w:val="vi-VN"/>
        </w:rPr>
        <w:t xml:space="preserve">. </w:t>
      </w:r>
      <w:r w:rsidR="004D6DF8">
        <w:rPr>
          <w:rFonts w:ascii="Times New Roman" w:hAnsi="Times New Roman" w:cs="Times New Roman"/>
          <w:b/>
          <w:sz w:val="28"/>
        </w:rPr>
        <w:tab/>
      </w:r>
      <w:r w:rsidR="00034298" w:rsidRPr="00DE12B6">
        <w:rPr>
          <w:rFonts w:ascii="Times New Roman" w:hAnsi="Times New Roman" w:cs="Times New Roman"/>
          <w:b/>
          <w:sz w:val="28"/>
          <w:lang w:val="vi-VN"/>
        </w:rPr>
        <w:t xml:space="preserve">Nguyễn Thế Khánh, Phạm Tử Dương </w:t>
      </w:r>
      <w:r w:rsidR="00034298" w:rsidRPr="00DE12B6">
        <w:rPr>
          <w:rFonts w:ascii="Times New Roman" w:hAnsi="Times New Roman" w:cs="Times New Roman"/>
          <w:sz w:val="28"/>
          <w:lang w:val="vi-VN"/>
        </w:rPr>
        <w:t>(2015),</w:t>
      </w:r>
      <w:r w:rsidR="00034298" w:rsidRPr="00DE12B6">
        <w:rPr>
          <w:rFonts w:ascii="Times New Roman" w:hAnsi="Times New Roman" w:cs="Times New Roman"/>
          <w:b/>
          <w:sz w:val="28"/>
          <w:lang w:val="vi-VN"/>
        </w:rPr>
        <w:t xml:space="preserve"> </w:t>
      </w:r>
      <w:r w:rsidR="00034298" w:rsidRPr="00DE12B6">
        <w:rPr>
          <w:rFonts w:ascii="Times New Roman" w:hAnsi="Times New Roman" w:cs="Times New Roman"/>
          <w:i/>
          <w:iCs/>
          <w:sz w:val="28"/>
          <w:lang w:val="vi-VN"/>
        </w:rPr>
        <w:t>Xét nghiệm sử dụng trong lâm sàng</w:t>
      </w:r>
      <w:r w:rsidR="00034298" w:rsidRPr="00DE12B6">
        <w:rPr>
          <w:rFonts w:ascii="Times New Roman" w:hAnsi="Times New Roman" w:cs="Times New Roman"/>
          <w:sz w:val="28"/>
          <w:lang w:val="vi-VN"/>
        </w:rPr>
        <w:t xml:space="preserve">, Nhà xuất bản Y </w:t>
      </w:r>
      <w:bookmarkEnd w:id="83"/>
      <w:r w:rsidR="00034298" w:rsidRPr="00DE12B6">
        <w:rPr>
          <w:rFonts w:ascii="Times New Roman" w:hAnsi="Times New Roman" w:cs="Times New Roman"/>
          <w:sz w:val="28"/>
          <w:lang w:val="vi-VN"/>
        </w:rPr>
        <w:t>học, Hà Nội.</w:t>
      </w:r>
    </w:p>
    <w:p w14:paraId="2393AAAA" w14:textId="7C559DD9" w:rsidR="00D27D09" w:rsidRPr="00DE12B6" w:rsidRDefault="002D1E7F" w:rsidP="004D6DF8">
      <w:pPr>
        <w:spacing w:after="0" w:line="336"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21</w:t>
      </w:r>
      <w:r w:rsidR="00D27D09" w:rsidRPr="00DE12B6">
        <w:rPr>
          <w:rFonts w:ascii="Times New Roman" w:hAnsi="Times New Roman" w:cs="Times New Roman"/>
          <w:b/>
          <w:sz w:val="28"/>
          <w:lang w:val="vi-VN"/>
        </w:rPr>
        <w:t xml:space="preserve">. </w:t>
      </w:r>
      <w:r w:rsidR="004D6DF8">
        <w:rPr>
          <w:rFonts w:ascii="Times New Roman" w:hAnsi="Times New Roman" w:cs="Times New Roman"/>
          <w:b/>
          <w:sz w:val="28"/>
        </w:rPr>
        <w:tab/>
      </w:r>
      <w:r w:rsidR="00D27D09" w:rsidRPr="00DE12B6">
        <w:rPr>
          <w:rFonts w:ascii="Times New Roman" w:hAnsi="Times New Roman" w:cs="Times New Roman"/>
          <w:b/>
          <w:sz w:val="28"/>
          <w:lang w:val="sv-SE"/>
        </w:rPr>
        <w:t>Viện Dược liệu</w:t>
      </w:r>
      <w:r w:rsidR="00D27D09" w:rsidRPr="00DE12B6">
        <w:rPr>
          <w:rFonts w:ascii="Times New Roman" w:hAnsi="Times New Roman" w:cs="Times New Roman"/>
          <w:sz w:val="28"/>
          <w:lang w:val="sv-SE"/>
        </w:rPr>
        <w:t xml:space="preserve"> (2006), </w:t>
      </w:r>
      <w:r w:rsidR="00D27D09" w:rsidRPr="00DE12B6">
        <w:rPr>
          <w:rFonts w:ascii="Times New Roman" w:hAnsi="Times New Roman" w:cs="Times New Roman"/>
          <w:i/>
          <w:sz w:val="28"/>
          <w:lang w:val="sv-SE"/>
        </w:rPr>
        <w:t>Phương pháp nghiên cứu tác dụng dược lý của thuốc từ dược thảo</w:t>
      </w:r>
      <w:r w:rsidR="00D27D09" w:rsidRPr="00DE12B6">
        <w:rPr>
          <w:rFonts w:ascii="Times New Roman" w:hAnsi="Times New Roman" w:cs="Times New Roman"/>
          <w:sz w:val="28"/>
          <w:lang w:val="sv-SE"/>
        </w:rPr>
        <w:t>, Nhà xuất bả</w:t>
      </w:r>
      <w:r w:rsidR="001C4863" w:rsidRPr="00DE12B6">
        <w:rPr>
          <w:rFonts w:ascii="Times New Roman" w:hAnsi="Times New Roman" w:cs="Times New Roman"/>
          <w:sz w:val="28"/>
          <w:lang w:val="sv-SE"/>
        </w:rPr>
        <w:t xml:space="preserve">n </w:t>
      </w:r>
      <w:r w:rsidR="001C4863" w:rsidRPr="00DE12B6">
        <w:rPr>
          <w:rFonts w:ascii="Times New Roman" w:hAnsi="Times New Roman" w:cs="Times New Roman"/>
          <w:sz w:val="28"/>
          <w:lang w:val="vi-VN"/>
        </w:rPr>
        <w:t>K</w:t>
      </w:r>
      <w:r w:rsidR="00D27D09" w:rsidRPr="00DE12B6">
        <w:rPr>
          <w:rFonts w:ascii="Times New Roman" w:hAnsi="Times New Roman" w:cs="Times New Roman"/>
          <w:sz w:val="28"/>
          <w:lang w:val="sv-SE"/>
        </w:rPr>
        <w:t xml:space="preserve">hoa học kỹ thuật, </w:t>
      </w:r>
      <w:r w:rsidR="001C4863" w:rsidRPr="00DE12B6">
        <w:rPr>
          <w:rFonts w:ascii="Times New Roman" w:hAnsi="Times New Roman" w:cs="Times New Roman"/>
          <w:sz w:val="28"/>
          <w:lang w:val="vi-VN"/>
        </w:rPr>
        <w:t>Hà Nội.</w:t>
      </w:r>
    </w:p>
    <w:p w14:paraId="7306F620" w14:textId="7B95802B" w:rsidR="00D27D09" w:rsidRPr="00DE12B6" w:rsidRDefault="002D1E7F" w:rsidP="004D6DF8">
      <w:pPr>
        <w:spacing w:after="0" w:line="336"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22</w:t>
      </w:r>
      <w:r w:rsidR="00D27D09" w:rsidRPr="00DE12B6">
        <w:rPr>
          <w:rFonts w:ascii="Times New Roman" w:hAnsi="Times New Roman" w:cs="Times New Roman"/>
          <w:b/>
          <w:sz w:val="28"/>
          <w:lang w:val="vi-VN"/>
        </w:rPr>
        <w:t xml:space="preserve">. </w:t>
      </w:r>
      <w:r w:rsidR="004D6DF8">
        <w:rPr>
          <w:rFonts w:ascii="Times New Roman" w:hAnsi="Times New Roman" w:cs="Times New Roman"/>
          <w:b/>
          <w:sz w:val="28"/>
        </w:rPr>
        <w:tab/>
      </w:r>
      <w:r w:rsidR="00D27D09" w:rsidRPr="00DE12B6">
        <w:rPr>
          <w:rFonts w:ascii="Times New Roman" w:hAnsi="Times New Roman" w:cs="Times New Roman"/>
          <w:b/>
          <w:sz w:val="28"/>
          <w:lang w:val="vi-VN"/>
        </w:rPr>
        <w:t>WHO</w:t>
      </w:r>
      <w:r w:rsidR="00D27D09" w:rsidRPr="00DE12B6">
        <w:rPr>
          <w:rFonts w:ascii="Times New Roman" w:hAnsi="Times New Roman" w:cs="Times New Roman"/>
          <w:sz w:val="28"/>
          <w:lang w:val="vi-VN"/>
        </w:rPr>
        <w:t xml:space="preserve"> (1993)</w:t>
      </w:r>
      <w:r w:rsidR="00D27D09" w:rsidRPr="00DE12B6">
        <w:rPr>
          <w:rFonts w:ascii="Times New Roman" w:hAnsi="Times New Roman" w:cs="Times New Roman"/>
          <w:sz w:val="28"/>
        </w:rPr>
        <w:t>,</w:t>
      </w:r>
      <w:r w:rsidR="00D27D09" w:rsidRPr="00DE12B6">
        <w:rPr>
          <w:rFonts w:ascii="Times New Roman" w:hAnsi="Times New Roman" w:cs="Times New Roman"/>
          <w:sz w:val="28"/>
          <w:lang w:val="vi-VN"/>
        </w:rPr>
        <w:t xml:space="preserve"> </w:t>
      </w:r>
      <w:r w:rsidR="00D27D09" w:rsidRPr="00DE12B6">
        <w:rPr>
          <w:rFonts w:ascii="Times New Roman" w:hAnsi="Times New Roman" w:cs="Times New Roman"/>
          <w:i/>
          <w:sz w:val="28"/>
          <w:lang w:val="vi-VN"/>
        </w:rPr>
        <w:t>Research Guidelines For Evaluating the Safety and Efficacy of Herbal Medicines</w:t>
      </w:r>
      <w:r w:rsidR="00D27D09" w:rsidRPr="00DE12B6">
        <w:rPr>
          <w:rFonts w:ascii="Times New Roman" w:hAnsi="Times New Roman" w:cs="Times New Roman"/>
          <w:sz w:val="28"/>
          <w:lang w:val="vi-VN"/>
        </w:rPr>
        <w:t>, ROWP, Manila, Philippines.</w:t>
      </w:r>
    </w:p>
    <w:p w14:paraId="72252251" w14:textId="3162F905" w:rsidR="005B6467" w:rsidRPr="00DE12B6" w:rsidRDefault="005B6467" w:rsidP="004D6DF8">
      <w:pPr>
        <w:spacing w:after="0" w:line="336" w:lineRule="auto"/>
        <w:ind w:left="567" w:hanging="567"/>
        <w:jc w:val="both"/>
        <w:rPr>
          <w:rFonts w:ascii="Times New Roman" w:hAnsi="Times New Roman" w:cs="Times New Roman"/>
          <w:sz w:val="28"/>
        </w:rPr>
      </w:pPr>
      <w:r w:rsidRPr="00DE12B6">
        <w:rPr>
          <w:rFonts w:ascii="Times New Roman" w:hAnsi="Times New Roman" w:cs="Times New Roman"/>
          <w:b/>
          <w:sz w:val="28"/>
          <w:lang w:val="vi-VN"/>
        </w:rPr>
        <w:t xml:space="preserve">23. </w:t>
      </w:r>
      <w:r w:rsidR="004D6DF8">
        <w:rPr>
          <w:rFonts w:ascii="Times New Roman" w:hAnsi="Times New Roman" w:cs="Times New Roman"/>
          <w:b/>
          <w:sz w:val="28"/>
        </w:rPr>
        <w:tab/>
      </w:r>
      <w:r w:rsidRPr="00DE12B6">
        <w:rPr>
          <w:rFonts w:ascii="Times New Roman" w:hAnsi="Times New Roman" w:cs="Times New Roman"/>
          <w:b/>
          <w:sz w:val="28"/>
        </w:rPr>
        <w:t>Woolfe G. and Macdonald A. D.</w:t>
      </w:r>
      <w:r w:rsidRPr="00DE12B6">
        <w:rPr>
          <w:rFonts w:ascii="Times New Roman" w:hAnsi="Times New Roman" w:cs="Times New Roman"/>
          <w:sz w:val="28"/>
        </w:rPr>
        <w:t xml:space="preserve"> (1944)</w:t>
      </w:r>
      <w:r w:rsidRPr="00DE12B6">
        <w:rPr>
          <w:rFonts w:ascii="Times New Roman" w:hAnsi="Times New Roman" w:cs="Times New Roman"/>
          <w:sz w:val="28"/>
          <w:lang w:val="vi-VN"/>
        </w:rPr>
        <w:t>,</w:t>
      </w:r>
      <w:r w:rsidRPr="00DE12B6">
        <w:rPr>
          <w:rFonts w:ascii="Times New Roman" w:hAnsi="Times New Roman" w:cs="Times New Roman"/>
          <w:sz w:val="28"/>
        </w:rPr>
        <w:t xml:space="preserve"> The evaluation of the analgesic action of pethidine hydrochloride (demerol)</w:t>
      </w:r>
      <w:r w:rsidRPr="00DE12B6">
        <w:rPr>
          <w:rFonts w:ascii="Times New Roman" w:hAnsi="Times New Roman" w:cs="Times New Roman"/>
          <w:sz w:val="28"/>
          <w:lang w:val="vi-VN"/>
        </w:rPr>
        <w:t>,</w:t>
      </w:r>
      <w:r w:rsidRPr="00DE12B6">
        <w:rPr>
          <w:rFonts w:ascii="Times New Roman" w:hAnsi="Times New Roman" w:cs="Times New Roman"/>
          <w:sz w:val="28"/>
        </w:rPr>
        <w:t xml:space="preserve"> </w:t>
      </w:r>
      <w:r w:rsidRPr="00DE12B6">
        <w:rPr>
          <w:rFonts w:ascii="Times New Roman" w:hAnsi="Times New Roman" w:cs="Times New Roman"/>
          <w:i/>
          <w:sz w:val="28"/>
        </w:rPr>
        <w:t>Journal of Pharmacology and Experimental Therapeutics</w:t>
      </w:r>
      <w:r w:rsidRPr="00DE12B6">
        <w:rPr>
          <w:rFonts w:ascii="Times New Roman" w:hAnsi="Times New Roman" w:cs="Times New Roman"/>
          <w:sz w:val="28"/>
        </w:rPr>
        <w:t>,</w:t>
      </w:r>
      <w:r w:rsidRPr="00DE12B6">
        <w:rPr>
          <w:rFonts w:ascii="Times New Roman" w:hAnsi="Times New Roman" w:cs="Times New Roman"/>
          <w:sz w:val="28"/>
          <w:lang w:val="vi-VN"/>
        </w:rPr>
        <w:t xml:space="preserve"> Vol.</w:t>
      </w:r>
      <w:r w:rsidRPr="00DE12B6">
        <w:rPr>
          <w:rFonts w:ascii="Times New Roman" w:hAnsi="Times New Roman" w:cs="Times New Roman"/>
          <w:sz w:val="28"/>
        </w:rPr>
        <w:t xml:space="preserve"> </w:t>
      </w:r>
      <w:r w:rsidRPr="00DE12B6">
        <w:rPr>
          <w:rFonts w:ascii="Times New Roman" w:hAnsi="Times New Roman" w:cs="Times New Roman"/>
          <w:sz w:val="28"/>
          <w:lang w:val="vi-VN"/>
        </w:rPr>
        <w:t>80, No.</w:t>
      </w:r>
      <w:r w:rsidRPr="00DE12B6">
        <w:rPr>
          <w:rFonts w:ascii="Times New Roman" w:hAnsi="Times New Roman" w:cs="Times New Roman"/>
          <w:sz w:val="28"/>
        </w:rPr>
        <w:t xml:space="preserve"> </w:t>
      </w:r>
      <w:r w:rsidRPr="00DE12B6">
        <w:rPr>
          <w:rFonts w:ascii="Times New Roman" w:hAnsi="Times New Roman" w:cs="Times New Roman"/>
          <w:sz w:val="28"/>
          <w:lang w:val="vi-VN"/>
        </w:rPr>
        <w:t>3, pp.</w:t>
      </w:r>
      <w:r w:rsidRPr="00DE12B6">
        <w:rPr>
          <w:rFonts w:ascii="Times New Roman" w:hAnsi="Times New Roman" w:cs="Times New Roman"/>
          <w:sz w:val="28"/>
        </w:rPr>
        <w:t xml:space="preserve"> 300</w:t>
      </w:r>
      <w:r w:rsidRPr="00DE12B6">
        <w:rPr>
          <w:rFonts w:ascii="Times New Roman" w:hAnsi="Times New Roman" w:cs="Times New Roman"/>
          <w:sz w:val="28"/>
          <w:lang w:val="vi-VN"/>
        </w:rPr>
        <w:t xml:space="preserve"> </w:t>
      </w:r>
      <w:r w:rsidRPr="00DE12B6">
        <w:rPr>
          <w:rFonts w:ascii="Times New Roman" w:hAnsi="Times New Roman" w:cs="Times New Roman"/>
          <w:sz w:val="28"/>
        </w:rPr>
        <w:t>-</w:t>
      </w:r>
      <w:r w:rsidRPr="00DE12B6">
        <w:rPr>
          <w:rFonts w:ascii="Times New Roman" w:hAnsi="Times New Roman" w:cs="Times New Roman"/>
          <w:sz w:val="28"/>
          <w:lang w:val="vi-VN"/>
        </w:rPr>
        <w:t xml:space="preserve"> </w:t>
      </w:r>
      <w:r w:rsidRPr="00DE12B6">
        <w:rPr>
          <w:rFonts w:ascii="Times New Roman" w:hAnsi="Times New Roman" w:cs="Times New Roman"/>
          <w:sz w:val="28"/>
        </w:rPr>
        <w:t>307.</w:t>
      </w:r>
    </w:p>
    <w:p w14:paraId="105048D4" w14:textId="765FAE75" w:rsidR="002D1E7F" w:rsidRPr="00DE12B6" w:rsidRDefault="005B6467" w:rsidP="00DE12B6">
      <w:pPr>
        <w:spacing w:after="0" w:line="348" w:lineRule="auto"/>
        <w:ind w:left="567" w:hanging="567"/>
        <w:jc w:val="both"/>
        <w:rPr>
          <w:rFonts w:ascii="Times New Roman" w:hAnsi="Times New Roman" w:cs="Times New Roman"/>
          <w:sz w:val="28"/>
        </w:rPr>
      </w:pPr>
      <w:r w:rsidRPr="00DE12B6">
        <w:rPr>
          <w:rFonts w:ascii="Times New Roman" w:hAnsi="Times New Roman" w:cs="Times New Roman"/>
          <w:b/>
          <w:sz w:val="28"/>
          <w:lang w:val="vi-VN"/>
        </w:rPr>
        <w:lastRenderedPageBreak/>
        <w:t>24</w:t>
      </w:r>
      <w:r w:rsidR="002D1E7F" w:rsidRPr="00DE12B6">
        <w:rPr>
          <w:rFonts w:ascii="Times New Roman" w:hAnsi="Times New Roman" w:cs="Times New Roman"/>
          <w:b/>
          <w:sz w:val="28"/>
          <w:lang w:val="vi-VN"/>
        </w:rPr>
        <w:t xml:space="preserve">. </w:t>
      </w:r>
      <w:r w:rsidR="002D1E7F" w:rsidRPr="00DE12B6">
        <w:rPr>
          <w:rFonts w:ascii="Times New Roman" w:hAnsi="Times New Roman" w:cs="Times New Roman"/>
          <w:b/>
          <w:sz w:val="28"/>
        </w:rPr>
        <w:t xml:space="preserve">Koster </w:t>
      </w:r>
      <w:r w:rsidR="002D1E7F" w:rsidRPr="00DE12B6">
        <w:rPr>
          <w:rFonts w:ascii="Times New Roman" w:hAnsi="Times New Roman" w:cs="Times New Roman"/>
          <w:b/>
          <w:sz w:val="28"/>
          <w:lang w:val="vi-VN"/>
        </w:rPr>
        <w:t>R.,</w:t>
      </w:r>
      <w:r w:rsidR="002D1E7F" w:rsidRPr="00DE12B6">
        <w:rPr>
          <w:rFonts w:ascii="Times New Roman" w:hAnsi="Times New Roman" w:cs="Times New Roman"/>
          <w:b/>
          <w:sz w:val="28"/>
        </w:rPr>
        <w:t xml:space="preserve"> Anderson </w:t>
      </w:r>
      <w:r w:rsidR="002D1E7F" w:rsidRPr="00DE12B6">
        <w:rPr>
          <w:rFonts w:ascii="Times New Roman" w:hAnsi="Times New Roman" w:cs="Times New Roman"/>
          <w:b/>
          <w:sz w:val="28"/>
          <w:lang w:val="vi-VN"/>
        </w:rPr>
        <w:t>M.</w:t>
      </w:r>
      <w:r w:rsidR="002D1E7F" w:rsidRPr="00DE12B6">
        <w:rPr>
          <w:rFonts w:ascii="Times New Roman" w:hAnsi="Times New Roman" w:cs="Times New Roman"/>
          <w:b/>
          <w:sz w:val="28"/>
        </w:rPr>
        <w:t xml:space="preserve"> and Debeer </w:t>
      </w:r>
      <w:r w:rsidR="002D1E7F" w:rsidRPr="00DE12B6">
        <w:rPr>
          <w:rFonts w:ascii="Times New Roman" w:hAnsi="Times New Roman" w:cs="Times New Roman"/>
          <w:b/>
          <w:sz w:val="28"/>
          <w:lang w:val="vi-VN"/>
        </w:rPr>
        <w:t>F. J.</w:t>
      </w:r>
      <w:r w:rsidR="002D1E7F" w:rsidRPr="00DE12B6">
        <w:rPr>
          <w:rFonts w:ascii="Times New Roman" w:hAnsi="Times New Roman" w:cs="Times New Roman"/>
          <w:sz w:val="28"/>
        </w:rPr>
        <w:t xml:space="preserve"> (1959)</w:t>
      </w:r>
      <w:r w:rsidR="002D1E7F" w:rsidRPr="00DE12B6">
        <w:rPr>
          <w:rFonts w:ascii="Times New Roman" w:hAnsi="Times New Roman" w:cs="Times New Roman"/>
          <w:sz w:val="28"/>
          <w:lang w:val="vi-VN"/>
        </w:rPr>
        <w:t>,</w:t>
      </w:r>
      <w:r w:rsidR="002D1E7F" w:rsidRPr="00DE12B6">
        <w:rPr>
          <w:rFonts w:ascii="Times New Roman" w:hAnsi="Times New Roman" w:cs="Times New Roman"/>
          <w:sz w:val="28"/>
        </w:rPr>
        <w:t xml:space="preserve"> Acetic acid for analgetic </w:t>
      </w:r>
      <w:r w:rsidR="002D1E7F" w:rsidRPr="00DE12B6">
        <w:rPr>
          <w:rFonts w:ascii="Times New Roman" w:hAnsi="Times New Roman" w:cs="Times New Roman"/>
          <w:sz w:val="28"/>
          <w:lang w:val="vi-VN"/>
        </w:rPr>
        <w:t>screening,</w:t>
      </w:r>
      <w:r w:rsidR="002D1E7F" w:rsidRPr="00DE12B6">
        <w:rPr>
          <w:rFonts w:ascii="Times New Roman" w:hAnsi="Times New Roman" w:cs="Times New Roman"/>
          <w:sz w:val="28"/>
        </w:rPr>
        <w:t xml:space="preserve"> </w:t>
      </w:r>
      <w:r w:rsidR="002D1E7F" w:rsidRPr="00DE12B6">
        <w:rPr>
          <w:rFonts w:ascii="Times New Roman" w:hAnsi="Times New Roman" w:cs="Times New Roman"/>
          <w:i/>
          <w:sz w:val="28"/>
        </w:rPr>
        <w:t>Fed. Proc</w:t>
      </w:r>
      <w:r w:rsidR="002D1E7F" w:rsidRPr="00DE12B6">
        <w:rPr>
          <w:rFonts w:ascii="Times New Roman" w:hAnsi="Times New Roman" w:cs="Times New Roman"/>
          <w:sz w:val="28"/>
        </w:rPr>
        <w:t xml:space="preserve">, </w:t>
      </w:r>
      <w:r w:rsidR="002D1E7F" w:rsidRPr="00DE12B6">
        <w:rPr>
          <w:rFonts w:ascii="Times New Roman" w:hAnsi="Times New Roman" w:cs="Times New Roman"/>
          <w:sz w:val="28"/>
          <w:lang w:val="vi-VN"/>
        </w:rPr>
        <w:t xml:space="preserve">Vol. </w:t>
      </w:r>
      <w:r w:rsidR="002D1E7F" w:rsidRPr="00DE12B6">
        <w:rPr>
          <w:rFonts w:ascii="Times New Roman" w:hAnsi="Times New Roman" w:cs="Times New Roman"/>
          <w:sz w:val="28"/>
        </w:rPr>
        <w:t xml:space="preserve">18, </w:t>
      </w:r>
      <w:r w:rsidR="002D1E7F" w:rsidRPr="00DE12B6">
        <w:rPr>
          <w:rFonts w:ascii="Times New Roman" w:hAnsi="Times New Roman" w:cs="Times New Roman"/>
          <w:sz w:val="28"/>
          <w:lang w:val="vi-VN"/>
        </w:rPr>
        <w:t xml:space="preserve">pp. </w:t>
      </w:r>
      <w:r w:rsidR="002D1E7F" w:rsidRPr="00DE12B6">
        <w:rPr>
          <w:rFonts w:ascii="Times New Roman" w:hAnsi="Times New Roman" w:cs="Times New Roman"/>
          <w:sz w:val="28"/>
        </w:rPr>
        <w:t>412. </w:t>
      </w:r>
    </w:p>
    <w:p w14:paraId="6D1D1691" w14:textId="2F66DC4C" w:rsidR="00D27D09" w:rsidRPr="00DE12B6" w:rsidRDefault="005B6467" w:rsidP="00DE12B6">
      <w:pPr>
        <w:spacing w:after="0" w:line="348" w:lineRule="auto"/>
        <w:ind w:left="567" w:hanging="567"/>
        <w:jc w:val="both"/>
        <w:rPr>
          <w:rFonts w:ascii="Times New Roman" w:hAnsi="Times New Roman" w:cs="Times New Roman"/>
          <w:sz w:val="28"/>
          <w:lang w:val="sv-SE"/>
        </w:rPr>
      </w:pPr>
      <w:r w:rsidRPr="00DE12B6">
        <w:rPr>
          <w:rFonts w:ascii="Times New Roman" w:hAnsi="Times New Roman" w:cs="Times New Roman"/>
          <w:b/>
          <w:sz w:val="28"/>
          <w:lang w:val="vi-VN"/>
        </w:rPr>
        <w:t>25</w:t>
      </w:r>
      <w:r w:rsidR="00D27D09" w:rsidRPr="00DE12B6">
        <w:rPr>
          <w:rFonts w:ascii="Times New Roman" w:hAnsi="Times New Roman" w:cs="Times New Roman"/>
          <w:b/>
          <w:sz w:val="28"/>
          <w:lang w:val="vi-VN"/>
        </w:rPr>
        <w:t xml:space="preserve">. </w:t>
      </w:r>
      <w:r w:rsidR="00496EC9" w:rsidRPr="00DE12B6">
        <w:rPr>
          <w:rFonts w:ascii="Times New Roman" w:hAnsi="Times New Roman" w:cs="Times New Roman"/>
          <w:b/>
          <w:sz w:val="28"/>
        </w:rPr>
        <w:t>Winter C.A</w:t>
      </w:r>
      <w:r w:rsidR="00D27D09" w:rsidRPr="00DE12B6">
        <w:rPr>
          <w:rFonts w:ascii="Times New Roman" w:hAnsi="Times New Roman" w:cs="Times New Roman"/>
          <w:b/>
          <w:sz w:val="28"/>
        </w:rPr>
        <w:t>, Risley E.</w:t>
      </w:r>
      <w:r w:rsidR="00496EC9" w:rsidRPr="00DE12B6">
        <w:rPr>
          <w:rFonts w:ascii="Times New Roman" w:hAnsi="Times New Roman" w:cs="Times New Roman"/>
          <w:b/>
          <w:sz w:val="28"/>
          <w:lang w:val="vi-VN"/>
        </w:rPr>
        <w:t>A</w:t>
      </w:r>
      <w:r w:rsidR="00D27D09" w:rsidRPr="00DE12B6">
        <w:rPr>
          <w:rFonts w:ascii="Times New Roman" w:hAnsi="Times New Roman" w:cs="Times New Roman"/>
          <w:b/>
          <w:sz w:val="28"/>
        </w:rPr>
        <w:t xml:space="preserve"> and Nuss G.W</w:t>
      </w:r>
      <w:r w:rsidR="00496EC9" w:rsidRPr="00DE12B6">
        <w:rPr>
          <w:rFonts w:ascii="Times New Roman" w:hAnsi="Times New Roman" w:cs="Times New Roman"/>
          <w:sz w:val="28"/>
        </w:rPr>
        <w:t xml:space="preserve"> (1962)</w:t>
      </w:r>
      <w:r w:rsidR="00496EC9" w:rsidRPr="00DE12B6">
        <w:rPr>
          <w:rFonts w:ascii="Times New Roman" w:hAnsi="Times New Roman" w:cs="Times New Roman"/>
          <w:sz w:val="28"/>
          <w:lang w:val="vi-VN"/>
        </w:rPr>
        <w:t>,</w:t>
      </w:r>
      <w:r w:rsidR="00D27D09" w:rsidRPr="00DE12B6">
        <w:rPr>
          <w:rFonts w:ascii="Times New Roman" w:hAnsi="Times New Roman" w:cs="Times New Roman"/>
          <w:sz w:val="28"/>
        </w:rPr>
        <w:t xml:space="preserve"> Carrageenin induced edema in hind paw of the rat as an a</w:t>
      </w:r>
      <w:r w:rsidR="00496EC9" w:rsidRPr="00DE12B6">
        <w:rPr>
          <w:rFonts w:ascii="Times New Roman" w:hAnsi="Times New Roman" w:cs="Times New Roman"/>
          <w:sz w:val="28"/>
        </w:rPr>
        <w:t xml:space="preserve">ssay for anti inflammatory </w:t>
      </w:r>
      <w:r w:rsidR="00496EC9" w:rsidRPr="00DE12B6">
        <w:rPr>
          <w:rFonts w:ascii="Times New Roman" w:hAnsi="Times New Roman" w:cs="Times New Roman"/>
          <w:sz w:val="28"/>
          <w:lang w:val="vi-VN"/>
        </w:rPr>
        <w:t>drug,</w:t>
      </w:r>
      <w:r w:rsidR="00D27D09" w:rsidRPr="00DE12B6">
        <w:rPr>
          <w:rFonts w:ascii="Times New Roman" w:hAnsi="Times New Roman" w:cs="Times New Roman"/>
          <w:sz w:val="28"/>
        </w:rPr>
        <w:t xml:space="preserve"> </w:t>
      </w:r>
      <w:r w:rsidR="00D27D09" w:rsidRPr="00DE12B6">
        <w:rPr>
          <w:rFonts w:ascii="Times New Roman" w:hAnsi="Times New Roman" w:cs="Times New Roman"/>
          <w:i/>
          <w:iCs/>
          <w:sz w:val="28"/>
        </w:rPr>
        <w:t xml:space="preserve">Proc, exp. Biol. NJ, </w:t>
      </w:r>
      <w:r w:rsidR="00496EC9" w:rsidRPr="00DE12B6">
        <w:rPr>
          <w:rFonts w:ascii="Times New Roman" w:hAnsi="Times New Roman" w:cs="Times New Roman"/>
          <w:iCs/>
          <w:sz w:val="28"/>
          <w:lang w:val="vi-VN"/>
        </w:rPr>
        <w:t xml:space="preserve">Vol. </w:t>
      </w:r>
      <w:r w:rsidR="00D27D09" w:rsidRPr="00DE12B6">
        <w:rPr>
          <w:rFonts w:ascii="Times New Roman" w:hAnsi="Times New Roman" w:cs="Times New Roman"/>
          <w:sz w:val="28"/>
        </w:rPr>
        <w:t>111,</w:t>
      </w:r>
      <w:r w:rsidR="00496EC9" w:rsidRPr="00DE12B6">
        <w:rPr>
          <w:rFonts w:ascii="Times New Roman" w:hAnsi="Times New Roman" w:cs="Times New Roman"/>
          <w:sz w:val="28"/>
          <w:lang w:val="vi-VN"/>
        </w:rPr>
        <w:t xml:space="preserve"> pp.</w:t>
      </w:r>
      <w:r w:rsidR="00D27D09" w:rsidRPr="00DE12B6">
        <w:rPr>
          <w:rFonts w:ascii="Times New Roman" w:hAnsi="Times New Roman" w:cs="Times New Roman"/>
          <w:sz w:val="28"/>
        </w:rPr>
        <w:t xml:space="preserve"> 544 - 574.</w:t>
      </w:r>
    </w:p>
    <w:p w14:paraId="0FF7BD14" w14:textId="1FC4A872" w:rsidR="00D27D09" w:rsidRPr="00DE12B6" w:rsidRDefault="005B6467" w:rsidP="00DE12B6">
      <w:pPr>
        <w:spacing w:after="0" w:line="348"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26</w:t>
      </w:r>
      <w:r w:rsidR="00D27D09" w:rsidRPr="00DE12B6">
        <w:rPr>
          <w:rFonts w:ascii="Times New Roman" w:hAnsi="Times New Roman" w:cs="Times New Roman"/>
          <w:b/>
          <w:sz w:val="28"/>
          <w:lang w:val="vi-VN"/>
        </w:rPr>
        <w:t xml:space="preserve">. </w:t>
      </w:r>
      <w:r w:rsidR="00496EC9" w:rsidRPr="00DE12B6">
        <w:rPr>
          <w:rFonts w:ascii="Times New Roman" w:hAnsi="Times New Roman" w:cs="Times New Roman"/>
          <w:b/>
          <w:sz w:val="28"/>
        </w:rPr>
        <w:t xml:space="preserve">Ducrot </w:t>
      </w:r>
      <w:r w:rsidR="00496EC9" w:rsidRPr="00DE12B6">
        <w:rPr>
          <w:rFonts w:ascii="Times New Roman" w:hAnsi="Times New Roman" w:cs="Times New Roman"/>
          <w:b/>
          <w:sz w:val="28"/>
          <w:lang w:val="vi-VN"/>
        </w:rPr>
        <w:t>R.,</w:t>
      </w:r>
      <w:r w:rsidR="00496EC9" w:rsidRPr="00DE12B6">
        <w:rPr>
          <w:rFonts w:ascii="Times New Roman" w:hAnsi="Times New Roman" w:cs="Times New Roman"/>
          <w:b/>
          <w:sz w:val="28"/>
        </w:rPr>
        <w:t xml:space="preserve"> Julon</w:t>
      </w:r>
      <w:r w:rsidR="00D27D09" w:rsidRPr="00DE12B6">
        <w:rPr>
          <w:rFonts w:ascii="Times New Roman" w:hAnsi="Times New Roman" w:cs="Times New Roman"/>
          <w:b/>
          <w:sz w:val="28"/>
        </w:rPr>
        <w:t xml:space="preserve"> </w:t>
      </w:r>
      <w:r w:rsidR="00496EC9" w:rsidRPr="00DE12B6">
        <w:rPr>
          <w:rFonts w:ascii="Times New Roman" w:hAnsi="Times New Roman" w:cs="Times New Roman"/>
          <w:b/>
          <w:sz w:val="28"/>
          <w:lang w:val="vi-VN"/>
        </w:rPr>
        <w:t>L.</w:t>
      </w:r>
      <w:r w:rsidR="00D27D09" w:rsidRPr="00DE12B6">
        <w:rPr>
          <w:rFonts w:ascii="Times New Roman" w:hAnsi="Times New Roman" w:cs="Times New Roman"/>
          <w:b/>
          <w:sz w:val="28"/>
        </w:rPr>
        <w:t xml:space="preserve"> et al</w:t>
      </w:r>
      <w:r w:rsidR="00D27D09" w:rsidRPr="00DE12B6">
        <w:rPr>
          <w:rFonts w:ascii="Times New Roman" w:hAnsi="Times New Roman" w:cs="Times New Roman"/>
          <w:sz w:val="28"/>
        </w:rPr>
        <w:t xml:space="preserve"> </w:t>
      </w:r>
      <w:r w:rsidR="008C2211" w:rsidRPr="00DE12B6">
        <w:rPr>
          <w:rFonts w:ascii="Times New Roman" w:hAnsi="Times New Roman" w:cs="Times New Roman"/>
          <w:sz w:val="28"/>
        </w:rPr>
        <w:t>(1965)</w:t>
      </w:r>
      <w:r w:rsidR="008C2211" w:rsidRPr="00DE12B6">
        <w:rPr>
          <w:rFonts w:ascii="Times New Roman" w:hAnsi="Times New Roman" w:cs="Times New Roman"/>
          <w:sz w:val="28"/>
          <w:lang w:val="vi-VN"/>
        </w:rPr>
        <w:t>,</w:t>
      </w:r>
      <w:r w:rsidR="00D27D09" w:rsidRPr="00DE12B6">
        <w:rPr>
          <w:rFonts w:ascii="Times New Roman" w:hAnsi="Times New Roman" w:cs="Times New Roman"/>
          <w:sz w:val="28"/>
        </w:rPr>
        <w:t xml:space="preserve"> Tumor screening</w:t>
      </w:r>
      <w:r w:rsidR="002D1E7F" w:rsidRPr="00DE12B6">
        <w:rPr>
          <w:rFonts w:ascii="Times New Roman" w:hAnsi="Times New Roman" w:cs="Times New Roman"/>
          <w:sz w:val="28"/>
        </w:rPr>
        <w:t xml:space="preserve"> methods in ph</w:t>
      </w:r>
      <w:r w:rsidR="002D1E7F" w:rsidRPr="00DE12B6">
        <w:rPr>
          <w:rFonts w:ascii="Times New Roman" w:hAnsi="Times New Roman" w:cs="Times New Roman"/>
          <w:sz w:val="28"/>
          <w:lang w:val="vi-VN"/>
        </w:rPr>
        <w:t>armacology,</w:t>
      </w:r>
      <w:r w:rsidRPr="00DE12B6">
        <w:rPr>
          <w:rFonts w:ascii="Times New Roman" w:hAnsi="Times New Roman" w:cs="Times New Roman"/>
          <w:sz w:val="28"/>
          <w:lang w:val="vi-VN"/>
        </w:rPr>
        <w:t xml:space="preserve"> </w:t>
      </w:r>
      <w:r w:rsidR="00D27D09" w:rsidRPr="00DE12B6">
        <w:rPr>
          <w:rFonts w:ascii="Times New Roman" w:hAnsi="Times New Roman" w:cs="Times New Roman"/>
          <w:i/>
          <w:iCs/>
          <w:sz w:val="28"/>
        </w:rPr>
        <w:t xml:space="preserve">Academic press, </w:t>
      </w:r>
      <w:r w:rsidR="008C2211" w:rsidRPr="00DE12B6">
        <w:rPr>
          <w:rFonts w:ascii="Times New Roman" w:hAnsi="Times New Roman" w:cs="Times New Roman"/>
          <w:iCs/>
          <w:sz w:val="28"/>
          <w:lang w:val="vi-VN"/>
        </w:rPr>
        <w:t>pp.</w:t>
      </w:r>
      <w:r w:rsidR="008C2211" w:rsidRPr="00DE12B6">
        <w:rPr>
          <w:rFonts w:ascii="Times New Roman" w:hAnsi="Times New Roman" w:cs="Times New Roman"/>
          <w:i/>
          <w:iCs/>
          <w:sz w:val="28"/>
          <w:lang w:val="vi-VN"/>
        </w:rPr>
        <w:t xml:space="preserve"> </w:t>
      </w:r>
      <w:r w:rsidR="00D27D09" w:rsidRPr="00DE12B6">
        <w:rPr>
          <w:rFonts w:ascii="Times New Roman" w:hAnsi="Times New Roman" w:cs="Times New Roman"/>
          <w:sz w:val="28"/>
        </w:rPr>
        <w:t>114 - 115.</w:t>
      </w:r>
    </w:p>
    <w:p w14:paraId="09AC8E74" w14:textId="11AEC6A5" w:rsidR="00855AF6" w:rsidRPr="00DE12B6" w:rsidRDefault="005B6467" w:rsidP="00DE12B6">
      <w:pPr>
        <w:spacing w:after="0" w:line="348"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27</w:t>
      </w:r>
      <w:r w:rsidR="00855AF6" w:rsidRPr="00DE12B6">
        <w:rPr>
          <w:rFonts w:ascii="Times New Roman" w:hAnsi="Times New Roman" w:cs="Times New Roman"/>
          <w:b/>
          <w:bCs/>
          <w:color w:val="000000" w:themeColor="text1"/>
          <w:sz w:val="28"/>
          <w:lang w:val="vi-VN"/>
        </w:rPr>
        <w:t>. Yong Han Hong and partners</w:t>
      </w:r>
      <w:r w:rsidR="007C7B46" w:rsidRPr="00DE12B6">
        <w:rPr>
          <w:rFonts w:ascii="Times New Roman" w:hAnsi="Times New Roman" w:cs="Times New Roman"/>
          <w:bCs/>
          <w:color w:val="000000" w:themeColor="text1"/>
          <w:sz w:val="28"/>
          <w:lang w:val="vi-VN"/>
        </w:rPr>
        <w:t xml:space="preserve"> (2014),</w:t>
      </w:r>
      <w:r w:rsidR="00855AF6" w:rsidRPr="00DE12B6">
        <w:rPr>
          <w:rFonts w:ascii="Times New Roman" w:hAnsi="Times New Roman" w:cs="Times New Roman"/>
          <w:bCs/>
          <w:color w:val="000000" w:themeColor="text1"/>
          <w:sz w:val="28"/>
          <w:lang w:val="vi-VN"/>
        </w:rPr>
        <w:t xml:space="preserve"> Anti-Inflammatory Effects of Siegesbeckia orientalis Ethanol Extract in In Vitro and In Vivo </w:t>
      </w:r>
      <w:r w:rsidR="00496EC9" w:rsidRPr="00DE12B6">
        <w:rPr>
          <w:rFonts w:ascii="Times New Roman" w:hAnsi="Times New Roman" w:cs="Times New Roman"/>
          <w:bCs/>
          <w:color w:val="000000" w:themeColor="text1"/>
          <w:sz w:val="28"/>
          <w:lang w:val="vi-VN"/>
        </w:rPr>
        <w:t>Models,</w:t>
      </w:r>
      <w:r w:rsidR="00CA6737" w:rsidRPr="00DE12B6">
        <w:rPr>
          <w:rFonts w:ascii="Times New Roman" w:hAnsi="Times New Roman" w:cs="Times New Roman"/>
          <w:bCs/>
          <w:color w:val="000000" w:themeColor="text1"/>
          <w:sz w:val="28"/>
          <w:lang w:val="vi-VN"/>
        </w:rPr>
        <w:t xml:space="preserve"> </w:t>
      </w:r>
      <w:r w:rsidR="00CA6737" w:rsidRPr="00DE12B6">
        <w:rPr>
          <w:rFonts w:ascii="Times New Roman" w:hAnsi="Times New Roman" w:cs="Times New Roman"/>
          <w:bCs/>
          <w:i/>
          <w:color w:val="000000" w:themeColor="text1"/>
          <w:sz w:val="28"/>
          <w:lang w:val="vi-VN"/>
        </w:rPr>
        <w:t>Biomed Res Int</w:t>
      </w:r>
      <w:r w:rsidR="00CA6737" w:rsidRPr="00DE12B6">
        <w:rPr>
          <w:rFonts w:ascii="Times New Roman" w:hAnsi="Times New Roman" w:cs="Times New Roman"/>
          <w:bCs/>
          <w:color w:val="000000" w:themeColor="text1"/>
          <w:sz w:val="28"/>
          <w:lang w:val="vi-VN"/>
        </w:rPr>
        <w:t>.</w:t>
      </w:r>
      <w:r w:rsidR="00496EC9" w:rsidRPr="00DE12B6">
        <w:rPr>
          <w:rFonts w:ascii="Times New Roman" w:hAnsi="Times New Roman" w:cs="Times New Roman"/>
          <w:bCs/>
          <w:color w:val="000000" w:themeColor="text1"/>
          <w:sz w:val="28"/>
          <w:lang w:val="vi-VN"/>
        </w:rPr>
        <w:t xml:space="preserve">, </w:t>
      </w:r>
      <w:r w:rsidR="007C7B46" w:rsidRPr="00DE12B6">
        <w:rPr>
          <w:rFonts w:ascii="Times New Roman" w:hAnsi="Times New Roman" w:cs="Times New Roman"/>
          <w:bCs/>
          <w:color w:val="000000" w:themeColor="text1"/>
          <w:sz w:val="28"/>
          <w:lang w:val="vi-VN"/>
        </w:rPr>
        <w:t xml:space="preserve">Vol. </w:t>
      </w:r>
      <w:r w:rsidR="00CA6737" w:rsidRPr="00DE12B6">
        <w:rPr>
          <w:rFonts w:ascii="Times New Roman" w:hAnsi="Times New Roman" w:cs="Times New Roman"/>
          <w:bCs/>
          <w:color w:val="000000" w:themeColor="text1"/>
          <w:sz w:val="28"/>
          <w:lang w:val="vi-VN"/>
        </w:rPr>
        <w:t>2014.</w:t>
      </w:r>
    </w:p>
    <w:p w14:paraId="339EE552" w14:textId="0CACE00C" w:rsidR="00CC5504" w:rsidRPr="00DE12B6" w:rsidRDefault="005B6467" w:rsidP="00DE12B6">
      <w:pPr>
        <w:spacing w:after="0" w:line="348" w:lineRule="auto"/>
        <w:ind w:left="567" w:hanging="567"/>
        <w:contextualSpacing/>
        <w:jc w:val="both"/>
        <w:rPr>
          <w:rFonts w:ascii="Times New Roman" w:eastAsia="Calibri" w:hAnsi="Times New Roman" w:cs="Times New Roman"/>
          <w:color w:val="000000" w:themeColor="text1"/>
          <w:sz w:val="28"/>
          <w:lang w:val="vi-VN"/>
        </w:rPr>
      </w:pPr>
      <w:r w:rsidRPr="00DE12B6">
        <w:rPr>
          <w:rFonts w:ascii="Times New Roman" w:hAnsi="Times New Roman" w:cs="Times New Roman"/>
          <w:b/>
          <w:color w:val="000000" w:themeColor="text1"/>
          <w:spacing w:val="-2"/>
          <w:sz w:val="28"/>
          <w:lang w:val="vi-VN"/>
        </w:rPr>
        <w:t>28</w:t>
      </w:r>
      <w:r w:rsidR="00CC5504" w:rsidRPr="00DE12B6">
        <w:rPr>
          <w:rFonts w:ascii="Times New Roman" w:hAnsi="Times New Roman" w:cs="Times New Roman"/>
          <w:b/>
          <w:color w:val="000000" w:themeColor="text1"/>
          <w:spacing w:val="-2"/>
          <w:sz w:val="28"/>
          <w:lang w:val="vi-VN"/>
        </w:rPr>
        <w:t xml:space="preserve">. Dejidmaa B., </w:t>
      </w:r>
      <w:hyperlink r:id="rId16" w:history="1">
        <w:r w:rsidR="00CC5504" w:rsidRPr="00DE12B6">
          <w:rPr>
            <w:rStyle w:val="Hyperlink"/>
            <w:rFonts w:ascii="Times New Roman" w:hAnsi="Times New Roman" w:cs="Times New Roman"/>
            <w:b/>
            <w:color w:val="000000" w:themeColor="text1"/>
            <w:sz w:val="28"/>
            <w:u w:val="none"/>
          </w:rPr>
          <w:t>Uuganbayar B</w:t>
        </w:r>
      </w:hyperlink>
      <w:r w:rsidR="00CC5504" w:rsidRPr="00DE12B6">
        <w:rPr>
          <w:rFonts w:ascii="Times New Roman" w:hAnsi="Times New Roman" w:cs="Times New Roman"/>
          <w:b/>
          <w:color w:val="000000" w:themeColor="text1"/>
          <w:sz w:val="28"/>
          <w:lang w:val="vi-VN"/>
        </w:rPr>
        <w:t>.,</w:t>
      </w:r>
      <w:r w:rsidR="00CC5504" w:rsidRPr="00DE12B6">
        <w:rPr>
          <w:rFonts w:ascii="Times New Roman" w:hAnsi="Times New Roman" w:cs="Times New Roman"/>
          <w:b/>
          <w:color w:val="000000" w:themeColor="text1"/>
          <w:sz w:val="28"/>
        </w:rPr>
        <w:t> </w:t>
      </w:r>
      <w:hyperlink r:id="rId17" w:history="1">
        <w:r w:rsidR="00CC5504" w:rsidRPr="00DE12B6">
          <w:rPr>
            <w:rStyle w:val="Hyperlink"/>
            <w:rFonts w:ascii="Times New Roman" w:hAnsi="Times New Roman" w:cs="Times New Roman"/>
            <w:b/>
            <w:color w:val="000000" w:themeColor="text1"/>
            <w:sz w:val="28"/>
            <w:u w:val="none"/>
          </w:rPr>
          <w:t>Erdenechimeg Ch</w:t>
        </w:r>
      </w:hyperlink>
      <w:r w:rsidR="00CC5504" w:rsidRPr="00DE12B6">
        <w:rPr>
          <w:rFonts w:ascii="Times New Roman" w:hAnsi="Times New Roman" w:cs="Times New Roman"/>
          <w:b/>
          <w:color w:val="000000" w:themeColor="text1"/>
          <w:sz w:val="28"/>
          <w:lang w:val="vi-VN"/>
        </w:rPr>
        <w:t>.</w:t>
      </w:r>
      <w:r w:rsidR="00CC5504" w:rsidRPr="00DE12B6">
        <w:rPr>
          <w:rFonts w:ascii="Times New Roman" w:hAnsi="Times New Roman" w:cs="Times New Roman"/>
          <w:color w:val="000000" w:themeColor="text1"/>
          <w:sz w:val="28"/>
          <w:lang w:val="vi-VN"/>
        </w:rPr>
        <w:t xml:space="preserve"> (2018),</w:t>
      </w:r>
      <w:r w:rsidR="00CC5504" w:rsidRPr="00DE12B6">
        <w:rPr>
          <w:rFonts w:ascii="Times New Roman" w:hAnsi="Times New Roman" w:cs="Times New Roman"/>
          <w:color w:val="000000" w:themeColor="text1"/>
          <w:sz w:val="28"/>
        </w:rPr>
        <w:t xml:space="preserve"> </w:t>
      </w:r>
      <w:hyperlink r:id="rId18" w:history="1">
        <w:r w:rsidR="00CC5504" w:rsidRPr="00DE12B6">
          <w:rPr>
            <w:rStyle w:val="Hyperlink"/>
            <w:rFonts w:ascii="Times New Roman" w:hAnsi="Times New Roman" w:cs="Times New Roman"/>
            <w:color w:val="000000" w:themeColor="text1"/>
            <w:sz w:val="28"/>
            <w:u w:val="none"/>
            <w:lang w:val="vi-VN"/>
          </w:rPr>
          <w:t>T</w:t>
        </w:r>
        <w:r w:rsidR="00CC5504" w:rsidRPr="00DE12B6">
          <w:rPr>
            <w:rStyle w:val="Hyperlink"/>
            <w:rFonts w:ascii="Times New Roman" w:hAnsi="Times New Roman" w:cs="Times New Roman"/>
            <w:color w:val="000000" w:themeColor="text1"/>
            <w:sz w:val="28"/>
            <w:u w:val="none"/>
          </w:rPr>
          <w:t xml:space="preserve">he anti-inflammatory effect of </w:t>
        </w:r>
        <w:r w:rsidR="00CC5504" w:rsidRPr="00DE12B6">
          <w:rPr>
            <w:rStyle w:val="Hyperlink"/>
            <w:rFonts w:ascii="Times New Roman" w:hAnsi="Times New Roman" w:cs="Times New Roman"/>
            <w:color w:val="000000" w:themeColor="text1"/>
            <w:sz w:val="28"/>
            <w:u w:val="none"/>
            <w:lang w:val="vi-VN"/>
          </w:rPr>
          <w:t>G</w:t>
        </w:r>
        <w:r w:rsidR="00CC5504" w:rsidRPr="00DE12B6">
          <w:rPr>
            <w:rStyle w:val="Hyperlink"/>
            <w:rFonts w:ascii="Times New Roman" w:hAnsi="Times New Roman" w:cs="Times New Roman"/>
            <w:color w:val="000000" w:themeColor="text1"/>
            <w:sz w:val="28"/>
            <w:u w:val="none"/>
          </w:rPr>
          <w:t>ardi patch in carrageenan-induced paw edema of rats</w:t>
        </w:r>
      </w:hyperlink>
      <w:r w:rsidR="00CC5504" w:rsidRPr="00DE12B6">
        <w:rPr>
          <w:rFonts w:ascii="Times New Roman" w:hAnsi="Times New Roman" w:cs="Times New Roman"/>
          <w:color w:val="000000" w:themeColor="text1"/>
          <w:sz w:val="28"/>
          <w:lang w:val="vi-VN"/>
        </w:rPr>
        <w:t xml:space="preserve">, </w:t>
      </w:r>
      <w:r w:rsidR="00CC5504" w:rsidRPr="00DE12B6">
        <w:rPr>
          <w:rFonts w:ascii="Times New Roman" w:hAnsi="Times New Roman" w:cs="Times New Roman"/>
          <w:i/>
          <w:color w:val="000000" w:themeColor="text1"/>
          <w:sz w:val="28"/>
          <w:lang w:val="vi-VN"/>
        </w:rPr>
        <w:t>Proceedings of the Mongolian Academy of Sciences</w:t>
      </w:r>
      <w:r w:rsidR="00CC5504" w:rsidRPr="00DE12B6">
        <w:rPr>
          <w:rFonts w:ascii="Times New Roman" w:hAnsi="Times New Roman" w:cs="Times New Roman"/>
          <w:color w:val="000000" w:themeColor="text1"/>
          <w:sz w:val="28"/>
          <w:lang w:val="vi-VN"/>
        </w:rPr>
        <w:t xml:space="preserve">, </w:t>
      </w:r>
      <w:r w:rsidR="00CC5504" w:rsidRPr="00DE12B6">
        <w:rPr>
          <w:rFonts w:ascii="Times New Roman" w:hAnsi="Times New Roman" w:cs="Times New Roman"/>
          <w:color w:val="000000" w:themeColor="text1"/>
          <w:sz w:val="28"/>
        </w:rPr>
        <w:t xml:space="preserve">Vol. </w:t>
      </w:r>
      <w:r w:rsidR="00CC5504" w:rsidRPr="00DE12B6">
        <w:rPr>
          <w:rFonts w:ascii="Times New Roman" w:hAnsi="Times New Roman" w:cs="Times New Roman"/>
          <w:color w:val="000000" w:themeColor="text1"/>
          <w:sz w:val="28"/>
          <w:lang w:val="vi-VN"/>
        </w:rPr>
        <w:t>57,</w:t>
      </w:r>
      <w:r w:rsidR="00CC5504" w:rsidRPr="00DE12B6">
        <w:rPr>
          <w:rFonts w:ascii="Times New Roman" w:hAnsi="Times New Roman" w:cs="Times New Roman"/>
          <w:color w:val="000000" w:themeColor="text1"/>
          <w:sz w:val="28"/>
        </w:rPr>
        <w:t xml:space="preserve"> </w:t>
      </w:r>
      <w:r w:rsidR="00CC5504" w:rsidRPr="00DE12B6">
        <w:rPr>
          <w:rFonts w:ascii="Times New Roman" w:hAnsi="Times New Roman" w:cs="Times New Roman"/>
          <w:color w:val="000000" w:themeColor="text1"/>
          <w:sz w:val="28"/>
          <w:lang w:val="vi-VN"/>
        </w:rPr>
        <w:t>No.</w:t>
      </w:r>
      <w:r w:rsidR="00CC5504" w:rsidRPr="00DE12B6">
        <w:rPr>
          <w:rFonts w:ascii="Times New Roman" w:hAnsi="Times New Roman" w:cs="Times New Roman"/>
          <w:color w:val="000000" w:themeColor="text1"/>
          <w:sz w:val="28"/>
        </w:rPr>
        <w:t xml:space="preserve"> 4</w:t>
      </w:r>
      <w:r w:rsidR="00CC5504" w:rsidRPr="00DE12B6">
        <w:rPr>
          <w:rFonts w:ascii="Times New Roman" w:hAnsi="Times New Roman" w:cs="Times New Roman"/>
          <w:color w:val="000000" w:themeColor="text1"/>
          <w:sz w:val="28"/>
          <w:lang w:val="vi-VN"/>
        </w:rPr>
        <w:t xml:space="preserve">, pp. </w:t>
      </w:r>
      <w:r w:rsidR="00CC5504" w:rsidRPr="00DE12B6">
        <w:rPr>
          <w:rFonts w:ascii="Times New Roman" w:hAnsi="Times New Roman" w:cs="Times New Roman"/>
          <w:color w:val="000000" w:themeColor="text1"/>
          <w:sz w:val="28"/>
        </w:rPr>
        <w:t>224</w:t>
      </w:r>
      <w:r w:rsidR="00CC5504" w:rsidRPr="00DE12B6">
        <w:rPr>
          <w:rFonts w:ascii="Times New Roman" w:hAnsi="Times New Roman" w:cs="Times New Roman"/>
          <w:color w:val="000000" w:themeColor="text1"/>
          <w:sz w:val="28"/>
          <w:lang w:val="vi-VN"/>
        </w:rPr>
        <w:t>.</w:t>
      </w:r>
    </w:p>
    <w:p w14:paraId="3478CE55" w14:textId="7C246953" w:rsidR="00CC5504" w:rsidRPr="00DE12B6" w:rsidRDefault="005B6467" w:rsidP="00DE12B6">
      <w:pPr>
        <w:widowControl w:val="0"/>
        <w:autoSpaceDE w:val="0"/>
        <w:autoSpaceDN w:val="0"/>
        <w:adjustRightInd w:val="0"/>
        <w:spacing w:after="0" w:line="348" w:lineRule="auto"/>
        <w:ind w:left="567" w:hanging="567"/>
        <w:jc w:val="both"/>
        <w:rPr>
          <w:rFonts w:ascii="Times New Roman" w:hAnsi="Times New Roman" w:cs="Times New Roman"/>
          <w:color w:val="000000" w:themeColor="text1"/>
          <w:sz w:val="28"/>
          <w:lang w:val="vi-VN"/>
        </w:rPr>
      </w:pPr>
      <w:r w:rsidRPr="00DE12B6">
        <w:rPr>
          <w:rFonts w:ascii="Times New Roman" w:hAnsi="Times New Roman" w:cs="Times New Roman"/>
          <w:b/>
          <w:color w:val="000000" w:themeColor="text1"/>
          <w:sz w:val="28"/>
          <w:lang w:val="vi-VN"/>
        </w:rPr>
        <w:t>29</w:t>
      </w:r>
      <w:r w:rsidR="00CC5504" w:rsidRPr="00DE12B6">
        <w:rPr>
          <w:rFonts w:ascii="Times New Roman" w:hAnsi="Times New Roman" w:cs="Times New Roman"/>
          <w:b/>
          <w:color w:val="000000" w:themeColor="text1"/>
          <w:sz w:val="28"/>
          <w:lang w:val="vi-VN"/>
        </w:rPr>
        <w:t>.</w:t>
      </w:r>
      <w:r w:rsidR="00CC5504" w:rsidRPr="00DE12B6">
        <w:rPr>
          <w:rFonts w:ascii="Times New Roman" w:hAnsi="Times New Roman" w:cs="Times New Roman"/>
          <w:color w:val="000000" w:themeColor="text1"/>
          <w:sz w:val="28"/>
          <w:lang w:val="vi-VN"/>
        </w:rPr>
        <w:t xml:space="preserve"> </w:t>
      </w:r>
      <w:r w:rsidR="00CC5504" w:rsidRPr="00DE12B6">
        <w:rPr>
          <w:rFonts w:ascii="Times New Roman" w:hAnsi="Times New Roman" w:cs="Times New Roman"/>
          <w:b/>
          <w:color w:val="000000" w:themeColor="text1"/>
          <w:sz w:val="28"/>
          <w:lang w:val="vi-VN"/>
        </w:rPr>
        <w:t xml:space="preserve">Madeha Shah, Zahida Parveen, and Muhammad Rashid Khan </w:t>
      </w:r>
      <w:r w:rsidR="00CC5504" w:rsidRPr="00DE12B6">
        <w:rPr>
          <w:rFonts w:ascii="Times New Roman" w:hAnsi="Times New Roman" w:cs="Times New Roman"/>
          <w:color w:val="000000" w:themeColor="text1"/>
          <w:sz w:val="28"/>
          <w:lang w:val="vi-VN"/>
        </w:rPr>
        <w:t xml:space="preserve">(2017), Evaluation of antioxidant, anti-inflammatory, analgesic and antipyretic activities of the stem bark of Sapindus mukorossi, </w:t>
      </w:r>
      <w:r w:rsidR="00CC5504" w:rsidRPr="00DE12B6">
        <w:rPr>
          <w:rFonts w:ascii="Times New Roman" w:hAnsi="Times New Roman" w:cs="Times New Roman"/>
          <w:i/>
          <w:color w:val="000000" w:themeColor="text1"/>
          <w:sz w:val="28"/>
          <w:lang w:val="vi-VN"/>
        </w:rPr>
        <w:t>BMC Complement Altern Med.</w:t>
      </w:r>
      <w:r w:rsidR="00CC5504" w:rsidRPr="00DE12B6">
        <w:rPr>
          <w:rFonts w:ascii="Times New Roman" w:hAnsi="Times New Roman" w:cs="Times New Roman"/>
          <w:color w:val="000000" w:themeColor="text1"/>
          <w:sz w:val="28"/>
          <w:lang w:val="vi-VN"/>
        </w:rPr>
        <w:t>, Vol. 17, pp. 526.</w:t>
      </w:r>
    </w:p>
    <w:p w14:paraId="383547A9" w14:textId="34656B72" w:rsidR="0025219C"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color w:val="000000" w:themeColor="text1"/>
          <w:sz w:val="28"/>
          <w:lang w:val="vi-VN"/>
        </w:rPr>
      </w:pPr>
      <w:r w:rsidRPr="00DE12B6">
        <w:rPr>
          <w:rFonts w:ascii="Times New Roman" w:hAnsi="Times New Roman" w:cs="Times New Roman"/>
          <w:b/>
          <w:color w:val="000000" w:themeColor="text1"/>
          <w:spacing w:val="-2"/>
          <w:sz w:val="28"/>
          <w:lang w:val="vi-VN"/>
        </w:rPr>
        <w:t>30</w:t>
      </w:r>
      <w:r w:rsidR="0025219C" w:rsidRPr="00DE12B6">
        <w:rPr>
          <w:rFonts w:ascii="Times New Roman" w:hAnsi="Times New Roman" w:cs="Times New Roman"/>
          <w:b/>
          <w:color w:val="000000" w:themeColor="text1"/>
          <w:spacing w:val="-2"/>
          <w:sz w:val="28"/>
          <w:lang w:val="vi-VN"/>
        </w:rPr>
        <w:t>. Qi Xu, Yong Zhou and partners</w:t>
      </w:r>
      <w:r w:rsidR="0025219C" w:rsidRPr="00DE12B6">
        <w:rPr>
          <w:rFonts w:ascii="Times New Roman" w:hAnsi="Times New Roman" w:cs="Times New Roman"/>
          <w:color w:val="000000" w:themeColor="text1"/>
          <w:spacing w:val="-2"/>
          <w:sz w:val="28"/>
          <w:lang w:val="vi-VN"/>
        </w:rPr>
        <w:t xml:space="preserve"> (2017),</w:t>
      </w:r>
      <w:r w:rsidR="0025219C" w:rsidRPr="00DE12B6">
        <w:rPr>
          <w:rFonts w:ascii="Times New Roman" w:hAnsi="Times New Roman" w:cs="Times New Roman"/>
          <w:color w:val="000000" w:themeColor="text1"/>
          <w:sz w:val="28"/>
          <w:lang w:val="vi-VN"/>
        </w:rPr>
        <w:t xml:space="preserve"> </w:t>
      </w:r>
      <w:r w:rsidR="0025219C" w:rsidRPr="00DE12B6">
        <w:rPr>
          <w:rFonts w:ascii="Times New Roman" w:hAnsi="Times New Roman" w:cs="Times New Roman"/>
          <w:color w:val="000000" w:themeColor="text1"/>
          <w:sz w:val="28"/>
        </w:rPr>
        <w:t>Antiarthritic Activity of Qi-Wu Rheumatism Granule (a Chinese Herbal Compound) on Complete Freund's Adjuvant-Induced Arthritis in Rats</w:t>
      </w:r>
      <w:r w:rsidR="0025219C" w:rsidRPr="00DE12B6">
        <w:rPr>
          <w:rFonts w:ascii="Times New Roman" w:hAnsi="Times New Roman" w:cs="Times New Roman"/>
          <w:color w:val="000000" w:themeColor="text1"/>
          <w:sz w:val="28"/>
          <w:lang w:val="vi-VN"/>
        </w:rPr>
        <w:t xml:space="preserve">, </w:t>
      </w:r>
      <w:r w:rsidR="0025219C" w:rsidRPr="00DE12B6">
        <w:rPr>
          <w:rFonts w:ascii="Times New Roman" w:hAnsi="Times New Roman" w:cs="Times New Roman"/>
          <w:i/>
          <w:color w:val="000000" w:themeColor="text1"/>
          <w:sz w:val="28"/>
          <w:lang w:val="vi-VN"/>
        </w:rPr>
        <w:t xml:space="preserve">Evid Based Complement Alternat Med., </w:t>
      </w:r>
      <w:r w:rsidR="0025219C" w:rsidRPr="00DE12B6">
        <w:rPr>
          <w:rFonts w:ascii="Times New Roman" w:hAnsi="Times New Roman" w:cs="Times New Roman"/>
          <w:color w:val="000000" w:themeColor="text1"/>
          <w:sz w:val="28"/>
          <w:lang w:val="vi-VN"/>
        </w:rPr>
        <w:t xml:space="preserve">Vol. 2017. </w:t>
      </w:r>
    </w:p>
    <w:p w14:paraId="5B7D1409" w14:textId="07D84C44" w:rsidR="006D5F03"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color w:val="000000" w:themeColor="text1"/>
          <w:sz w:val="28"/>
          <w:shd w:val="clear" w:color="auto" w:fill="FFFFFF"/>
          <w:lang w:val="vi-VN"/>
        </w:rPr>
      </w:pPr>
      <w:r w:rsidRPr="00DE12B6">
        <w:rPr>
          <w:rFonts w:ascii="Times New Roman" w:hAnsi="Times New Roman" w:cs="Times New Roman"/>
          <w:b/>
          <w:color w:val="000000" w:themeColor="text1"/>
          <w:sz w:val="28"/>
          <w:shd w:val="clear" w:color="auto" w:fill="FFFFFF"/>
          <w:lang w:val="vi-VN"/>
        </w:rPr>
        <w:t>31</w:t>
      </w:r>
      <w:r w:rsidR="006D5F03" w:rsidRPr="00DE12B6">
        <w:rPr>
          <w:rFonts w:ascii="Times New Roman" w:hAnsi="Times New Roman" w:cs="Times New Roman"/>
          <w:b/>
          <w:color w:val="000000" w:themeColor="text1"/>
          <w:sz w:val="28"/>
          <w:shd w:val="clear" w:color="auto" w:fill="FFFFFF"/>
          <w:lang w:val="vi-VN"/>
        </w:rPr>
        <w:t xml:space="preserve">. </w:t>
      </w:r>
      <w:r w:rsidR="004671B2" w:rsidRPr="00DE12B6">
        <w:rPr>
          <w:rFonts w:ascii="Times New Roman" w:hAnsi="Times New Roman" w:cs="Times New Roman"/>
          <w:b/>
          <w:color w:val="000000" w:themeColor="text1"/>
          <w:sz w:val="28"/>
          <w:shd w:val="clear" w:color="auto" w:fill="FFFFFF"/>
          <w:lang w:val="vi-VN"/>
        </w:rPr>
        <w:t>Wenxiang Fan and partners</w:t>
      </w:r>
      <w:r w:rsidR="004671B2" w:rsidRPr="00DE12B6">
        <w:rPr>
          <w:rFonts w:ascii="Times New Roman" w:hAnsi="Times New Roman" w:cs="Times New Roman"/>
          <w:color w:val="000000" w:themeColor="text1"/>
          <w:sz w:val="28"/>
          <w:shd w:val="clear" w:color="auto" w:fill="FFFFFF"/>
          <w:lang w:val="vi-VN"/>
        </w:rPr>
        <w:t xml:space="preserve"> (2019), Traditional Uses, Botany, Phytochemistry, Pharmacology, Pharmacokinetics and Toxicology of Xanthium strumarium L.: A Review</w:t>
      </w:r>
      <w:r w:rsidR="004671B2" w:rsidRPr="00DE12B6">
        <w:rPr>
          <w:rFonts w:ascii="Times New Roman" w:hAnsi="Times New Roman" w:cs="Times New Roman"/>
          <w:i/>
          <w:color w:val="000000" w:themeColor="text1"/>
          <w:sz w:val="28"/>
          <w:shd w:val="clear" w:color="auto" w:fill="FFFFFF"/>
          <w:lang w:val="vi-VN"/>
        </w:rPr>
        <w:t>, Molecules,</w:t>
      </w:r>
      <w:r w:rsidR="004671B2" w:rsidRPr="00DE12B6">
        <w:rPr>
          <w:rFonts w:ascii="Times New Roman" w:hAnsi="Times New Roman" w:cs="Times New Roman"/>
          <w:color w:val="000000" w:themeColor="text1"/>
          <w:sz w:val="28"/>
          <w:shd w:val="clear" w:color="auto" w:fill="FFFFFF"/>
          <w:lang w:val="vi-VN"/>
        </w:rPr>
        <w:t xml:space="preserve"> </w:t>
      </w:r>
      <w:r w:rsidR="00C64E76" w:rsidRPr="00DE12B6">
        <w:rPr>
          <w:rFonts w:ascii="Times New Roman" w:hAnsi="Times New Roman" w:cs="Times New Roman"/>
          <w:color w:val="000000" w:themeColor="text1"/>
          <w:sz w:val="28"/>
          <w:shd w:val="clear" w:color="auto" w:fill="FFFFFF"/>
          <w:lang w:val="vi-VN"/>
        </w:rPr>
        <w:t>Vol.</w:t>
      </w:r>
      <w:r w:rsidR="004671B2" w:rsidRPr="00DE12B6">
        <w:rPr>
          <w:rFonts w:ascii="Times New Roman" w:hAnsi="Times New Roman" w:cs="Times New Roman"/>
          <w:color w:val="000000" w:themeColor="text1"/>
          <w:sz w:val="28"/>
          <w:shd w:val="clear" w:color="auto" w:fill="FFFFFF"/>
          <w:lang w:val="vi-VN"/>
        </w:rPr>
        <w:t xml:space="preserve"> 24, No. 2, pp. 359.</w:t>
      </w:r>
    </w:p>
    <w:p w14:paraId="6AC68A99" w14:textId="4A7283FA" w:rsidR="0025219C"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color w:val="000000" w:themeColor="text1"/>
          <w:sz w:val="28"/>
          <w:shd w:val="clear" w:color="auto" w:fill="FFFFFF"/>
          <w:lang w:val="vi-VN"/>
        </w:rPr>
      </w:pPr>
      <w:r w:rsidRPr="00DE12B6">
        <w:rPr>
          <w:rFonts w:ascii="Times New Roman" w:hAnsi="Times New Roman" w:cs="Times New Roman"/>
          <w:b/>
          <w:color w:val="000000" w:themeColor="text1"/>
          <w:sz w:val="28"/>
          <w:shd w:val="clear" w:color="auto" w:fill="FFFFFF"/>
          <w:lang w:val="vi-VN"/>
        </w:rPr>
        <w:t>32</w:t>
      </w:r>
      <w:r w:rsidR="0025219C" w:rsidRPr="00DE12B6">
        <w:rPr>
          <w:rFonts w:ascii="Times New Roman" w:hAnsi="Times New Roman" w:cs="Times New Roman"/>
          <w:b/>
          <w:color w:val="000000" w:themeColor="text1"/>
          <w:sz w:val="28"/>
          <w:shd w:val="clear" w:color="auto" w:fill="FFFFFF"/>
          <w:lang w:val="vi-VN"/>
        </w:rPr>
        <w:t>. Laura Micheli, Marzia Vasarri, et al</w:t>
      </w:r>
      <w:r w:rsidR="0025219C" w:rsidRPr="00DE12B6">
        <w:rPr>
          <w:rFonts w:ascii="Times New Roman" w:hAnsi="Times New Roman" w:cs="Times New Roman"/>
          <w:color w:val="000000" w:themeColor="text1"/>
          <w:sz w:val="28"/>
          <w:shd w:val="clear" w:color="auto" w:fill="FFFFFF"/>
          <w:lang w:val="vi-VN"/>
        </w:rPr>
        <w:t xml:space="preserve"> (2021), Efficacy of Posidonia oceanica Extract against Inflammatory Pain: In Vivo Studies in Mice, </w:t>
      </w:r>
      <w:r w:rsidR="0025219C" w:rsidRPr="00DE12B6">
        <w:rPr>
          <w:rFonts w:ascii="Times New Roman" w:hAnsi="Times New Roman" w:cs="Times New Roman"/>
          <w:i/>
          <w:color w:val="000000" w:themeColor="text1"/>
          <w:sz w:val="28"/>
          <w:shd w:val="clear" w:color="auto" w:fill="FFFFFF"/>
          <w:lang w:val="vi-VN"/>
        </w:rPr>
        <w:t>Mar Drugs</w:t>
      </w:r>
      <w:r w:rsidR="0025219C" w:rsidRPr="00DE12B6">
        <w:rPr>
          <w:rFonts w:ascii="Times New Roman" w:hAnsi="Times New Roman" w:cs="Times New Roman"/>
          <w:color w:val="000000" w:themeColor="text1"/>
          <w:sz w:val="28"/>
          <w:shd w:val="clear" w:color="auto" w:fill="FFFFFF"/>
          <w:lang w:val="vi-VN"/>
        </w:rPr>
        <w:t>, Vol. 19, No. 2, pp. 48.</w:t>
      </w:r>
    </w:p>
    <w:p w14:paraId="4B9E25B7" w14:textId="453A0268" w:rsidR="0025219C"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color w:val="000000" w:themeColor="text1"/>
          <w:sz w:val="28"/>
          <w:shd w:val="clear" w:color="auto" w:fill="FFFFFF"/>
          <w:lang w:val="vi-VN"/>
        </w:rPr>
      </w:pPr>
      <w:r w:rsidRPr="00DE12B6">
        <w:rPr>
          <w:rFonts w:ascii="Times New Roman" w:hAnsi="Times New Roman" w:cs="Times New Roman"/>
          <w:b/>
          <w:color w:val="000000" w:themeColor="text1"/>
          <w:sz w:val="28"/>
          <w:shd w:val="clear" w:color="auto" w:fill="FFFFFF"/>
          <w:lang w:val="vi-VN"/>
        </w:rPr>
        <w:lastRenderedPageBreak/>
        <w:t>33</w:t>
      </w:r>
      <w:r w:rsidR="0025219C" w:rsidRPr="00DE12B6">
        <w:rPr>
          <w:rFonts w:ascii="Times New Roman" w:hAnsi="Times New Roman" w:cs="Times New Roman"/>
          <w:b/>
          <w:color w:val="000000" w:themeColor="text1"/>
          <w:sz w:val="28"/>
          <w:shd w:val="clear" w:color="auto" w:fill="FFFFFF"/>
          <w:lang w:val="vi-VN"/>
        </w:rPr>
        <w:t>. Fariba Esmaeili,1 Masoumeh Zahmatkeshan, et al</w:t>
      </w:r>
      <w:r w:rsidR="0025219C" w:rsidRPr="00DE12B6">
        <w:rPr>
          <w:rFonts w:ascii="Times New Roman" w:hAnsi="Times New Roman" w:cs="Times New Roman"/>
          <w:color w:val="000000" w:themeColor="text1"/>
          <w:sz w:val="28"/>
          <w:shd w:val="clear" w:color="auto" w:fill="FFFFFF"/>
          <w:lang w:val="vi-VN"/>
        </w:rPr>
        <w:t xml:space="preserve"> (2022), Anti-inflammatory and anti-nociceptive effects of Cinnamon and Clove essential oils nanogels: an in vivo study, </w:t>
      </w:r>
      <w:r w:rsidR="0025219C" w:rsidRPr="00DE12B6">
        <w:rPr>
          <w:rFonts w:ascii="Times New Roman" w:hAnsi="Times New Roman" w:cs="Times New Roman"/>
          <w:i/>
          <w:color w:val="000000" w:themeColor="text1"/>
          <w:sz w:val="28"/>
          <w:shd w:val="clear" w:color="auto" w:fill="FFFFFF"/>
          <w:lang w:val="vi-VN"/>
        </w:rPr>
        <w:t>BMC Complementary Medicine and Ther.</w:t>
      </w:r>
      <w:r w:rsidR="0025219C" w:rsidRPr="00DE12B6">
        <w:rPr>
          <w:rFonts w:ascii="Times New Roman" w:hAnsi="Times New Roman" w:cs="Times New Roman"/>
          <w:color w:val="000000" w:themeColor="text1"/>
          <w:sz w:val="28"/>
          <w:shd w:val="clear" w:color="auto" w:fill="FFFFFF"/>
          <w:lang w:val="vi-VN"/>
        </w:rPr>
        <w:t>, Vol. 22, pp. 143.</w:t>
      </w:r>
    </w:p>
    <w:p w14:paraId="6843AFF9" w14:textId="344C48B0" w:rsidR="005F14B2" w:rsidRPr="00DE12B6" w:rsidRDefault="000A71B0" w:rsidP="00DE12B6">
      <w:pPr>
        <w:spacing w:after="0" w:line="348"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34</w:t>
      </w:r>
      <w:r w:rsidR="005F14B2" w:rsidRPr="00DE12B6">
        <w:rPr>
          <w:rFonts w:ascii="Times New Roman" w:hAnsi="Times New Roman" w:cs="Times New Roman"/>
          <w:b/>
          <w:bCs/>
          <w:color w:val="000000" w:themeColor="text1"/>
          <w:sz w:val="28"/>
          <w:lang w:val="vi-VN"/>
        </w:rPr>
        <w:t xml:space="preserve">. </w:t>
      </w:r>
      <w:r w:rsidR="005F14B2" w:rsidRPr="00DE12B6">
        <w:rPr>
          <w:rFonts w:ascii="Times New Roman" w:hAnsi="Times New Roman" w:cs="Times New Roman"/>
          <w:b/>
          <w:bCs/>
          <w:color w:val="000000" w:themeColor="text1"/>
          <w:sz w:val="28"/>
        </w:rPr>
        <w:t xml:space="preserve">Nguyễn Thị Thanh Tú </w:t>
      </w:r>
      <w:r w:rsidR="00E90D9B" w:rsidRPr="00DE12B6">
        <w:rPr>
          <w:rFonts w:ascii="Times New Roman" w:hAnsi="Times New Roman" w:cs="Times New Roman"/>
          <w:bCs/>
          <w:color w:val="000000" w:themeColor="text1"/>
          <w:sz w:val="28"/>
        </w:rPr>
        <w:t>(2015)</w:t>
      </w:r>
      <w:r w:rsidR="00E90D9B" w:rsidRPr="00DE12B6">
        <w:rPr>
          <w:rFonts w:ascii="Times New Roman" w:hAnsi="Times New Roman" w:cs="Times New Roman"/>
          <w:bCs/>
          <w:color w:val="000000" w:themeColor="text1"/>
          <w:sz w:val="28"/>
          <w:lang w:val="vi-VN"/>
        </w:rPr>
        <w:t>,</w:t>
      </w:r>
      <w:r w:rsidR="005F14B2" w:rsidRPr="00DE12B6">
        <w:rPr>
          <w:rFonts w:ascii="Times New Roman" w:hAnsi="Times New Roman" w:cs="Times New Roman"/>
          <w:bCs/>
          <w:color w:val="000000" w:themeColor="text1"/>
          <w:sz w:val="28"/>
        </w:rPr>
        <w:t xml:space="preserve"> </w:t>
      </w:r>
      <w:r w:rsidR="005F14B2" w:rsidRPr="00DE12B6">
        <w:rPr>
          <w:rFonts w:ascii="Times New Roman" w:hAnsi="Times New Roman" w:cs="Times New Roman"/>
          <w:bCs/>
          <w:i/>
          <w:color w:val="000000" w:themeColor="text1"/>
          <w:sz w:val="28"/>
        </w:rPr>
        <w:t>Nghiên cứu tính an toàn và tác dụng của viên nang Hoàng Kinh trên bệnh nhân VKDT</w:t>
      </w:r>
      <w:r w:rsidR="005F14B2" w:rsidRPr="00DE12B6">
        <w:rPr>
          <w:rFonts w:ascii="Times New Roman" w:hAnsi="Times New Roman" w:cs="Times New Roman"/>
          <w:bCs/>
          <w:color w:val="000000" w:themeColor="text1"/>
          <w:sz w:val="28"/>
        </w:rPr>
        <w:t>, Luận án Tiế</w:t>
      </w:r>
      <w:r w:rsidR="00E90D9B" w:rsidRPr="00DE12B6">
        <w:rPr>
          <w:rFonts w:ascii="Times New Roman" w:hAnsi="Times New Roman" w:cs="Times New Roman"/>
          <w:bCs/>
          <w:color w:val="000000" w:themeColor="text1"/>
          <w:sz w:val="28"/>
        </w:rPr>
        <w:t>n sĩ</w:t>
      </w:r>
      <w:r w:rsidR="00E90D9B" w:rsidRPr="00DE12B6">
        <w:rPr>
          <w:rFonts w:ascii="Times New Roman" w:hAnsi="Times New Roman" w:cs="Times New Roman"/>
          <w:bCs/>
          <w:color w:val="000000" w:themeColor="text1"/>
          <w:sz w:val="28"/>
          <w:lang w:val="vi-VN"/>
        </w:rPr>
        <w:t xml:space="preserve"> Y học.</w:t>
      </w:r>
    </w:p>
    <w:p w14:paraId="0305AD85" w14:textId="5858C369" w:rsidR="005F14B2" w:rsidRPr="00DE12B6" w:rsidRDefault="000A71B0" w:rsidP="00DE12B6">
      <w:pPr>
        <w:spacing w:after="0" w:line="348"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35</w:t>
      </w:r>
      <w:r w:rsidR="005F14B2" w:rsidRPr="00DE12B6">
        <w:rPr>
          <w:rFonts w:ascii="Times New Roman" w:hAnsi="Times New Roman" w:cs="Times New Roman"/>
          <w:b/>
          <w:bCs/>
          <w:color w:val="000000" w:themeColor="text1"/>
          <w:sz w:val="28"/>
          <w:lang w:val="vi-VN"/>
        </w:rPr>
        <w:t xml:space="preserve">. Phạm Thị Hải </w:t>
      </w:r>
      <w:r w:rsidR="005F14B2" w:rsidRPr="00DE12B6">
        <w:rPr>
          <w:rFonts w:ascii="Times New Roman" w:hAnsi="Times New Roman" w:cs="Times New Roman"/>
          <w:bCs/>
          <w:color w:val="000000" w:themeColor="text1"/>
          <w:sz w:val="28"/>
          <w:lang w:val="vi-VN"/>
        </w:rPr>
        <w:t>(2015),</w:t>
      </w:r>
      <w:r w:rsidR="005F14B2" w:rsidRPr="00DE12B6">
        <w:rPr>
          <w:rFonts w:ascii="Times New Roman" w:hAnsi="Times New Roman" w:cs="Times New Roman"/>
          <w:b/>
          <w:bCs/>
          <w:color w:val="000000" w:themeColor="text1"/>
          <w:sz w:val="28"/>
          <w:lang w:val="vi-VN"/>
        </w:rPr>
        <w:t xml:space="preserve"> </w:t>
      </w:r>
      <w:r w:rsidR="005F14B2" w:rsidRPr="00DE12B6">
        <w:rPr>
          <w:rFonts w:ascii="Times New Roman" w:hAnsi="Times New Roman" w:cs="Times New Roman"/>
          <w:bCs/>
          <w:i/>
          <w:color w:val="000000" w:themeColor="text1"/>
          <w:sz w:val="28"/>
          <w:lang w:val="vi-VN"/>
        </w:rPr>
        <w:t>Đánh giá tác dụng của bài thuốc Đại phòng phong thang trong điều trị bệnh viêm khớp dạng thấp</w:t>
      </w:r>
      <w:r w:rsidR="005F14B2" w:rsidRPr="00DE12B6">
        <w:rPr>
          <w:rFonts w:ascii="Times New Roman" w:hAnsi="Times New Roman" w:cs="Times New Roman"/>
          <w:bCs/>
          <w:color w:val="000000" w:themeColor="text1"/>
          <w:sz w:val="28"/>
          <w:lang w:val="vi-VN"/>
        </w:rPr>
        <w:t xml:space="preserve">, Luận văn Thạc sĩ Y học, </w:t>
      </w:r>
      <w:r w:rsidR="005F14B2" w:rsidRPr="00DE12B6">
        <w:rPr>
          <w:rFonts w:ascii="Times New Roman" w:hAnsi="Times New Roman" w:cs="Times New Roman"/>
          <w:bCs/>
          <w:color w:val="000000" w:themeColor="text1"/>
          <w:sz w:val="28"/>
          <w:lang w:val="es-UY"/>
        </w:rPr>
        <w:t>Học viện Y Dược học Cổ truyền Việt Nam</w:t>
      </w:r>
      <w:r w:rsidR="005F14B2" w:rsidRPr="00DE12B6">
        <w:rPr>
          <w:rFonts w:ascii="Times New Roman" w:hAnsi="Times New Roman" w:cs="Times New Roman"/>
          <w:bCs/>
          <w:color w:val="000000" w:themeColor="text1"/>
          <w:sz w:val="28"/>
          <w:lang w:val="vi-VN"/>
        </w:rPr>
        <w:t>.</w:t>
      </w:r>
    </w:p>
    <w:p w14:paraId="4BDAC9B0" w14:textId="22734179" w:rsidR="00D27D09" w:rsidRPr="00DE12B6" w:rsidRDefault="000A71B0" w:rsidP="00DE12B6">
      <w:pPr>
        <w:spacing w:after="0" w:line="348"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36</w:t>
      </w:r>
      <w:r w:rsidR="00D27D09" w:rsidRPr="00DE12B6">
        <w:rPr>
          <w:rFonts w:ascii="Times New Roman" w:hAnsi="Times New Roman" w:cs="Times New Roman"/>
          <w:b/>
          <w:bCs/>
          <w:color w:val="000000" w:themeColor="text1"/>
          <w:sz w:val="28"/>
          <w:lang w:val="vi-VN"/>
        </w:rPr>
        <w:t>. Nguyễn Thị Phương, Nguyễn Thùy Dương và CS</w:t>
      </w:r>
      <w:r w:rsidR="00D27D09" w:rsidRPr="00DE12B6">
        <w:rPr>
          <w:rFonts w:ascii="Times New Roman" w:hAnsi="Times New Roman" w:cs="Times New Roman"/>
          <w:bCs/>
          <w:color w:val="000000" w:themeColor="text1"/>
          <w:sz w:val="28"/>
          <w:lang w:val="vi-VN"/>
        </w:rPr>
        <w:t xml:space="preserve"> (2016), </w:t>
      </w:r>
      <w:r w:rsidR="00D27D09" w:rsidRPr="00DE12B6">
        <w:rPr>
          <w:rFonts w:ascii="Times New Roman" w:hAnsi="Times New Roman" w:cs="Times New Roman"/>
          <w:bCs/>
          <w:i/>
          <w:color w:val="000000" w:themeColor="text1"/>
          <w:sz w:val="28"/>
          <w:lang w:val="vi-VN"/>
        </w:rPr>
        <w:t>Nghiên cứu tác dụng giảm đau, chống viêm của cây Gối hạc (</w:t>
      </w:r>
      <w:r w:rsidR="00D27D09" w:rsidRPr="00DE12B6">
        <w:rPr>
          <w:rFonts w:ascii="Times New Roman" w:hAnsi="Times New Roman" w:cs="Times New Roman"/>
          <w:bCs/>
          <w:iCs/>
          <w:color w:val="000000" w:themeColor="text1"/>
          <w:sz w:val="28"/>
          <w:lang w:val="vi-VN"/>
        </w:rPr>
        <w:t>Leea rubra </w:t>
      </w:r>
      <w:r w:rsidR="00D27D09" w:rsidRPr="00DE12B6">
        <w:rPr>
          <w:rFonts w:ascii="Times New Roman" w:hAnsi="Times New Roman" w:cs="Times New Roman"/>
          <w:bCs/>
          <w:i/>
          <w:color w:val="000000" w:themeColor="text1"/>
          <w:sz w:val="28"/>
          <w:lang w:val="vi-VN"/>
        </w:rPr>
        <w:t>Blume ex Spreng., họ Gối hạc - Leeaceae) trên thực nghiệm</w:t>
      </w:r>
      <w:r w:rsidR="00D27D09" w:rsidRPr="00DE12B6">
        <w:rPr>
          <w:rFonts w:ascii="Times New Roman" w:hAnsi="Times New Roman" w:cs="Times New Roman"/>
          <w:bCs/>
          <w:color w:val="000000" w:themeColor="text1"/>
          <w:sz w:val="28"/>
          <w:lang w:val="vi-VN"/>
        </w:rPr>
        <w:t>, Luận văn Thạc sĩ Dược học, Trường Đại học Dược Hà Nội.</w:t>
      </w:r>
    </w:p>
    <w:p w14:paraId="631E3F6C" w14:textId="29218F7A" w:rsidR="00D27D09" w:rsidRPr="00DE12B6" w:rsidRDefault="000A71B0" w:rsidP="00DE12B6">
      <w:pPr>
        <w:tabs>
          <w:tab w:val="left" w:pos="540"/>
          <w:tab w:val="left" w:pos="630"/>
        </w:tabs>
        <w:spacing w:after="0" w:line="348" w:lineRule="auto"/>
        <w:ind w:left="567" w:hanging="567"/>
        <w:jc w:val="both"/>
        <w:rPr>
          <w:rFonts w:ascii="Times New Roman" w:eastAsia="Calibri" w:hAnsi="Times New Roman" w:cs="Times New Roman"/>
          <w:color w:val="000000" w:themeColor="text1"/>
          <w:sz w:val="28"/>
          <w:lang w:val="vi-VN" w:eastAsia="zh-TW"/>
        </w:rPr>
      </w:pPr>
      <w:r w:rsidRPr="00DE12B6">
        <w:rPr>
          <w:rFonts w:ascii="Times New Roman" w:eastAsia="Calibri" w:hAnsi="Times New Roman" w:cs="Times New Roman"/>
          <w:b/>
          <w:color w:val="000000" w:themeColor="text1"/>
          <w:sz w:val="28"/>
          <w:lang w:val="vi-VN"/>
        </w:rPr>
        <w:t>37</w:t>
      </w:r>
      <w:r w:rsidR="00D27D09" w:rsidRPr="00DE12B6">
        <w:rPr>
          <w:rFonts w:ascii="Times New Roman" w:eastAsia="Calibri" w:hAnsi="Times New Roman" w:cs="Times New Roman"/>
          <w:b/>
          <w:color w:val="000000" w:themeColor="text1"/>
          <w:sz w:val="28"/>
          <w:lang w:val="vi-VN"/>
        </w:rPr>
        <w:t xml:space="preserve">. Phạm Thị Kim Chi </w:t>
      </w:r>
      <w:r w:rsidR="00D27D09" w:rsidRPr="00DE12B6">
        <w:rPr>
          <w:rFonts w:ascii="Times New Roman" w:eastAsia="Calibri" w:hAnsi="Times New Roman" w:cs="Times New Roman"/>
          <w:color w:val="000000" w:themeColor="text1"/>
          <w:sz w:val="28"/>
          <w:lang w:val="vi-VN"/>
        </w:rPr>
        <w:t>(2017)</w:t>
      </w:r>
      <w:r w:rsidR="00E90D9B" w:rsidRPr="00DE12B6">
        <w:rPr>
          <w:rFonts w:ascii="Times New Roman" w:eastAsia="Calibri" w:hAnsi="Times New Roman" w:cs="Times New Roman"/>
          <w:color w:val="000000" w:themeColor="text1"/>
          <w:sz w:val="28"/>
          <w:lang w:val="vi-VN"/>
        </w:rPr>
        <w:t xml:space="preserve">, </w:t>
      </w:r>
      <w:r w:rsidR="00D27D09" w:rsidRPr="00DE12B6">
        <w:rPr>
          <w:rFonts w:ascii="Times New Roman" w:hAnsi="Times New Roman" w:cs="Times New Roman"/>
          <w:i/>
          <w:color w:val="000000" w:themeColor="text1"/>
          <w:sz w:val="28"/>
          <w:lang w:val="vi-VN"/>
        </w:rPr>
        <w:t>Đánh giá tác dụng hạ acid uric máu và chống viêm giảm đau của cao lỏng Tiêu thống phong Tuệ Tĩnh trên thực nghiệ</w:t>
      </w:r>
      <w:r w:rsidR="00E90D9B" w:rsidRPr="00DE12B6">
        <w:rPr>
          <w:rFonts w:ascii="Times New Roman" w:hAnsi="Times New Roman" w:cs="Times New Roman"/>
          <w:i/>
          <w:color w:val="000000" w:themeColor="text1"/>
          <w:sz w:val="28"/>
          <w:lang w:val="vi-VN"/>
        </w:rPr>
        <w:t>m</w:t>
      </w:r>
      <w:r w:rsidR="00D27D09" w:rsidRPr="00DE12B6">
        <w:rPr>
          <w:rFonts w:ascii="Times New Roman" w:hAnsi="Times New Roman" w:cs="Times New Roman"/>
          <w:color w:val="000000" w:themeColor="text1"/>
          <w:sz w:val="28"/>
          <w:lang w:val="es-UY"/>
        </w:rPr>
        <w:t>, Luận văn Thạc sĩ Y học, Học viện Y Dược học Cổ truyền Việt Nam.</w:t>
      </w:r>
    </w:p>
    <w:p w14:paraId="5533F197" w14:textId="77A58E55" w:rsidR="001F186D" w:rsidRPr="00DE12B6" w:rsidRDefault="000A71B0" w:rsidP="00DE12B6">
      <w:pPr>
        <w:tabs>
          <w:tab w:val="left" w:pos="540"/>
          <w:tab w:val="left" w:pos="630"/>
        </w:tabs>
        <w:spacing w:after="0" w:line="348" w:lineRule="auto"/>
        <w:ind w:left="567" w:hanging="567"/>
        <w:jc w:val="both"/>
        <w:rPr>
          <w:rFonts w:ascii="Times New Roman" w:eastAsia="Calibri" w:hAnsi="Times New Roman" w:cs="Times New Roman"/>
          <w:color w:val="000000" w:themeColor="text1"/>
          <w:sz w:val="28"/>
          <w:lang w:val="vi-VN" w:eastAsia="zh-TW"/>
        </w:rPr>
      </w:pPr>
      <w:r w:rsidRPr="00DE12B6">
        <w:rPr>
          <w:rFonts w:ascii="Times New Roman" w:eastAsia="Calibri" w:hAnsi="Times New Roman" w:cs="Times New Roman"/>
          <w:b/>
          <w:color w:val="000000" w:themeColor="text1"/>
          <w:sz w:val="28"/>
          <w:lang w:val="vi-VN"/>
        </w:rPr>
        <w:t>38</w:t>
      </w:r>
      <w:r w:rsidR="00D27D09" w:rsidRPr="00DE12B6">
        <w:rPr>
          <w:rFonts w:ascii="Times New Roman" w:eastAsia="Calibri" w:hAnsi="Times New Roman" w:cs="Times New Roman"/>
          <w:b/>
          <w:color w:val="000000" w:themeColor="text1"/>
          <w:sz w:val="28"/>
          <w:lang w:val="vi-VN"/>
        </w:rPr>
        <w:t xml:space="preserve">. Nguyễn Ngọc Thược </w:t>
      </w:r>
      <w:r w:rsidR="00D27D09" w:rsidRPr="00DE12B6">
        <w:rPr>
          <w:rFonts w:ascii="Times New Roman" w:eastAsia="Calibri" w:hAnsi="Times New Roman" w:cs="Times New Roman"/>
          <w:color w:val="000000" w:themeColor="text1"/>
          <w:sz w:val="28"/>
          <w:lang w:val="vi-VN"/>
        </w:rPr>
        <w:t>(2017),</w:t>
      </w:r>
      <w:r w:rsidR="00D27D09" w:rsidRPr="00DE12B6">
        <w:rPr>
          <w:rFonts w:ascii="Times New Roman" w:eastAsia="Calibri" w:hAnsi="Times New Roman" w:cs="Times New Roman"/>
          <w:b/>
          <w:color w:val="000000" w:themeColor="text1"/>
          <w:sz w:val="28"/>
          <w:lang w:val="vi-VN"/>
        </w:rPr>
        <w:t xml:space="preserve"> </w:t>
      </w:r>
      <w:r w:rsidR="00D27D09" w:rsidRPr="00DE12B6">
        <w:rPr>
          <w:rFonts w:ascii="Times New Roman" w:hAnsi="Times New Roman" w:cs="Times New Roman"/>
          <w:i/>
          <w:color w:val="000000" w:themeColor="text1"/>
          <w:sz w:val="28"/>
          <w:lang w:val="es-UY"/>
        </w:rPr>
        <w:t>Nghiên cứu độc tính cấp và tác dụng chống viêm, giảm đau của cao lỏng TK1 trên thực nghiệm</w:t>
      </w:r>
      <w:r w:rsidR="00D27D09" w:rsidRPr="00DE12B6">
        <w:rPr>
          <w:rFonts w:ascii="Times New Roman" w:hAnsi="Times New Roman" w:cs="Times New Roman"/>
          <w:color w:val="000000" w:themeColor="text1"/>
          <w:sz w:val="28"/>
          <w:lang w:val="es-UY"/>
        </w:rPr>
        <w:t xml:space="preserve">, Luận văn Thạc sĩ Y học, Học viện Y Dược học </w:t>
      </w:r>
      <w:r w:rsidR="001F186D" w:rsidRPr="00DE12B6">
        <w:rPr>
          <w:rFonts w:ascii="Times New Roman" w:hAnsi="Times New Roman" w:cs="Times New Roman"/>
          <w:color w:val="000000" w:themeColor="text1"/>
          <w:sz w:val="28"/>
          <w:lang w:val="es-UY"/>
        </w:rPr>
        <w:t>Cổ truyền Việt Nam.</w:t>
      </w:r>
    </w:p>
    <w:p w14:paraId="57B8372C" w14:textId="59F287F2" w:rsidR="002C3D83"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bCs/>
          <w:color w:val="000000" w:themeColor="text1"/>
          <w:sz w:val="28"/>
          <w:lang w:val="vi-VN" w:eastAsia="ja-JP"/>
        </w:rPr>
      </w:pPr>
      <w:r w:rsidRPr="00DE12B6">
        <w:rPr>
          <w:rFonts w:ascii="Times New Roman" w:hAnsi="Times New Roman" w:cs="Times New Roman"/>
          <w:b/>
          <w:bCs/>
          <w:color w:val="000000" w:themeColor="text1"/>
          <w:sz w:val="28"/>
          <w:lang w:val="vi-VN" w:eastAsia="ja-JP"/>
        </w:rPr>
        <w:t>39</w:t>
      </w:r>
      <w:r w:rsidR="00CC5504" w:rsidRPr="00DE12B6">
        <w:rPr>
          <w:rFonts w:ascii="Times New Roman" w:hAnsi="Times New Roman" w:cs="Times New Roman"/>
          <w:b/>
          <w:bCs/>
          <w:color w:val="000000" w:themeColor="text1"/>
          <w:sz w:val="28"/>
          <w:lang w:val="vi-VN" w:eastAsia="ja-JP"/>
        </w:rPr>
        <w:t xml:space="preserve">. </w:t>
      </w:r>
      <w:r w:rsidR="002C3D83" w:rsidRPr="00DE12B6">
        <w:rPr>
          <w:rFonts w:ascii="Times New Roman" w:hAnsi="Times New Roman" w:cs="Times New Roman"/>
          <w:b/>
          <w:bCs/>
          <w:color w:val="000000" w:themeColor="text1"/>
          <w:sz w:val="28"/>
          <w:lang w:val="vi-VN" w:eastAsia="ja-JP"/>
        </w:rPr>
        <w:t>Lâm Thu Thủy</w:t>
      </w:r>
      <w:r w:rsidR="002C3D83" w:rsidRPr="00DE12B6">
        <w:rPr>
          <w:rFonts w:ascii="Times New Roman" w:hAnsi="Times New Roman" w:cs="Times New Roman"/>
          <w:bCs/>
          <w:color w:val="000000" w:themeColor="text1"/>
          <w:sz w:val="28"/>
          <w:lang w:val="vi-VN" w:eastAsia="ja-JP"/>
        </w:rPr>
        <w:t xml:space="preserve"> (2022), </w:t>
      </w:r>
      <w:r w:rsidR="002C3D83" w:rsidRPr="00DE12B6">
        <w:rPr>
          <w:rFonts w:ascii="Times New Roman" w:hAnsi="Times New Roman" w:cs="Times New Roman"/>
          <w:bCs/>
          <w:i/>
          <w:color w:val="000000" w:themeColor="text1"/>
          <w:sz w:val="28"/>
          <w:lang w:val="vi-VN" w:eastAsia="ja-JP"/>
        </w:rPr>
        <w:t>Đánh giá tác dụng chống viêm cấp của bài thuốc Quyên tý thang gia giảm trên mô hình gây phù chân chuột bằng carrageenin</w:t>
      </w:r>
      <w:r w:rsidR="002C3D83" w:rsidRPr="00DE12B6">
        <w:rPr>
          <w:rFonts w:ascii="Times New Roman" w:hAnsi="Times New Roman" w:cs="Times New Roman"/>
          <w:bCs/>
          <w:color w:val="000000" w:themeColor="text1"/>
          <w:sz w:val="28"/>
          <w:lang w:val="vi-VN" w:eastAsia="ja-JP"/>
        </w:rPr>
        <w:t xml:space="preserve">, Tạp chí Y học Việt </w:t>
      </w:r>
      <w:r w:rsidR="00CC5504" w:rsidRPr="00DE12B6">
        <w:rPr>
          <w:rFonts w:ascii="Times New Roman" w:hAnsi="Times New Roman" w:cs="Times New Roman"/>
          <w:bCs/>
          <w:color w:val="000000" w:themeColor="text1"/>
          <w:sz w:val="28"/>
          <w:lang w:val="vi-VN" w:eastAsia="ja-JP"/>
        </w:rPr>
        <w:t xml:space="preserve">Nam, Hà Nội, </w:t>
      </w:r>
      <w:r w:rsidR="002C3D83" w:rsidRPr="00DE12B6">
        <w:rPr>
          <w:rFonts w:ascii="Times New Roman" w:hAnsi="Times New Roman" w:cs="Times New Roman"/>
          <w:bCs/>
          <w:color w:val="000000" w:themeColor="text1"/>
          <w:sz w:val="28"/>
          <w:lang w:val="vi-VN" w:eastAsia="ja-JP"/>
        </w:rPr>
        <w:t xml:space="preserve">Tập </w:t>
      </w:r>
      <w:r w:rsidR="00CC5504" w:rsidRPr="00DE12B6">
        <w:rPr>
          <w:rFonts w:ascii="Times New Roman" w:hAnsi="Times New Roman" w:cs="Times New Roman"/>
          <w:bCs/>
          <w:color w:val="000000" w:themeColor="text1"/>
          <w:sz w:val="28"/>
          <w:lang w:val="vi-VN" w:eastAsia="ja-JP"/>
        </w:rPr>
        <w:t>519, S</w:t>
      </w:r>
      <w:r w:rsidR="002C3D83" w:rsidRPr="00DE12B6">
        <w:rPr>
          <w:rFonts w:ascii="Times New Roman" w:hAnsi="Times New Roman" w:cs="Times New Roman"/>
          <w:bCs/>
          <w:color w:val="000000" w:themeColor="text1"/>
          <w:sz w:val="28"/>
          <w:lang w:val="vi-VN" w:eastAsia="ja-JP"/>
        </w:rPr>
        <w:t>ố 2.</w:t>
      </w:r>
    </w:p>
    <w:p w14:paraId="1FF32346" w14:textId="517DF3B0" w:rsidR="00CC5504" w:rsidRPr="00DE12B6" w:rsidRDefault="000A71B0" w:rsidP="00DE12B6">
      <w:pPr>
        <w:widowControl w:val="0"/>
        <w:autoSpaceDE w:val="0"/>
        <w:autoSpaceDN w:val="0"/>
        <w:adjustRightInd w:val="0"/>
        <w:spacing w:after="0" w:line="348" w:lineRule="auto"/>
        <w:ind w:left="567" w:hanging="567"/>
        <w:jc w:val="both"/>
        <w:rPr>
          <w:rFonts w:ascii="Times New Roman" w:hAnsi="Times New Roman" w:cs="Times New Roman"/>
          <w:bCs/>
          <w:color w:val="000000" w:themeColor="text1"/>
          <w:sz w:val="28"/>
          <w:lang w:eastAsia="ja-JP"/>
        </w:rPr>
      </w:pPr>
      <w:r w:rsidRPr="00DE12B6">
        <w:rPr>
          <w:rFonts w:ascii="Times New Roman" w:hAnsi="Times New Roman" w:cs="Times New Roman"/>
          <w:b/>
          <w:bCs/>
          <w:color w:val="000000" w:themeColor="text1"/>
          <w:sz w:val="28"/>
          <w:lang w:val="vi-VN" w:eastAsia="ja-JP"/>
        </w:rPr>
        <w:t>40</w:t>
      </w:r>
      <w:r w:rsidR="00CC5504" w:rsidRPr="00DE12B6">
        <w:rPr>
          <w:rFonts w:ascii="Times New Roman" w:hAnsi="Times New Roman" w:cs="Times New Roman"/>
          <w:b/>
          <w:bCs/>
          <w:color w:val="000000" w:themeColor="text1"/>
          <w:sz w:val="28"/>
          <w:lang w:val="vi-VN" w:eastAsia="ja-JP"/>
        </w:rPr>
        <w:t>.</w:t>
      </w:r>
      <w:r w:rsidR="00CC5504" w:rsidRPr="00DE12B6">
        <w:rPr>
          <w:rFonts w:ascii="Times New Roman" w:hAnsi="Times New Roman" w:cs="Times New Roman"/>
          <w:bCs/>
          <w:color w:val="000000" w:themeColor="text1"/>
          <w:sz w:val="28"/>
          <w:lang w:val="vi-VN" w:eastAsia="ja-JP"/>
        </w:rPr>
        <w:t xml:space="preserve"> </w:t>
      </w:r>
      <w:r w:rsidR="00CC5504" w:rsidRPr="00DE12B6">
        <w:rPr>
          <w:rFonts w:ascii="Times New Roman" w:hAnsi="Times New Roman" w:cs="Times New Roman"/>
          <w:b/>
          <w:bCs/>
          <w:color w:val="000000" w:themeColor="text1"/>
          <w:sz w:val="28"/>
          <w:lang w:val="vi-VN" w:eastAsia="ja-JP"/>
        </w:rPr>
        <w:t>Huỳnh Thị Kiều Nương</w:t>
      </w:r>
      <w:r w:rsidR="00CC5504" w:rsidRPr="00DE12B6">
        <w:rPr>
          <w:rFonts w:ascii="Times New Roman" w:hAnsi="Times New Roman" w:cs="Times New Roman"/>
          <w:b/>
          <w:bCs/>
          <w:color w:val="000000" w:themeColor="text1"/>
          <w:sz w:val="28"/>
          <w:lang w:eastAsia="ja-JP"/>
        </w:rPr>
        <w:t xml:space="preserve"> </w:t>
      </w:r>
      <w:r w:rsidR="00CC5504" w:rsidRPr="00DE12B6">
        <w:rPr>
          <w:rFonts w:ascii="Times New Roman" w:hAnsi="Times New Roman" w:cs="Times New Roman"/>
          <w:bCs/>
          <w:color w:val="000000" w:themeColor="text1"/>
          <w:sz w:val="28"/>
          <w:lang w:eastAsia="ja-JP"/>
        </w:rPr>
        <w:t>(2022),</w:t>
      </w:r>
      <w:r w:rsidR="00CC5504" w:rsidRPr="00DE12B6">
        <w:rPr>
          <w:rFonts w:ascii="Times New Roman" w:hAnsi="Times New Roman" w:cs="Times New Roman"/>
          <w:bCs/>
          <w:color w:val="000000" w:themeColor="text1"/>
          <w:sz w:val="28"/>
          <w:lang w:val="vi-VN" w:eastAsia="ja-JP"/>
        </w:rPr>
        <w:t xml:space="preserve"> </w:t>
      </w:r>
      <w:r w:rsidR="00CC5504" w:rsidRPr="00DE12B6">
        <w:rPr>
          <w:rFonts w:ascii="Times New Roman" w:hAnsi="Times New Roman" w:cs="Times New Roman"/>
          <w:bCs/>
          <w:i/>
          <w:color w:val="000000" w:themeColor="text1"/>
          <w:sz w:val="28"/>
          <w:lang w:val="vi-VN" w:eastAsia="ja-JP"/>
        </w:rPr>
        <w:t>Nghiên cứu tác dụng giảm dau của bài thuốc Hoàng kỳ quế chi ngũ vật thang trên động vật thực nghiệm</w:t>
      </w:r>
      <w:r w:rsidR="00CC5504" w:rsidRPr="00DE12B6">
        <w:rPr>
          <w:rFonts w:ascii="Times New Roman" w:hAnsi="Times New Roman" w:cs="Times New Roman"/>
          <w:bCs/>
          <w:color w:val="000000" w:themeColor="text1"/>
          <w:sz w:val="28"/>
          <w:lang w:eastAsia="ja-JP"/>
        </w:rPr>
        <w:t>,</w:t>
      </w:r>
      <w:r w:rsidR="00CC5504" w:rsidRPr="00DE12B6">
        <w:rPr>
          <w:rFonts w:ascii="Times New Roman" w:hAnsi="Times New Roman" w:cs="Times New Roman"/>
          <w:bCs/>
          <w:color w:val="000000" w:themeColor="text1"/>
          <w:sz w:val="28"/>
          <w:lang w:val="vi-VN" w:eastAsia="ja-JP"/>
        </w:rPr>
        <w:t xml:space="preserve"> Tạp chí Y học Việt Nam, Hà Nội, Tập 519, Số 2</w:t>
      </w:r>
      <w:r w:rsidR="00CC5504" w:rsidRPr="00DE12B6">
        <w:rPr>
          <w:rFonts w:ascii="Times New Roman" w:hAnsi="Times New Roman" w:cs="Times New Roman"/>
          <w:bCs/>
          <w:color w:val="000000" w:themeColor="text1"/>
          <w:sz w:val="28"/>
          <w:lang w:eastAsia="ja-JP"/>
        </w:rPr>
        <w:t>.</w:t>
      </w:r>
    </w:p>
    <w:p w14:paraId="1B8A5658" w14:textId="7DFA3A1B" w:rsidR="00D27D09" w:rsidRPr="00DE12B6" w:rsidRDefault="000A71B0" w:rsidP="00DE12B6">
      <w:pPr>
        <w:spacing w:after="0" w:line="360" w:lineRule="auto"/>
        <w:ind w:left="567" w:hanging="567"/>
        <w:jc w:val="both"/>
        <w:rPr>
          <w:rFonts w:ascii="Times New Roman" w:hAnsi="Times New Roman" w:cs="Times New Roman"/>
          <w:bCs/>
          <w:color w:val="000000" w:themeColor="text1"/>
          <w:sz w:val="28"/>
          <w:lang w:val="vi-VN"/>
        </w:rPr>
      </w:pPr>
      <w:r w:rsidRPr="00DE12B6">
        <w:rPr>
          <w:rFonts w:ascii="Times New Roman" w:hAnsi="Times New Roman" w:cs="Times New Roman"/>
          <w:b/>
          <w:bCs/>
          <w:color w:val="000000" w:themeColor="text1"/>
          <w:sz w:val="28"/>
          <w:lang w:val="vi-VN"/>
        </w:rPr>
        <w:t>41</w:t>
      </w:r>
      <w:r w:rsidR="00D27D09" w:rsidRPr="00DE12B6">
        <w:rPr>
          <w:rFonts w:ascii="Times New Roman" w:hAnsi="Times New Roman" w:cs="Times New Roman"/>
          <w:b/>
          <w:bCs/>
          <w:color w:val="000000" w:themeColor="text1"/>
          <w:sz w:val="28"/>
          <w:lang w:val="vi-VN"/>
        </w:rPr>
        <w:t xml:space="preserve">. Bộ Y tế </w:t>
      </w:r>
      <w:r w:rsidR="00D27D09" w:rsidRPr="00DE12B6">
        <w:rPr>
          <w:rFonts w:ascii="Times New Roman" w:hAnsi="Times New Roman" w:cs="Times New Roman"/>
          <w:bCs/>
          <w:color w:val="000000" w:themeColor="text1"/>
          <w:sz w:val="28"/>
          <w:lang w:val="vi-VN"/>
        </w:rPr>
        <w:t xml:space="preserve">(2018), </w:t>
      </w:r>
      <w:r w:rsidR="00D27D09" w:rsidRPr="00DE12B6">
        <w:rPr>
          <w:rFonts w:ascii="Times New Roman" w:hAnsi="Times New Roman" w:cs="Times New Roman"/>
          <w:bCs/>
          <w:i/>
          <w:color w:val="000000" w:themeColor="text1"/>
          <w:sz w:val="28"/>
          <w:lang w:val="vi-VN"/>
        </w:rPr>
        <w:t>Dược điển Việt Nam V</w:t>
      </w:r>
      <w:r w:rsidR="00D27D09" w:rsidRPr="00DE12B6">
        <w:rPr>
          <w:rFonts w:ascii="Times New Roman" w:hAnsi="Times New Roman" w:cs="Times New Roman"/>
          <w:bCs/>
          <w:color w:val="000000" w:themeColor="text1"/>
          <w:sz w:val="28"/>
          <w:lang w:val="vi-VN"/>
        </w:rPr>
        <w:t xml:space="preserve">, </w:t>
      </w:r>
      <w:r w:rsidR="00E90D9B" w:rsidRPr="00DE12B6">
        <w:rPr>
          <w:rFonts w:ascii="Times New Roman" w:hAnsi="Times New Roman" w:cs="Times New Roman"/>
          <w:bCs/>
          <w:color w:val="000000" w:themeColor="text1"/>
          <w:sz w:val="28"/>
          <w:lang w:val="vi-VN"/>
        </w:rPr>
        <w:t>Nhà xuất bản</w:t>
      </w:r>
      <w:r w:rsidR="00D27D09" w:rsidRPr="00DE12B6">
        <w:rPr>
          <w:rFonts w:ascii="Times New Roman" w:hAnsi="Times New Roman" w:cs="Times New Roman"/>
          <w:bCs/>
          <w:color w:val="000000" w:themeColor="text1"/>
          <w:sz w:val="28"/>
          <w:lang w:val="vi-VN"/>
        </w:rPr>
        <w:t xml:space="preserve"> Y </w:t>
      </w:r>
      <w:r w:rsidR="00CE67C0" w:rsidRPr="00DE12B6">
        <w:rPr>
          <w:rFonts w:ascii="Times New Roman" w:hAnsi="Times New Roman" w:cs="Times New Roman"/>
          <w:bCs/>
          <w:color w:val="000000" w:themeColor="text1"/>
          <w:sz w:val="28"/>
          <w:lang w:val="vi-VN"/>
        </w:rPr>
        <w:t>học, Hà Nội.</w:t>
      </w:r>
    </w:p>
    <w:p w14:paraId="251F2BF0" w14:textId="4FF5D72D" w:rsidR="00D27D09" w:rsidRPr="00DE12B6" w:rsidRDefault="000A71B0" w:rsidP="00DE12B6">
      <w:pPr>
        <w:spacing w:after="0" w:line="360" w:lineRule="auto"/>
        <w:ind w:left="567" w:hanging="567"/>
        <w:jc w:val="both"/>
        <w:rPr>
          <w:rFonts w:ascii="Times New Roman" w:hAnsi="Times New Roman" w:cs="Times New Roman"/>
          <w:bCs/>
          <w:color w:val="000000" w:themeColor="text1"/>
          <w:sz w:val="28"/>
        </w:rPr>
      </w:pPr>
      <w:r w:rsidRPr="00DE12B6">
        <w:rPr>
          <w:rFonts w:ascii="Times New Roman" w:hAnsi="Times New Roman" w:cs="Times New Roman"/>
          <w:b/>
          <w:bCs/>
          <w:color w:val="000000" w:themeColor="text1"/>
          <w:sz w:val="28"/>
          <w:lang w:val="vi-VN"/>
        </w:rPr>
        <w:lastRenderedPageBreak/>
        <w:t>42</w:t>
      </w:r>
      <w:r w:rsidR="00D27D09" w:rsidRPr="00DE12B6">
        <w:rPr>
          <w:rFonts w:ascii="Times New Roman" w:hAnsi="Times New Roman" w:cs="Times New Roman"/>
          <w:b/>
          <w:bCs/>
          <w:color w:val="000000" w:themeColor="text1"/>
          <w:sz w:val="28"/>
          <w:lang w:val="vi-VN"/>
        </w:rPr>
        <w:t>. Đỗ Trung Đàm</w:t>
      </w:r>
      <w:r w:rsidR="00FB7818" w:rsidRPr="00DE12B6">
        <w:rPr>
          <w:rFonts w:ascii="Times New Roman" w:hAnsi="Times New Roman" w:cs="Times New Roman"/>
          <w:bCs/>
          <w:color w:val="000000" w:themeColor="text1"/>
          <w:sz w:val="28"/>
          <w:lang w:val="vi-VN"/>
        </w:rPr>
        <w:t xml:space="preserve"> (2001), </w:t>
      </w:r>
      <w:r w:rsidR="00D27D09" w:rsidRPr="00DE12B6">
        <w:rPr>
          <w:rFonts w:ascii="Times New Roman" w:hAnsi="Times New Roman" w:cs="Times New Roman"/>
          <w:bCs/>
          <w:i/>
          <w:color w:val="000000" w:themeColor="text1"/>
          <w:sz w:val="28"/>
          <w:lang w:val="vi-VN"/>
        </w:rPr>
        <w:t>Phương pháp ngoại suy liều có hiệu quả tương đương giữa người và động vật thí nghiệm</w:t>
      </w:r>
      <w:r w:rsidR="00D27D09" w:rsidRPr="00DE12B6">
        <w:rPr>
          <w:rFonts w:ascii="Times New Roman" w:hAnsi="Times New Roman" w:cs="Times New Roman"/>
          <w:bCs/>
          <w:color w:val="000000" w:themeColor="text1"/>
          <w:sz w:val="28"/>
          <w:lang w:val="vi-VN"/>
        </w:rPr>
        <w:t>, Tạp chí Dược, số 2/2001.</w:t>
      </w:r>
    </w:p>
    <w:p w14:paraId="37E551FB" w14:textId="3B2592D5" w:rsidR="00D27D09" w:rsidRPr="00DE12B6" w:rsidRDefault="000A71B0" w:rsidP="00DE12B6">
      <w:pPr>
        <w:spacing w:after="0" w:line="360" w:lineRule="auto"/>
        <w:ind w:left="567" w:hanging="567"/>
        <w:jc w:val="both"/>
        <w:rPr>
          <w:rFonts w:ascii="Times New Roman" w:hAnsi="Times New Roman" w:cs="Times New Roman"/>
          <w:sz w:val="28"/>
        </w:rPr>
      </w:pPr>
      <w:r w:rsidRPr="00DE12B6">
        <w:rPr>
          <w:rFonts w:ascii="Times New Roman" w:hAnsi="Times New Roman" w:cs="Times New Roman"/>
          <w:b/>
          <w:sz w:val="28"/>
          <w:lang w:val="vi-VN"/>
        </w:rPr>
        <w:t>43</w:t>
      </w:r>
      <w:r w:rsidR="00D27D09" w:rsidRPr="00DE12B6">
        <w:rPr>
          <w:rFonts w:ascii="Times New Roman" w:hAnsi="Times New Roman" w:cs="Times New Roman"/>
          <w:b/>
          <w:sz w:val="28"/>
          <w:lang w:val="vi-VN"/>
        </w:rPr>
        <w:t xml:space="preserve">. </w:t>
      </w:r>
      <w:r w:rsidR="00D27D09" w:rsidRPr="00DE12B6">
        <w:rPr>
          <w:rFonts w:ascii="Times New Roman" w:hAnsi="Times New Roman" w:cs="Times New Roman"/>
          <w:b/>
          <w:sz w:val="28"/>
        </w:rPr>
        <w:t xml:space="preserve">WHO (2000), </w:t>
      </w:r>
      <w:r w:rsidR="00D27D09" w:rsidRPr="00DE12B6">
        <w:rPr>
          <w:rFonts w:ascii="Times New Roman" w:hAnsi="Times New Roman" w:cs="Times New Roman"/>
          <w:i/>
          <w:iCs/>
          <w:sz w:val="28"/>
        </w:rPr>
        <w:t>Working group on the safety and efficacy of herbal medicine</w:t>
      </w:r>
      <w:r w:rsidR="00D27D09" w:rsidRPr="00DE12B6">
        <w:rPr>
          <w:rFonts w:ascii="Times New Roman" w:hAnsi="Times New Roman" w:cs="Times New Roman"/>
          <w:sz w:val="28"/>
        </w:rPr>
        <w:t>, Report of regional office for the western pacific of the World Health Organization.</w:t>
      </w:r>
    </w:p>
    <w:p w14:paraId="2C69426E" w14:textId="794872EB" w:rsidR="00D27D09" w:rsidRPr="00DE12B6" w:rsidRDefault="005B6467" w:rsidP="00DE12B6">
      <w:pPr>
        <w:spacing w:after="0" w:line="360" w:lineRule="auto"/>
        <w:ind w:left="567" w:hanging="567"/>
        <w:jc w:val="both"/>
        <w:rPr>
          <w:rFonts w:ascii="Times New Roman" w:hAnsi="Times New Roman" w:cs="Times New Roman"/>
          <w:sz w:val="28"/>
          <w:lang w:val="vi-VN"/>
        </w:rPr>
      </w:pPr>
      <w:r w:rsidRPr="00DE12B6">
        <w:rPr>
          <w:rFonts w:ascii="Times New Roman" w:hAnsi="Times New Roman" w:cs="Times New Roman"/>
          <w:b/>
          <w:sz w:val="28"/>
          <w:lang w:val="vi-VN"/>
        </w:rPr>
        <w:t>44</w:t>
      </w:r>
      <w:r w:rsidR="00D27D09" w:rsidRPr="00DE12B6">
        <w:rPr>
          <w:rFonts w:ascii="Times New Roman" w:hAnsi="Times New Roman" w:cs="Times New Roman"/>
          <w:b/>
          <w:sz w:val="28"/>
          <w:lang w:val="vi-VN"/>
        </w:rPr>
        <w:t>. Vinegar R, Schreiber W, Hugo R.</w:t>
      </w:r>
      <w:r w:rsidR="00D27D09" w:rsidRPr="00DE12B6">
        <w:rPr>
          <w:rFonts w:ascii="Times New Roman" w:hAnsi="Times New Roman" w:cs="Times New Roman"/>
          <w:b/>
          <w:sz w:val="28"/>
        </w:rPr>
        <w:t xml:space="preserve"> </w:t>
      </w:r>
      <w:r w:rsidR="00D27D09" w:rsidRPr="00DE12B6">
        <w:rPr>
          <w:rFonts w:ascii="Times New Roman" w:hAnsi="Times New Roman" w:cs="Times New Roman"/>
          <w:sz w:val="28"/>
        </w:rPr>
        <w:t>(1950),</w:t>
      </w:r>
      <w:r w:rsidR="00D27D09" w:rsidRPr="00DE12B6">
        <w:rPr>
          <w:rFonts w:ascii="Times New Roman" w:hAnsi="Times New Roman" w:cs="Times New Roman"/>
          <w:sz w:val="28"/>
          <w:lang w:val="vi-VN"/>
        </w:rPr>
        <w:t xml:space="preserve"> Biphasic development of carrageenin edema in </w:t>
      </w:r>
      <w:r w:rsidR="00C64E76" w:rsidRPr="00DE12B6">
        <w:rPr>
          <w:rFonts w:ascii="Times New Roman" w:hAnsi="Times New Roman" w:cs="Times New Roman"/>
          <w:sz w:val="28"/>
          <w:lang w:val="vi-VN"/>
        </w:rPr>
        <w:t>rats,</w:t>
      </w:r>
      <w:r w:rsidR="00D27D09" w:rsidRPr="00DE12B6">
        <w:rPr>
          <w:rFonts w:ascii="Times New Roman" w:hAnsi="Times New Roman" w:cs="Times New Roman"/>
          <w:sz w:val="28"/>
          <w:lang w:val="vi-VN"/>
        </w:rPr>
        <w:t xml:space="preserve"> </w:t>
      </w:r>
      <w:r w:rsidR="00C64E76" w:rsidRPr="00DE12B6">
        <w:rPr>
          <w:rFonts w:ascii="Times New Roman" w:hAnsi="Times New Roman" w:cs="Times New Roman"/>
          <w:i/>
          <w:sz w:val="28"/>
          <w:lang w:val="vi-VN"/>
        </w:rPr>
        <w:t>Experientia</w:t>
      </w:r>
      <w:r w:rsidR="00AB27A5" w:rsidRPr="00DE12B6">
        <w:rPr>
          <w:rFonts w:ascii="Times New Roman" w:hAnsi="Times New Roman" w:cs="Times New Roman"/>
          <w:sz w:val="28"/>
          <w:lang w:val="vi-VN"/>
        </w:rPr>
        <w:t>, Vol. 6, No</w:t>
      </w:r>
      <w:r w:rsidR="00C64E76" w:rsidRPr="00DE12B6">
        <w:rPr>
          <w:rFonts w:ascii="Times New Roman" w:hAnsi="Times New Roman" w:cs="Times New Roman"/>
          <w:sz w:val="28"/>
          <w:lang w:val="vi-VN"/>
        </w:rPr>
        <w:t>.</w:t>
      </w:r>
      <w:r w:rsidR="00AB27A5" w:rsidRPr="00DE12B6">
        <w:rPr>
          <w:rFonts w:ascii="Times New Roman" w:hAnsi="Times New Roman" w:cs="Times New Roman"/>
          <w:sz w:val="28"/>
          <w:lang w:val="vi-VN"/>
        </w:rPr>
        <w:t xml:space="preserve"> 469, pp.</w:t>
      </w:r>
      <w:r w:rsidR="00D27D09" w:rsidRPr="00DE12B6">
        <w:rPr>
          <w:rFonts w:ascii="Times New Roman" w:hAnsi="Times New Roman" w:cs="Times New Roman"/>
          <w:sz w:val="28"/>
          <w:lang w:val="vi-VN"/>
        </w:rPr>
        <w:t xml:space="preserve"> 71.</w:t>
      </w:r>
    </w:p>
    <w:p w14:paraId="1912ECEE" w14:textId="3F013223" w:rsidR="00DB386C"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45</w:t>
      </w:r>
      <w:r w:rsidR="00DB386C" w:rsidRPr="00DE12B6">
        <w:rPr>
          <w:rFonts w:ascii="Times New Roman" w:hAnsi="Times New Roman" w:cs="Times New Roman"/>
          <w:b/>
          <w:bCs/>
          <w:sz w:val="28"/>
          <w:lang w:val="vi-VN"/>
        </w:rPr>
        <w:t xml:space="preserve">. Bộ Y tế </w:t>
      </w:r>
      <w:r w:rsidR="00DB386C" w:rsidRPr="00DE12B6">
        <w:rPr>
          <w:rFonts w:ascii="Times New Roman" w:hAnsi="Times New Roman" w:cs="Times New Roman"/>
          <w:bCs/>
          <w:sz w:val="28"/>
          <w:lang w:val="vi-VN"/>
        </w:rPr>
        <w:t xml:space="preserve">(2018), </w:t>
      </w:r>
      <w:r w:rsidR="00DB386C" w:rsidRPr="00DE12B6">
        <w:rPr>
          <w:rFonts w:ascii="Times New Roman" w:hAnsi="Times New Roman" w:cs="Times New Roman"/>
          <w:bCs/>
          <w:i/>
          <w:sz w:val="28"/>
          <w:lang w:val="vi-VN"/>
        </w:rPr>
        <w:t>Dược thư quốc gia Việt Nam,</w:t>
      </w:r>
      <w:r w:rsidR="00DB386C" w:rsidRPr="00DE12B6">
        <w:rPr>
          <w:rFonts w:ascii="Times New Roman" w:hAnsi="Times New Roman" w:cs="Times New Roman"/>
          <w:bCs/>
          <w:sz w:val="28"/>
          <w:lang w:val="vi-VN"/>
        </w:rPr>
        <w:t xml:space="preserve"> </w:t>
      </w:r>
      <w:r w:rsidR="00E90D9B" w:rsidRPr="00DE12B6">
        <w:rPr>
          <w:rFonts w:ascii="Times New Roman" w:hAnsi="Times New Roman" w:cs="Times New Roman"/>
          <w:bCs/>
          <w:sz w:val="28"/>
          <w:lang w:val="vi-VN"/>
        </w:rPr>
        <w:t>Nhà xuất bản</w:t>
      </w:r>
      <w:r w:rsidR="00DB386C" w:rsidRPr="00DE12B6">
        <w:rPr>
          <w:rFonts w:ascii="Times New Roman" w:hAnsi="Times New Roman" w:cs="Times New Roman"/>
          <w:bCs/>
          <w:sz w:val="28"/>
          <w:lang w:val="vi-VN"/>
        </w:rPr>
        <w:t xml:space="preserve"> Y học, Hà Nội.</w:t>
      </w:r>
    </w:p>
    <w:p w14:paraId="232D0E97" w14:textId="69F4DCFE" w:rsidR="00DB386C"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46</w:t>
      </w:r>
      <w:r w:rsidR="00DB386C" w:rsidRPr="00DE12B6">
        <w:rPr>
          <w:rFonts w:ascii="Times New Roman" w:hAnsi="Times New Roman" w:cs="Times New Roman"/>
          <w:b/>
          <w:bCs/>
          <w:sz w:val="28"/>
          <w:lang w:val="vi-VN"/>
        </w:rPr>
        <w:t>.</w:t>
      </w:r>
      <w:r w:rsidR="00DB386C" w:rsidRPr="00DE12B6">
        <w:rPr>
          <w:rFonts w:ascii="Times New Roman" w:hAnsi="Times New Roman" w:cs="Times New Roman"/>
          <w:bCs/>
          <w:sz w:val="28"/>
          <w:lang w:val="vi-VN"/>
        </w:rPr>
        <w:t xml:space="preserve"> </w:t>
      </w:r>
      <w:r w:rsidR="00DB386C" w:rsidRPr="00DE12B6">
        <w:rPr>
          <w:rFonts w:ascii="Times New Roman" w:hAnsi="Times New Roman" w:cs="Times New Roman"/>
          <w:b/>
          <w:bCs/>
          <w:sz w:val="28"/>
          <w:lang w:val="vi-VN"/>
        </w:rPr>
        <w:t xml:space="preserve">Bộ Y tế </w:t>
      </w:r>
      <w:r w:rsidR="00DB386C" w:rsidRPr="00DE12B6">
        <w:rPr>
          <w:rFonts w:ascii="Times New Roman" w:hAnsi="Times New Roman" w:cs="Times New Roman"/>
          <w:bCs/>
          <w:sz w:val="28"/>
          <w:lang w:val="vi-VN"/>
        </w:rPr>
        <w:t xml:space="preserve">(2017), </w:t>
      </w:r>
      <w:r w:rsidR="00DB386C" w:rsidRPr="00DE12B6">
        <w:rPr>
          <w:rFonts w:ascii="Times New Roman" w:hAnsi="Times New Roman" w:cs="Times New Roman"/>
          <w:bCs/>
          <w:i/>
          <w:sz w:val="28"/>
          <w:lang w:val="vi-VN"/>
        </w:rPr>
        <w:t>Dược điển Việt Nam V tập 2</w:t>
      </w:r>
      <w:r w:rsidR="00DB386C" w:rsidRPr="00DE12B6">
        <w:rPr>
          <w:rFonts w:ascii="Times New Roman" w:hAnsi="Times New Roman" w:cs="Times New Roman"/>
          <w:bCs/>
          <w:sz w:val="28"/>
          <w:lang w:val="vi-VN"/>
        </w:rPr>
        <w:t xml:space="preserve">, </w:t>
      </w:r>
      <w:r w:rsidR="00E90D9B" w:rsidRPr="00DE12B6">
        <w:rPr>
          <w:rFonts w:ascii="Times New Roman" w:hAnsi="Times New Roman" w:cs="Times New Roman"/>
          <w:bCs/>
          <w:sz w:val="28"/>
          <w:lang w:val="vi-VN"/>
        </w:rPr>
        <w:t>Nhà xuất bản</w:t>
      </w:r>
      <w:r w:rsidR="00DB386C" w:rsidRPr="00DE12B6">
        <w:rPr>
          <w:rFonts w:ascii="Times New Roman" w:hAnsi="Times New Roman" w:cs="Times New Roman"/>
          <w:bCs/>
          <w:sz w:val="28"/>
          <w:lang w:val="vi-VN"/>
        </w:rPr>
        <w:t xml:space="preserve"> Y học, Hà Nội.</w:t>
      </w:r>
    </w:p>
    <w:p w14:paraId="46B7E191" w14:textId="3798A520" w:rsidR="00D27D09"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47</w:t>
      </w:r>
      <w:r w:rsidR="00DB386C" w:rsidRPr="00DE12B6">
        <w:rPr>
          <w:rFonts w:ascii="Times New Roman" w:hAnsi="Times New Roman" w:cs="Times New Roman"/>
          <w:b/>
          <w:bCs/>
          <w:sz w:val="28"/>
          <w:lang w:val="vi-VN"/>
        </w:rPr>
        <w:t xml:space="preserve">. </w:t>
      </w:r>
      <w:bookmarkStart w:id="87" w:name="_Ref494104480"/>
      <w:r w:rsidR="00DB386C" w:rsidRPr="00DE12B6">
        <w:rPr>
          <w:rFonts w:ascii="Times New Roman" w:hAnsi="Times New Roman" w:cs="Times New Roman"/>
          <w:b/>
          <w:bCs/>
          <w:sz w:val="28"/>
          <w:lang w:val="vi-VN"/>
        </w:rPr>
        <w:t xml:space="preserve">Đỗ Tất Lợi </w:t>
      </w:r>
      <w:r w:rsidR="00DB386C" w:rsidRPr="00DE12B6">
        <w:rPr>
          <w:rFonts w:ascii="Times New Roman" w:hAnsi="Times New Roman" w:cs="Times New Roman"/>
          <w:bCs/>
          <w:sz w:val="28"/>
          <w:lang w:val="vi-VN"/>
        </w:rPr>
        <w:t xml:space="preserve">(2016), </w:t>
      </w:r>
      <w:r w:rsidR="00DB386C" w:rsidRPr="00DE12B6">
        <w:rPr>
          <w:rFonts w:ascii="Times New Roman" w:hAnsi="Times New Roman" w:cs="Times New Roman"/>
          <w:bCs/>
          <w:i/>
          <w:sz w:val="28"/>
          <w:lang w:val="vi-VN"/>
        </w:rPr>
        <w:t>Những cây thuốc và vị thuốc Việt Nam</w:t>
      </w:r>
      <w:r w:rsidR="00DB386C" w:rsidRPr="00DE12B6">
        <w:rPr>
          <w:rFonts w:ascii="Times New Roman" w:hAnsi="Times New Roman" w:cs="Times New Roman"/>
          <w:bCs/>
          <w:sz w:val="28"/>
          <w:lang w:val="vi-VN"/>
        </w:rPr>
        <w:t xml:space="preserve">, Nhà xuất bản Thời </w:t>
      </w:r>
      <w:bookmarkEnd w:id="87"/>
      <w:r w:rsidR="00DB386C" w:rsidRPr="00DE12B6">
        <w:rPr>
          <w:rFonts w:ascii="Times New Roman" w:hAnsi="Times New Roman" w:cs="Times New Roman"/>
          <w:bCs/>
          <w:sz w:val="28"/>
          <w:lang w:val="vi-VN"/>
        </w:rPr>
        <w:t>Đại, Hà Nội.</w:t>
      </w:r>
    </w:p>
    <w:p w14:paraId="30F0BA87" w14:textId="57650ACC" w:rsidR="00DB386C"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48</w:t>
      </w:r>
      <w:r w:rsidR="00DB386C" w:rsidRPr="00DE12B6">
        <w:rPr>
          <w:rFonts w:ascii="Times New Roman" w:hAnsi="Times New Roman" w:cs="Times New Roman"/>
          <w:b/>
          <w:bCs/>
          <w:sz w:val="28"/>
          <w:lang w:val="vi-VN"/>
        </w:rPr>
        <w:t xml:space="preserve">. </w:t>
      </w:r>
      <w:r w:rsidR="004671B2" w:rsidRPr="00DE12B6">
        <w:rPr>
          <w:rFonts w:ascii="Times New Roman" w:hAnsi="Times New Roman" w:cs="Times New Roman"/>
          <w:b/>
          <w:bCs/>
          <w:sz w:val="28"/>
        </w:rPr>
        <w:t>Jun</w:t>
      </w:r>
      <w:r w:rsidR="004671B2" w:rsidRPr="00DE12B6">
        <w:rPr>
          <w:rFonts w:ascii="Times New Roman" w:hAnsi="Times New Roman" w:cs="Times New Roman"/>
          <w:b/>
          <w:bCs/>
          <w:sz w:val="28"/>
          <w:lang w:val="vi-VN"/>
        </w:rPr>
        <w:t xml:space="preserve"> </w:t>
      </w:r>
      <w:r w:rsidR="00DB386C" w:rsidRPr="00DE12B6">
        <w:rPr>
          <w:rFonts w:ascii="Times New Roman" w:hAnsi="Times New Roman" w:cs="Times New Roman"/>
          <w:b/>
          <w:bCs/>
          <w:sz w:val="28"/>
        </w:rPr>
        <w:t xml:space="preserve">Li Yang, Trong Tuan Dao, Tran Thi Hien, et al </w:t>
      </w:r>
      <w:r w:rsidR="00496EC9" w:rsidRPr="00DE12B6">
        <w:rPr>
          <w:rFonts w:ascii="Times New Roman" w:hAnsi="Times New Roman" w:cs="Times New Roman"/>
          <w:bCs/>
          <w:sz w:val="28"/>
        </w:rPr>
        <w:t>(2019)</w:t>
      </w:r>
      <w:r w:rsidR="00496EC9" w:rsidRPr="00DE12B6">
        <w:rPr>
          <w:rFonts w:ascii="Times New Roman" w:hAnsi="Times New Roman" w:cs="Times New Roman"/>
          <w:bCs/>
          <w:sz w:val="28"/>
          <w:lang w:val="vi-VN"/>
        </w:rPr>
        <w:t>,</w:t>
      </w:r>
      <w:r w:rsidR="00DB386C" w:rsidRPr="00DE12B6">
        <w:rPr>
          <w:rFonts w:ascii="Times New Roman" w:hAnsi="Times New Roman" w:cs="Times New Roman"/>
          <w:bCs/>
          <w:sz w:val="28"/>
        </w:rPr>
        <w:t xml:space="preserve"> Further sesquiterpenoids from the rhizomes of Homalomena occulta and </w:t>
      </w:r>
      <w:r w:rsidR="004671B2" w:rsidRPr="00DE12B6">
        <w:rPr>
          <w:rFonts w:ascii="Times New Roman" w:hAnsi="Times New Roman" w:cs="Times New Roman"/>
          <w:bCs/>
          <w:sz w:val="28"/>
        </w:rPr>
        <w:t>their anti-inflammato</w:t>
      </w:r>
      <w:r w:rsidR="004671B2" w:rsidRPr="00DE12B6">
        <w:rPr>
          <w:rFonts w:ascii="Times New Roman" w:hAnsi="Times New Roman" w:cs="Times New Roman"/>
          <w:bCs/>
          <w:sz w:val="28"/>
          <w:lang w:val="vi-VN"/>
        </w:rPr>
        <w:t>ryactivity,</w:t>
      </w:r>
      <w:r w:rsidR="00DB386C" w:rsidRPr="00DE12B6">
        <w:rPr>
          <w:rFonts w:ascii="Times New Roman" w:hAnsi="Times New Roman" w:cs="Times New Roman"/>
          <w:bCs/>
          <w:sz w:val="28"/>
        </w:rPr>
        <w:t xml:space="preserve"> </w:t>
      </w:r>
      <w:r w:rsidR="00DB386C" w:rsidRPr="00DE12B6">
        <w:rPr>
          <w:rFonts w:ascii="Times New Roman" w:hAnsi="Times New Roman" w:cs="Times New Roman"/>
          <w:bCs/>
          <w:i/>
          <w:sz w:val="28"/>
        </w:rPr>
        <w:t>Bioorganic &amp; Medicinal Chemistry Letters</w:t>
      </w:r>
      <w:r w:rsidR="00DB386C" w:rsidRPr="00DE12B6">
        <w:rPr>
          <w:rFonts w:ascii="Times New Roman" w:hAnsi="Times New Roman" w:cs="Times New Roman"/>
          <w:bCs/>
          <w:sz w:val="28"/>
        </w:rPr>
        <w:t xml:space="preserve">, </w:t>
      </w:r>
      <w:r w:rsidR="004671B2" w:rsidRPr="00DE12B6">
        <w:rPr>
          <w:rFonts w:ascii="Times New Roman" w:hAnsi="Times New Roman" w:cs="Times New Roman"/>
          <w:bCs/>
          <w:sz w:val="28"/>
          <w:lang w:val="vi-VN"/>
        </w:rPr>
        <w:t>Vol. 29, No.</w:t>
      </w:r>
      <w:r w:rsidR="004671B2" w:rsidRPr="00DE12B6">
        <w:rPr>
          <w:rFonts w:ascii="Times New Roman" w:hAnsi="Times New Roman" w:cs="Times New Roman"/>
          <w:bCs/>
          <w:sz w:val="28"/>
        </w:rPr>
        <w:t xml:space="preserve"> 10</w:t>
      </w:r>
      <w:r w:rsidR="00DB386C" w:rsidRPr="00DE12B6">
        <w:rPr>
          <w:rFonts w:ascii="Times New Roman" w:hAnsi="Times New Roman" w:cs="Times New Roman"/>
          <w:bCs/>
          <w:sz w:val="28"/>
        </w:rPr>
        <w:t xml:space="preserve">, </w:t>
      </w:r>
      <w:r w:rsidR="004671B2" w:rsidRPr="00DE12B6">
        <w:rPr>
          <w:rFonts w:ascii="Times New Roman" w:hAnsi="Times New Roman" w:cs="Times New Roman"/>
          <w:bCs/>
          <w:sz w:val="28"/>
          <w:lang w:val="vi-VN"/>
        </w:rPr>
        <w:t xml:space="preserve">pp. </w:t>
      </w:r>
      <w:r w:rsidR="00DB386C" w:rsidRPr="00DE12B6">
        <w:rPr>
          <w:rFonts w:ascii="Times New Roman" w:hAnsi="Times New Roman" w:cs="Times New Roman"/>
          <w:bCs/>
          <w:sz w:val="28"/>
        </w:rPr>
        <w:t>1162-</w:t>
      </w:r>
      <w:r w:rsidR="00DB386C" w:rsidRPr="00DE12B6">
        <w:rPr>
          <w:rFonts w:ascii="Times New Roman" w:hAnsi="Times New Roman" w:cs="Times New Roman"/>
          <w:bCs/>
          <w:sz w:val="28"/>
          <w:lang w:val="vi-VN"/>
        </w:rPr>
        <w:t>1167.</w:t>
      </w:r>
    </w:p>
    <w:p w14:paraId="560B1123" w14:textId="4B850028" w:rsidR="00DB386C" w:rsidRPr="00DE12B6" w:rsidRDefault="00191F70" w:rsidP="00DE12B6">
      <w:pPr>
        <w:spacing w:after="0" w:line="360" w:lineRule="auto"/>
        <w:ind w:left="567" w:hanging="567"/>
        <w:jc w:val="both"/>
        <w:rPr>
          <w:rFonts w:ascii="Times New Roman" w:hAnsi="Times New Roman" w:cs="Times New Roman"/>
          <w:bCs/>
          <w:iCs/>
          <w:sz w:val="28"/>
          <w:lang w:val="vi-VN"/>
        </w:rPr>
      </w:pPr>
      <w:r w:rsidRPr="00DE12B6">
        <w:rPr>
          <w:rFonts w:ascii="Times New Roman" w:hAnsi="Times New Roman" w:cs="Times New Roman"/>
          <w:b/>
          <w:bCs/>
          <w:sz w:val="28"/>
          <w:lang w:val="vi-VN"/>
        </w:rPr>
        <w:t>49</w:t>
      </w:r>
      <w:r w:rsidR="00DB386C" w:rsidRPr="00DE12B6">
        <w:rPr>
          <w:rFonts w:ascii="Times New Roman" w:hAnsi="Times New Roman" w:cs="Times New Roman"/>
          <w:b/>
          <w:bCs/>
          <w:sz w:val="28"/>
          <w:lang w:val="vi-VN"/>
        </w:rPr>
        <w:t>.</w:t>
      </w:r>
      <w:r w:rsidR="00DB386C" w:rsidRPr="00DE12B6">
        <w:rPr>
          <w:rFonts w:ascii="Times New Roman" w:hAnsi="Times New Roman" w:cs="Times New Roman"/>
          <w:bCs/>
          <w:sz w:val="28"/>
          <w:lang w:val="vi-VN"/>
        </w:rPr>
        <w:t xml:space="preserve"> </w:t>
      </w:r>
      <w:r w:rsidR="00DB386C" w:rsidRPr="00DE12B6">
        <w:rPr>
          <w:rFonts w:ascii="Times New Roman" w:hAnsi="Times New Roman" w:cs="Times New Roman"/>
          <w:b/>
          <w:bCs/>
          <w:iCs/>
          <w:sz w:val="28"/>
          <w:lang w:val="vi-VN"/>
        </w:rPr>
        <w:t>Bui Thi Mai Anh, Do Thi Trang, et al</w:t>
      </w:r>
      <w:r w:rsidR="00496EC9" w:rsidRPr="00DE12B6">
        <w:rPr>
          <w:rFonts w:ascii="Times New Roman" w:hAnsi="Times New Roman" w:cs="Times New Roman"/>
          <w:bCs/>
          <w:iCs/>
          <w:sz w:val="28"/>
          <w:lang w:val="vi-VN"/>
        </w:rPr>
        <w:t xml:space="preserve"> (2023),</w:t>
      </w:r>
      <w:r w:rsidR="00DB386C" w:rsidRPr="00DE12B6">
        <w:rPr>
          <w:rFonts w:ascii="Times New Roman" w:hAnsi="Times New Roman" w:cs="Times New Roman"/>
          <w:bCs/>
          <w:iCs/>
          <w:sz w:val="28"/>
          <w:lang w:val="vi-VN"/>
        </w:rPr>
        <w:t xml:space="preserve"> Constituents of Tinospora sinensis and their nit</w:t>
      </w:r>
      <w:r w:rsidR="004671B2" w:rsidRPr="00DE12B6">
        <w:rPr>
          <w:rFonts w:ascii="Times New Roman" w:hAnsi="Times New Roman" w:cs="Times New Roman"/>
          <w:bCs/>
          <w:iCs/>
          <w:sz w:val="28"/>
          <w:lang w:val="vi-VN"/>
        </w:rPr>
        <w:t>ric oxide inhibitory activities,</w:t>
      </w:r>
      <w:r w:rsidR="00DB386C" w:rsidRPr="00DE12B6">
        <w:rPr>
          <w:rFonts w:ascii="Times New Roman" w:hAnsi="Times New Roman" w:cs="Times New Roman"/>
          <w:bCs/>
          <w:iCs/>
          <w:sz w:val="28"/>
          <w:lang w:val="vi-VN"/>
        </w:rPr>
        <w:t xml:space="preserve"> </w:t>
      </w:r>
      <w:r w:rsidR="00DB386C" w:rsidRPr="00DE12B6">
        <w:rPr>
          <w:rFonts w:ascii="Times New Roman" w:hAnsi="Times New Roman" w:cs="Times New Roman"/>
          <w:bCs/>
          <w:i/>
          <w:iCs/>
          <w:sz w:val="28"/>
          <w:lang w:val="vi-VN"/>
        </w:rPr>
        <w:t>J Asian Nat Prod Res</w:t>
      </w:r>
      <w:r w:rsidR="00DB386C" w:rsidRPr="00DE12B6">
        <w:rPr>
          <w:rFonts w:ascii="Times New Roman" w:hAnsi="Times New Roman" w:cs="Times New Roman"/>
          <w:bCs/>
          <w:iCs/>
          <w:sz w:val="28"/>
          <w:lang w:val="vi-VN"/>
        </w:rPr>
        <w:t>,</w:t>
      </w:r>
      <w:r w:rsidR="004671B2" w:rsidRPr="00DE12B6">
        <w:rPr>
          <w:rFonts w:ascii="Times New Roman" w:hAnsi="Times New Roman" w:cs="Times New Roman"/>
          <w:bCs/>
          <w:iCs/>
          <w:sz w:val="28"/>
          <w:lang w:val="vi-VN"/>
        </w:rPr>
        <w:t xml:space="preserve"> Vol.</w:t>
      </w:r>
      <w:r w:rsidR="00DB386C" w:rsidRPr="00DE12B6">
        <w:rPr>
          <w:rFonts w:ascii="Times New Roman" w:hAnsi="Times New Roman" w:cs="Times New Roman"/>
          <w:bCs/>
          <w:iCs/>
          <w:sz w:val="28"/>
          <w:lang w:val="vi-VN"/>
        </w:rPr>
        <w:t xml:space="preserve"> </w:t>
      </w:r>
      <w:r w:rsidR="004671B2" w:rsidRPr="00DE12B6">
        <w:rPr>
          <w:rFonts w:ascii="Times New Roman" w:hAnsi="Times New Roman" w:cs="Times New Roman"/>
          <w:bCs/>
          <w:iCs/>
          <w:sz w:val="28"/>
          <w:lang w:val="vi-VN"/>
        </w:rPr>
        <w:t>25, No. 6,</w:t>
      </w:r>
      <w:r w:rsidR="004671B2" w:rsidRPr="00DE12B6">
        <w:rPr>
          <w:rFonts w:ascii="Times New Roman" w:hAnsi="Times New Roman" w:cs="Times New Roman"/>
          <w:bCs/>
          <w:i/>
          <w:iCs/>
          <w:sz w:val="28"/>
          <w:lang w:val="vi-VN"/>
        </w:rPr>
        <w:t xml:space="preserve"> </w:t>
      </w:r>
      <w:r w:rsidR="004671B2" w:rsidRPr="00DE12B6">
        <w:rPr>
          <w:rFonts w:ascii="Times New Roman" w:hAnsi="Times New Roman" w:cs="Times New Roman"/>
          <w:bCs/>
          <w:iCs/>
          <w:sz w:val="28"/>
          <w:lang w:val="vi-VN"/>
        </w:rPr>
        <w:t xml:space="preserve">pp. </w:t>
      </w:r>
      <w:r w:rsidR="00DB386C" w:rsidRPr="00DE12B6">
        <w:rPr>
          <w:rFonts w:ascii="Times New Roman" w:hAnsi="Times New Roman" w:cs="Times New Roman"/>
          <w:bCs/>
          <w:iCs/>
          <w:sz w:val="28"/>
          <w:lang w:val="vi-VN"/>
        </w:rPr>
        <w:t>603-609.</w:t>
      </w:r>
    </w:p>
    <w:p w14:paraId="1DF8CB91" w14:textId="5F8E626D" w:rsidR="00DB386C" w:rsidRPr="00DE12B6" w:rsidRDefault="00191F70" w:rsidP="00DE12B6">
      <w:pPr>
        <w:spacing w:after="0" w:line="360" w:lineRule="auto"/>
        <w:ind w:left="567" w:hanging="567"/>
        <w:jc w:val="both"/>
        <w:rPr>
          <w:rFonts w:ascii="Times New Roman" w:hAnsi="Times New Roman" w:cs="Times New Roman"/>
          <w:bCs/>
          <w:iCs/>
          <w:sz w:val="28"/>
          <w:lang w:val="vi-VN"/>
        </w:rPr>
      </w:pPr>
      <w:r w:rsidRPr="00DE12B6">
        <w:rPr>
          <w:rFonts w:ascii="Times New Roman" w:hAnsi="Times New Roman" w:cs="Times New Roman"/>
          <w:b/>
          <w:bCs/>
          <w:iCs/>
          <w:sz w:val="28"/>
          <w:lang w:val="vi-VN"/>
        </w:rPr>
        <w:t>50</w:t>
      </w:r>
      <w:r w:rsidR="00DB386C" w:rsidRPr="00DE12B6">
        <w:rPr>
          <w:rFonts w:ascii="Times New Roman" w:hAnsi="Times New Roman" w:cs="Times New Roman"/>
          <w:b/>
          <w:bCs/>
          <w:iCs/>
          <w:sz w:val="28"/>
          <w:lang w:val="vi-VN"/>
        </w:rPr>
        <w:t>.</w:t>
      </w:r>
      <w:r w:rsidR="00DB386C" w:rsidRPr="00DE12B6">
        <w:rPr>
          <w:rFonts w:ascii="Times New Roman" w:hAnsi="Times New Roman" w:cs="Times New Roman"/>
          <w:bCs/>
          <w:iCs/>
          <w:sz w:val="28"/>
          <w:lang w:val="vi-VN"/>
        </w:rPr>
        <w:t xml:space="preserve"> </w:t>
      </w:r>
      <w:r w:rsidR="00DB386C" w:rsidRPr="00DE12B6">
        <w:rPr>
          <w:rFonts w:ascii="Times New Roman" w:hAnsi="Times New Roman" w:cs="Times New Roman"/>
          <w:b/>
          <w:bCs/>
          <w:iCs/>
          <w:sz w:val="28"/>
          <w:lang w:val="vi-VN"/>
        </w:rPr>
        <w:t>Yang T., Zhang A. et al</w:t>
      </w:r>
      <w:r w:rsidR="00496EC9" w:rsidRPr="00DE12B6">
        <w:rPr>
          <w:rFonts w:ascii="Times New Roman" w:hAnsi="Times New Roman" w:cs="Times New Roman"/>
          <w:bCs/>
          <w:iCs/>
          <w:sz w:val="28"/>
          <w:lang w:val="vi-VN"/>
        </w:rPr>
        <w:t xml:space="preserve"> (2006),</w:t>
      </w:r>
      <w:r w:rsidR="00DB386C" w:rsidRPr="00DE12B6">
        <w:rPr>
          <w:rFonts w:ascii="Times New Roman" w:hAnsi="Times New Roman" w:cs="Times New Roman"/>
          <w:bCs/>
          <w:iCs/>
          <w:sz w:val="28"/>
          <w:lang w:val="vi-VN"/>
        </w:rPr>
        <w:t xml:space="preserve"> Nitric oxide stimulates COX-2 expression in cultured collecting duct cells through MAP kina</w:t>
      </w:r>
      <w:r w:rsidR="00496EC9" w:rsidRPr="00DE12B6">
        <w:rPr>
          <w:rFonts w:ascii="Times New Roman" w:hAnsi="Times New Roman" w:cs="Times New Roman"/>
          <w:bCs/>
          <w:iCs/>
          <w:sz w:val="28"/>
          <w:lang w:val="vi-VN"/>
        </w:rPr>
        <w:t>ses and superoxide but not cGMP,</w:t>
      </w:r>
      <w:r w:rsidR="00DB386C" w:rsidRPr="00DE12B6">
        <w:rPr>
          <w:rFonts w:ascii="Times New Roman" w:hAnsi="Times New Roman" w:cs="Times New Roman"/>
          <w:bCs/>
          <w:iCs/>
          <w:sz w:val="28"/>
          <w:lang w:val="vi-VN"/>
        </w:rPr>
        <w:t xml:space="preserve"> </w:t>
      </w:r>
      <w:r w:rsidR="00DB386C" w:rsidRPr="00DE12B6">
        <w:rPr>
          <w:rFonts w:ascii="Times New Roman" w:hAnsi="Times New Roman" w:cs="Times New Roman"/>
          <w:bCs/>
          <w:i/>
          <w:iCs/>
          <w:sz w:val="28"/>
          <w:lang w:val="vi-VN"/>
        </w:rPr>
        <w:t>Am J Physiol Renal Physiol</w:t>
      </w:r>
      <w:r w:rsidR="00DB386C" w:rsidRPr="00DE12B6">
        <w:rPr>
          <w:rFonts w:ascii="Times New Roman" w:hAnsi="Times New Roman" w:cs="Times New Roman"/>
          <w:bCs/>
          <w:iCs/>
          <w:sz w:val="28"/>
          <w:lang w:val="vi-VN"/>
        </w:rPr>
        <w:t xml:space="preserve">, </w:t>
      </w:r>
      <w:r w:rsidR="00496EC9" w:rsidRPr="00DE12B6">
        <w:rPr>
          <w:rFonts w:ascii="Times New Roman" w:hAnsi="Times New Roman" w:cs="Times New Roman"/>
          <w:bCs/>
          <w:iCs/>
          <w:sz w:val="28"/>
          <w:lang w:val="vi-VN"/>
        </w:rPr>
        <w:t xml:space="preserve">Vol. 291, No. 4, pp. </w:t>
      </w:r>
      <w:r w:rsidR="00DB386C" w:rsidRPr="00DE12B6">
        <w:rPr>
          <w:rFonts w:ascii="Times New Roman" w:hAnsi="Times New Roman" w:cs="Times New Roman"/>
          <w:bCs/>
          <w:iCs/>
          <w:sz w:val="28"/>
          <w:lang w:val="vi-VN"/>
        </w:rPr>
        <w:t>891-895.</w:t>
      </w:r>
    </w:p>
    <w:p w14:paraId="02D65802" w14:textId="073BE283" w:rsidR="00DB386C" w:rsidRPr="00DE12B6" w:rsidRDefault="00191F70" w:rsidP="00DE12B6">
      <w:pPr>
        <w:spacing w:after="0" w:line="360" w:lineRule="auto"/>
        <w:ind w:left="567" w:hanging="567"/>
        <w:jc w:val="both"/>
        <w:rPr>
          <w:rFonts w:ascii="Times New Roman" w:hAnsi="Times New Roman" w:cs="Times New Roman"/>
          <w:bCs/>
          <w:sz w:val="28"/>
          <w:lang w:val="vi"/>
        </w:rPr>
      </w:pPr>
      <w:r w:rsidRPr="00DE12B6">
        <w:rPr>
          <w:rFonts w:ascii="Times New Roman" w:hAnsi="Times New Roman" w:cs="Times New Roman"/>
          <w:b/>
          <w:bCs/>
          <w:iCs/>
          <w:sz w:val="28"/>
          <w:lang w:val="vi-VN"/>
        </w:rPr>
        <w:t>51</w:t>
      </w:r>
      <w:r w:rsidR="00DB386C" w:rsidRPr="00DE12B6">
        <w:rPr>
          <w:rFonts w:ascii="Times New Roman" w:hAnsi="Times New Roman" w:cs="Times New Roman"/>
          <w:b/>
          <w:bCs/>
          <w:iCs/>
          <w:sz w:val="28"/>
          <w:lang w:val="vi-VN"/>
        </w:rPr>
        <w:t xml:space="preserve">. </w:t>
      </w:r>
      <w:r w:rsidR="00DB386C" w:rsidRPr="00DE12B6">
        <w:rPr>
          <w:rFonts w:ascii="Times New Roman" w:hAnsi="Times New Roman" w:cs="Times New Roman"/>
          <w:b/>
          <w:bCs/>
          <w:sz w:val="28"/>
          <w:lang w:val="vi"/>
        </w:rPr>
        <w:t xml:space="preserve">Đỗ Huy Bích, Đặng Quang Chung, Bùi Xuân Chương và cộng sự </w:t>
      </w:r>
      <w:r w:rsidR="00C64E76" w:rsidRPr="00DE12B6">
        <w:rPr>
          <w:rFonts w:ascii="Times New Roman" w:hAnsi="Times New Roman" w:cs="Times New Roman"/>
          <w:bCs/>
          <w:sz w:val="28"/>
          <w:lang w:val="vi"/>
        </w:rPr>
        <w:t>(2006),</w:t>
      </w:r>
      <w:r w:rsidR="00DB386C" w:rsidRPr="00DE12B6">
        <w:rPr>
          <w:rFonts w:ascii="Times New Roman" w:hAnsi="Times New Roman" w:cs="Times New Roman"/>
          <w:bCs/>
          <w:sz w:val="28"/>
          <w:lang w:val="vi"/>
        </w:rPr>
        <w:t xml:space="preserve"> </w:t>
      </w:r>
      <w:r w:rsidR="00DB386C" w:rsidRPr="00DE12B6">
        <w:rPr>
          <w:rFonts w:ascii="Times New Roman" w:hAnsi="Times New Roman" w:cs="Times New Roman"/>
          <w:bCs/>
          <w:i/>
          <w:sz w:val="28"/>
          <w:lang w:val="vi"/>
        </w:rPr>
        <w:t>Cây thuốc và động vật làm thuốc ở Việ</w:t>
      </w:r>
      <w:r w:rsidR="00E90D9B" w:rsidRPr="00DE12B6">
        <w:rPr>
          <w:rFonts w:ascii="Times New Roman" w:hAnsi="Times New Roman" w:cs="Times New Roman"/>
          <w:bCs/>
          <w:i/>
          <w:sz w:val="28"/>
          <w:lang w:val="vi"/>
        </w:rPr>
        <w:t>t Nam</w:t>
      </w:r>
      <w:r w:rsidR="00DB386C" w:rsidRPr="00DE12B6">
        <w:rPr>
          <w:rFonts w:ascii="Times New Roman" w:hAnsi="Times New Roman" w:cs="Times New Roman"/>
          <w:bCs/>
          <w:i/>
          <w:sz w:val="28"/>
          <w:lang w:val="vi"/>
        </w:rPr>
        <w:t xml:space="preserve"> tập II</w:t>
      </w:r>
      <w:r w:rsidR="00DB386C" w:rsidRPr="00DE12B6">
        <w:rPr>
          <w:rFonts w:ascii="Times New Roman" w:hAnsi="Times New Roman" w:cs="Times New Roman"/>
          <w:bCs/>
          <w:sz w:val="28"/>
          <w:lang w:val="vi"/>
        </w:rPr>
        <w:t>, Nhà xuất bả</w:t>
      </w:r>
      <w:r w:rsidR="00D7446E" w:rsidRPr="00DE12B6">
        <w:rPr>
          <w:rFonts w:ascii="Times New Roman" w:hAnsi="Times New Roman" w:cs="Times New Roman"/>
          <w:bCs/>
          <w:sz w:val="28"/>
          <w:lang w:val="vi"/>
        </w:rPr>
        <w:t xml:space="preserve">n </w:t>
      </w:r>
      <w:r w:rsidR="00D7446E" w:rsidRPr="00DE12B6">
        <w:rPr>
          <w:rFonts w:ascii="Times New Roman" w:hAnsi="Times New Roman" w:cs="Times New Roman"/>
          <w:bCs/>
          <w:sz w:val="28"/>
          <w:lang w:val="vi-VN"/>
        </w:rPr>
        <w:t>K</w:t>
      </w:r>
      <w:r w:rsidR="00DB386C" w:rsidRPr="00DE12B6">
        <w:rPr>
          <w:rFonts w:ascii="Times New Roman" w:hAnsi="Times New Roman" w:cs="Times New Roman"/>
          <w:bCs/>
          <w:sz w:val="28"/>
          <w:lang w:val="vi"/>
        </w:rPr>
        <w:t xml:space="preserve">hoa học và kỹ thuật, Hà </w:t>
      </w:r>
      <w:r w:rsidR="00DB386C" w:rsidRPr="00DE12B6">
        <w:rPr>
          <w:rFonts w:ascii="Times New Roman" w:hAnsi="Times New Roman" w:cs="Times New Roman"/>
          <w:bCs/>
          <w:sz w:val="28"/>
          <w:lang w:val="vi-VN"/>
        </w:rPr>
        <w:t>Nội</w:t>
      </w:r>
      <w:r w:rsidR="00DB386C" w:rsidRPr="00DE12B6">
        <w:rPr>
          <w:rFonts w:ascii="Times New Roman" w:hAnsi="Times New Roman" w:cs="Times New Roman"/>
          <w:bCs/>
          <w:sz w:val="28"/>
          <w:lang w:val="vi"/>
        </w:rPr>
        <w:t>.</w:t>
      </w:r>
    </w:p>
    <w:p w14:paraId="54B9B465" w14:textId="562911E2" w:rsidR="00DB386C"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lastRenderedPageBreak/>
        <w:t>52</w:t>
      </w:r>
      <w:r w:rsidR="00DB386C" w:rsidRPr="00DE12B6">
        <w:rPr>
          <w:rFonts w:ascii="Times New Roman" w:hAnsi="Times New Roman" w:cs="Times New Roman"/>
          <w:b/>
          <w:bCs/>
          <w:sz w:val="28"/>
          <w:lang w:val="vi"/>
        </w:rPr>
        <w:t xml:space="preserve">. </w:t>
      </w:r>
      <w:r w:rsidR="00DB386C" w:rsidRPr="00DE12B6">
        <w:rPr>
          <w:rFonts w:ascii="Times New Roman" w:hAnsi="Times New Roman" w:cs="Times New Roman"/>
          <w:b/>
          <w:bCs/>
          <w:sz w:val="28"/>
          <w:lang w:val="vi-VN"/>
        </w:rPr>
        <w:t>Võ</w:t>
      </w:r>
      <w:r w:rsidR="00DB386C" w:rsidRPr="00DE12B6">
        <w:rPr>
          <w:rFonts w:ascii="Times New Roman" w:hAnsi="Times New Roman" w:cs="Times New Roman"/>
          <w:b/>
          <w:bCs/>
          <w:sz w:val="28"/>
          <w:lang w:val="vi"/>
        </w:rPr>
        <w:t xml:space="preserve"> </w:t>
      </w:r>
      <w:r w:rsidR="00DB386C" w:rsidRPr="00DE12B6">
        <w:rPr>
          <w:rFonts w:ascii="Times New Roman" w:hAnsi="Times New Roman" w:cs="Times New Roman"/>
          <w:b/>
          <w:bCs/>
          <w:sz w:val="28"/>
          <w:lang w:val="vi-VN"/>
        </w:rPr>
        <w:t>Văn Chi</w:t>
      </w:r>
      <w:r w:rsidR="00786BCF" w:rsidRPr="00DE12B6">
        <w:rPr>
          <w:rFonts w:ascii="Times New Roman" w:hAnsi="Times New Roman" w:cs="Times New Roman"/>
          <w:b/>
          <w:bCs/>
          <w:sz w:val="28"/>
          <w:lang w:val="vi-VN"/>
        </w:rPr>
        <w:t xml:space="preserve"> </w:t>
      </w:r>
      <w:r w:rsidR="009253F6" w:rsidRPr="00DE12B6">
        <w:rPr>
          <w:rFonts w:ascii="Times New Roman" w:hAnsi="Times New Roman" w:cs="Times New Roman"/>
          <w:bCs/>
          <w:sz w:val="28"/>
          <w:lang w:val="vi-VN"/>
        </w:rPr>
        <w:t>(2021</w:t>
      </w:r>
      <w:r w:rsidR="00786BCF" w:rsidRPr="00DE12B6">
        <w:rPr>
          <w:rFonts w:ascii="Times New Roman" w:hAnsi="Times New Roman" w:cs="Times New Roman"/>
          <w:bCs/>
          <w:sz w:val="28"/>
          <w:lang w:val="vi-VN"/>
        </w:rPr>
        <w:t>)</w:t>
      </w:r>
      <w:r w:rsidR="00C64E76" w:rsidRPr="00DE12B6">
        <w:rPr>
          <w:rFonts w:ascii="Times New Roman" w:hAnsi="Times New Roman" w:cs="Times New Roman"/>
          <w:bCs/>
          <w:sz w:val="28"/>
          <w:lang w:val="vi-VN"/>
        </w:rPr>
        <w:t>,</w:t>
      </w:r>
      <w:r w:rsidR="00DB386C" w:rsidRPr="00DE12B6">
        <w:rPr>
          <w:rFonts w:ascii="Times New Roman" w:hAnsi="Times New Roman" w:cs="Times New Roman"/>
          <w:bCs/>
          <w:sz w:val="28"/>
          <w:lang w:val="vi-VN"/>
        </w:rPr>
        <w:t xml:space="preserve"> </w:t>
      </w:r>
      <w:r w:rsidR="00DB386C" w:rsidRPr="00DE12B6">
        <w:rPr>
          <w:rFonts w:ascii="Times New Roman" w:hAnsi="Times New Roman" w:cs="Times New Roman"/>
          <w:bCs/>
          <w:i/>
          <w:sz w:val="28"/>
          <w:lang w:val="vi-VN"/>
        </w:rPr>
        <w:t xml:space="preserve">Từ điển cây thuốc Việt </w:t>
      </w:r>
      <w:r w:rsidR="00E90D9B" w:rsidRPr="00DE12B6">
        <w:rPr>
          <w:rFonts w:ascii="Times New Roman" w:hAnsi="Times New Roman" w:cs="Times New Roman"/>
          <w:bCs/>
          <w:i/>
          <w:sz w:val="28"/>
          <w:lang w:val="vi-VN"/>
        </w:rPr>
        <w:t>Nam,</w:t>
      </w:r>
      <w:r w:rsidR="00DB386C" w:rsidRPr="00DE12B6">
        <w:rPr>
          <w:rFonts w:ascii="Times New Roman" w:hAnsi="Times New Roman" w:cs="Times New Roman"/>
          <w:bCs/>
          <w:sz w:val="28"/>
          <w:lang w:val="vi-VN"/>
        </w:rPr>
        <w:t xml:space="preserve"> Nhà xuất bản Y </w:t>
      </w:r>
      <w:r w:rsidR="00E90D9B" w:rsidRPr="00DE12B6">
        <w:rPr>
          <w:rFonts w:ascii="Times New Roman" w:hAnsi="Times New Roman" w:cs="Times New Roman"/>
          <w:bCs/>
          <w:sz w:val="28"/>
          <w:lang w:val="vi-VN"/>
        </w:rPr>
        <w:t>học,</w:t>
      </w:r>
      <w:r w:rsidR="00DB386C" w:rsidRPr="00DE12B6">
        <w:rPr>
          <w:rFonts w:ascii="Times New Roman" w:hAnsi="Times New Roman" w:cs="Times New Roman"/>
          <w:bCs/>
          <w:sz w:val="28"/>
          <w:lang w:val="vi-VN"/>
        </w:rPr>
        <w:t xml:space="preserve"> Hà </w:t>
      </w:r>
      <w:r w:rsidR="009253F6" w:rsidRPr="00DE12B6">
        <w:rPr>
          <w:rFonts w:ascii="Times New Roman" w:hAnsi="Times New Roman" w:cs="Times New Roman"/>
          <w:bCs/>
          <w:sz w:val="28"/>
          <w:lang w:val="vi-VN"/>
        </w:rPr>
        <w:t>Nội.</w:t>
      </w:r>
    </w:p>
    <w:p w14:paraId="053209B7" w14:textId="157A4784" w:rsidR="00DB386C" w:rsidRPr="00DE12B6" w:rsidRDefault="00191F70" w:rsidP="00DE12B6">
      <w:pPr>
        <w:spacing w:after="0" w:line="336" w:lineRule="auto"/>
        <w:ind w:left="567" w:hanging="567"/>
        <w:jc w:val="both"/>
        <w:rPr>
          <w:rFonts w:ascii="Times New Roman" w:hAnsi="Times New Roman" w:cs="Times New Roman"/>
          <w:bCs/>
          <w:sz w:val="28"/>
          <w:lang w:val="vi"/>
        </w:rPr>
      </w:pPr>
      <w:r w:rsidRPr="00DE12B6">
        <w:rPr>
          <w:rFonts w:ascii="Times New Roman" w:hAnsi="Times New Roman" w:cs="Times New Roman"/>
          <w:b/>
          <w:bCs/>
          <w:sz w:val="28"/>
          <w:lang w:val="vi-VN"/>
        </w:rPr>
        <w:t>53</w:t>
      </w:r>
      <w:r w:rsidR="00DB386C" w:rsidRPr="00DE12B6">
        <w:rPr>
          <w:rFonts w:ascii="Times New Roman" w:hAnsi="Times New Roman" w:cs="Times New Roman"/>
          <w:b/>
          <w:bCs/>
          <w:sz w:val="28"/>
          <w:lang w:val="vi-VN"/>
        </w:rPr>
        <w:t>.</w:t>
      </w:r>
      <w:r w:rsidR="00DB386C" w:rsidRPr="00DE12B6">
        <w:rPr>
          <w:rFonts w:ascii="Times New Roman" w:hAnsi="Times New Roman" w:cs="Times New Roman"/>
          <w:bCs/>
          <w:sz w:val="28"/>
          <w:lang w:val="vi-VN"/>
        </w:rPr>
        <w:t xml:space="preserve"> </w:t>
      </w:r>
      <w:r w:rsidR="002B4D94" w:rsidRPr="00DE12B6">
        <w:rPr>
          <w:rFonts w:ascii="Times New Roman" w:hAnsi="Times New Roman" w:cs="Times New Roman"/>
          <w:b/>
          <w:bCs/>
          <w:sz w:val="28"/>
          <w:lang w:val="vi-VN"/>
        </w:rPr>
        <w:t>N.H. Nam, Y.Y. Jae</w:t>
      </w:r>
      <w:r w:rsidR="00786BCF" w:rsidRPr="00DE12B6">
        <w:rPr>
          <w:rFonts w:ascii="Times New Roman" w:hAnsi="Times New Roman" w:cs="Times New Roman"/>
          <w:bCs/>
          <w:sz w:val="28"/>
          <w:lang w:val="vi-VN"/>
        </w:rPr>
        <w:t xml:space="preserve"> (2009)</w:t>
      </w:r>
      <w:r w:rsidR="00496EC9"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w:t>
      </w:r>
      <w:r w:rsidR="002B4D94" w:rsidRPr="00DE12B6">
        <w:rPr>
          <w:rFonts w:ascii="Times New Roman" w:hAnsi="Times New Roman" w:cs="Times New Roman"/>
          <w:bCs/>
          <w:sz w:val="28"/>
          <w:lang w:val="vi-VN"/>
        </w:rPr>
        <w:t xml:space="preserve">NF-κB inhibitory activities of the methanol extracts and some constituents therein of some Vietnamese medicinal </w:t>
      </w:r>
      <w:r w:rsidR="00496EC9" w:rsidRPr="00DE12B6">
        <w:rPr>
          <w:rFonts w:ascii="Times New Roman" w:hAnsi="Times New Roman" w:cs="Times New Roman"/>
          <w:bCs/>
          <w:sz w:val="28"/>
          <w:lang w:val="vi-VN"/>
        </w:rPr>
        <w:t>plants,</w:t>
      </w:r>
      <w:r w:rsidR="002B4D94" w:rsidRPr="00DE12B6">
        <w:rPr>
          <w:rFonts w:ascii="Times New Roman" w:hAnsi="Times New Roman" w:cs="Times New Roman"/>
          <w:bCs/>
          <w:sz w:val="28"/>
        </w:rPr>
        <w:t xml:space="preserve"> </w:t>
      </w:r>
      <w:r w:rsidR="00786BCF" w:rsidRPr="00DE12B6">
        <w:rPr>
          <w:rFonts w:ascii="Times New Roman" w:hAnsi="Times New Roman" w:cs="Times New Roman"/>
          <w:bCs/>
          <w:i/>
          <w:sz w:val="28"/>
          <w:lang w:val="vi-VN"/>
        </w:rPr>
        <w:t>Sci Pharm. Times</w:t>
      </w:r>
      <w:r w:rsidR="002B4D94" w:rsidRPr="00DE12B6">
        <w:rPr>
          <w:rFonts w:ascii="Times New Roman" w:hAnsi="Times New Roman" w:cs="Times New Roman"/>
          <w:bCs/>
          <w:sz w:val="28"/>
          <w:lang w:val="vi-VN"/>
        </w:rPr>
        <w:t>, pp. 389</w:t>
      </w:r>
      <w:r w:rsidR="00E90D9B" w:rsidRPr="00DE12B6">
        <w:rPr>
          <w:rFonts w:ascii="Times New Roman" w:hAnsi="Times New Roman" w:cs="Times New Roman"/>
          <w:bCs/>
          <w:sz w:val="28"/>
          <w:lang w:val="vi-VN"/>
        </w:rPr>
        <w:t xml:space="preserve"> </w:t>
      </w:r>
      <w:r w:rsidR="002B4D94" w:rsidRPr="00DE12B6">
        <w:rPr>
          <w:rFonts w:ascii="Times New Roman" w:hAnsi="Times New Roman" w:cs="Times New Roman"/>
          <w:bCs/>
          <w:sz w:val="28"/>
          <w:lang w:val="vi-VN"/>
        </w:rPr>
        <w:t>-</w:t>
      </w:r>
      <w:r w:rsidR="00E90D9B" w:rsidRPr="00DE12B6">
        <w:rPr>
          <w:rFonts w:ascii="Times New Roman" w:hAnsi="Times New Roman" w:cs="Times New Roman"/>
          <w:bCs/>
          <w:sz w:val="28"/>
          <w:lang w:val="vi-VN"/>
        </w:rPr>
        <w:t xml:space="preserve"> </w:t>
      </w:r>
      <w:r w:rsidR="002B4D94" w:rsidRPr="00DE12B6">
        <w:rPr>
          <w:rFonts w:ascii="Times New Roman" w:hAnsi="Times New Roman" w:cs="Times New Roman"/>
          <w:bCs/>
          <w:sz w:val="28"/>
          <w:lang w:val="vi-VN"/>
        </w:rPr>
        <w:t>399.</w:t>
      </w:r>
    </w:p>
    <w:p w14:paraId="1D70F08B" w14:textId="69F72ED0" w:rsidR="002B4D94"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54</w:t>
      </w:r>
      <w:r w:rsidR="002B4D94" w:rsidRPr="00DE12B6">
        <w:rPr>
          <w:rFonts w:ascii="Times New Roman" w:hAnsi="Times New Roman" w:cs="Times New Roman"/>
          <w:b/>
          <w:bCs/>
          <w:sz w:val="28"/>
          <w:lang w:val="vi"/>
        </w:rPr>
        <w:t>.</w:t>
      </w:r>
      <w:r w:rsidR="002B4D94" w:rsidRPr="00DE12B6">
        <w:rPr>
          <w:rFonts w:ascii="Times New Roman" w:hAnsi="Times New Roman" w:cs="Times New Roman"/>
          <w:bCs/>
          <w:sz w:val="28"/>
          <w:lang w:val="vi"/>
        </w:rPr>
        <w:t xml:space="preserve"> </w:t>
      </w:r>
      <w:r w:rsidR="002B4D94" w:rsidRPr="00DE12B6">
        <w:rPr>
          <w:rFonts w:ascii="Times New Roman" w:hAnsi="Times New Roman" w:cs="Times New Roman"/>
          <w:b/>
          <w:bCs/>
          <w:sz w:val="28"/>
          <w:lang w:val="vi-VN"/>
        </w:rPr>
        <w:t>N.N. Thu, et al</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(2004)</w:t>
      </w:r>
      <w:r w:rsidR="00E90D9B" w:rsidRPr="00DE12B6">
        <w:rPr>
          <w:rFonts w:ascii="Times New Roman" w:hAnsi="Times New Roman" w:cs="Times New Roman"/>
          <w:bCs/>
          <w:sz w:val="28"/>
          <w:lang w:val="vi-VN"/>
        </w:rPr>
        <w:t xml:space="preserve">, </w:t>
      </w:r>
      <w:r w:rsidR="002B4D94" w:rsidRPr="00DE12B6">
        <w:rPr>
          <w:rFonts w:ascii="Times New Roman" w:hAnsi="Times New Roman" w:cs="Times New Roman"/>
          <w:bCs/>
          <w:sz w:val="28"/>
          <w:lang w:val="vi-VN"/>
        </w:rPr>
        <w:t xml:space="preserve">The polyphenol content and antioxidant activities of the main edible vegetables in northern </w:t>
      </w:r>
      <w:r w:rsidR="00E90D9B" w:rsidRPr="00DE12B6">
        <w:rPr>
          <w:rFonts w:ascii="Times New Roman" w:hAnsi="Times New Roman" w:cs="Times New Roman"/>
          <w:bCs/>
          <w:sz w:val="28"/>
          <w:lang w:val="vi-VN"/>
        </w:rPr>
        <w:t>Vietnam</w:t>
      </w:r>
      <w:r w:rsidR="00E90D9B" w:rsidRPr="00DE12B6">
        <w:rPr>
          <w:rFonts w:ascii="Times New Roman" w:hAnsi="Times New Roman" w:cs="Times New Roman"/>
          <w:bCs/>
          <w:i/>
          <w:sz w:val="28"/>
          <w:lang w:val="vi-VN"/>
        </w:rPr>
        <w:t>,</w:t>
      </w:r>
      <w:r w:rsidR="002B4D94" w:rsidRPr="00DE12B6">
        <w:rPr>
          <w:rFonts w:ascii="Times New Roman" w:hAnsi="Times New Roman" w:cs="Times New Roman"/>
          <w:bCs/>
          <w:sz w:val="28"/>
        </w:rPr>
        <w:t xml:space="preserve"> </w:t>
      </w:r>
      <w:r w:rsidR="002B4D94" w:rsidRPr="00DE12B6">
        <w:rPr>
          <w:rFonts w:ascii="Times New Roman" w:hAnsi="Times New Roman" w:cs="Times New Roman"/>
          <w:bCs/>
          <w:i/>
          <w:sz w:val="28"/>
          <w:lang w:val="vi-VN"/>
        </w:rPr>
        <w:t>J</w:t>
      </w:r>
      <w:r w:rsidR="00496EC9" w:rsidRPr="00DE12B6">
        <w:rPr>
          <w:rFonts w:ascii="Times New Roman" w:hAnsi="Times New Roman" w:cs="Times New Roman"/>
          <w:bCs/>
          <w:i/>
          <w:sz w:val="28"/>
          <w:lang w:val="vi-VN"/>
        </w:rPr>
        <w:t>. Nutr. Sci. Vitaminol</w:t>
      </w:r>
      <w:r w:rsidR="002B4D94" w:rsidRPr="00DE12B6">
        <w:rPr>
          <w:rFonts w:ascii="Times New Roman" w:hAnsi="Times New Roman" w:cs="Times New Roman"/>
          <w:bCs/>
          <w:sz w:val="28"/>
          <w:lang w:val="vi-VN"/>
        </w:rPr>
        <w:t>, pp. 203</w:t>
      </w:r>
      <w:r w:rsidR="00E90D9B" w:rsidRPr="00DE12B6">
        <w:rPr>
          <w:rFonts w:ascii="Times New Roman" w:hAnsi="Times New Roman" w:cs="Times New Roman"/>
          <w:bCs/>
          <w:sz w:val="28"/>
          <w:lang w:val="vi-VN"/>
        </w:rPr>
        <w:t xml:space="preserve"> </w:t>
      </w:r>
      <w:r w:rsidR="002B4D94" w:rsidRPr="00DE12B6">
        <w:rPr>
          <w:rFonts w:ascii="Times New Roman" w:hAnsi="Times New Roman" w:cs="Times New Roman"/>
          <w:bCs/>
          <w:sz w:val="28"/>
          <w:lang w:val="vi-VN"/>
        </w:rPr>
        <w:t>-</w:t>
      </w:r>
      <w:r w:rsidR="00E90D9B" w:rsidRPr="00DE12B6">
        <w:rPr>
          <w:rFonts w:ascii="Times New Roman" w:hAnsi="Times New Roman" w:cs="Times New Roman"/>
          <w:bCs/>
          <w:sz w:val="28"/>
          <w:lang w:val="vi-VN"/>
        </w:rPr>
        <w:t xml:space="preserve"> </w:t>
      </w:r>
      <w:r w:rsidR="002B4D94" w:rsidRPr="00DE12B6">
        <w:rPr>
          <w:rFonts w:ascii="Times New Roman" w:hAnsi="Times New Roman" w:cs="Times New Roman"/>
          <w:bCs/>
          <w:sz w:val="28"/>
          <w:lang w:val="vi-VN"/>
        </w:rPr>
        <w:t>210.</w:t>
      </w:r>
    </w:p>
    <w:p w14:paraId="6EC3D026" w14:textId="4CFD3848" w:rsidR="002B4D94"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55</w:t>
      </w:r>
      <w:r w:rsidR="002B4D94" w:rsidRPr="00DE12B6">
        <w:rPr>
          <w:rFonts w:ascii="Times New Roman" w:hAnsi="Times New Roman" w:cs="Times New Roman"/>
          <w:b/>
          <w:bCs/>
          <w:sz w:val="28"/>
          <w:lang w:val="vi"/>
        </w:rPr>
        <w:t>.</w:t>
      </w:r>
      <w:r w:rsidR="002B4D94" w:rsidRPr="00DE12B6">
        <w:rPr>
          <w:rFonts w:ascii="Times New Roman" w:hAnsi="Times New Roman" w:cs="Times New Roman"/>
          <w:bCs/>
          <w:sz w:val="28"/>
          <w:lang w:val="vi"/>
        </w:rPr>
        <w:t xml:space="preserve"> </w:t>
      </w:r>
      <w:r w:rsidR="002B4D94" w:rsidRPr="00DE12B6">
        <w:rPr>
          <w:rFonts w:ascii="Times New Roman" w:hAnsi="Times New Roman" w:cs="Times New Roman"/>
          <w:b/>
          <w:bCs/>
          <w:sz w:val="28"/>
          <w:lang w:val="vi-VN"/>
        </w:rPr>
        <w:t>Le Trung Khoang, Hoang Thi Thu Huyen, et al</w:t>
      </w:r>
      <w:r w:rsidR="00496EC9" w:rsidRPr="00DE12B6">
        <w:rPr>
          <w:rFonts w:ascii="Times New Roman" w:hAnsi="Times New Roman" w:cs="Times New Roman"/>
          <w:bCs/>
          <w:sz w:val="28"/>
          <w:lang w:val="vi-VN"/>
        </w:rPr>
        <w:t xml:space="preserve"> (2022),</w:t>
      </w:r>
      <w:r w:rsidR="002B4D94" w:rsidRPr="00DE12B6">
        <w:rPr>
          <w:rFonts w:ascii="Times New Roman" w:hAnsi="Times New Roman" w:cs="Times New Roman"/>
          <w:bCs/>
          <w:sz w:val="28"/>
        </w:rPr>
        <w:t xml:space="preserve"> Optimization of Total Saponin Extraction from Polyscias fruticosa Roots Using the Ultrasonic-Assisted Method and Response Surface M</w:t>
      </w:r>
      <w:r w:rsidR="00496EC9" w:rsidRPr="00DE12B6">
        <w:rPr>
          <w:rFonts w:ascii="Times New Roman" w:hAnsi="Times New Roman" w:cs="Times New Roman"/>
          <w:bCs/>
          <w:sz w:val="28"/>
          <w:lang w:val="vi-VN"/>
        </w:rPr>
        <w:t>ethodology,</w:t>
      </w:r>
      <w:r w:rsidR="002B4D94" w:rsidRPr="00DE12B6">
        <w:rPr>
          <w:rFonts w:ascii="Times New Roman" w:hAnsi="Times New Roman" w:cs="Times New Roman"/>
          <w:bCs/>
          <w:sz w:val="28"/>
          <w:lang w:val="vi-VN"/>
        </w:rPr>
        <w:t xml:space="preserve"> </w:t>
      </w:r>
      <w:r w:rsidR="002B4D94" w:rsidRPr="00DE12B6">
        <w:rPr>
          <w:rFonts w:ascii="Times New Roman" w:hAnsi="Times New Roman" w:cs="Times New Roman"/>
          <w:bCs/>
          <w:i/>
          <w:sz w:val="28"/>
          <w:lang w:val="vi-VN"/>
        </w:rPr>
        <w:t>Processes</w:t>
      </w:r>
      <w:r w:rsidR="002B4D94"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w:t>
      </w:r>
      <w:r w:rsidR="00496EC9" w:rsidRPr="00DE12B6">
        <w:rPr>
          <w:rFonts w:ascii="Times New Roman" w:hAnsi="Times New Roman" w:cs="Times New Roman"/>
          <w:bCs/>
          <w:sz w:val="28"/>
          <w:lang w:val="vi-VN"/>
        </w:rPr>
        <w:t>Vol. 10, No. 10</w:t>
      </w:r>
      <w:r w:rsidR="002B4D94" w:rsidRPr="00DE12B6">
        <w:rPr>
          <w:rFonts w:ascii="Times New Roman" w:hAnsi="Times New Roman" w:cs="Times New Roman"/>
          <w:bCs/>
          <w:sz w:val="28"/>
          <w:lang w:val="vi-VN"/>
        </w:rPr>
        <w:t>,</w:t>
      </w:r>
      <w:r w:rsidR="00496EC9" w:rsidRPr="00DE12B6">
        <w:rPr>
          <w:rFonts w:ascii="Times New Roman" w:hAnsi="Times New Roman" w:cs="Times New Roman"/>
          <w:bCs/>
          <w:sz w:val="28"/>
          <w:lang w:val="vi-VN"/>
        </w:rPr>
        <w:t xml:space="preserve"> pp.</w:t>
      </w:r>
      <w:r w:rsidR="002B4D94" w:rsidRPr="00DE12B6">
        <w:rPr>
          <w:rFonts w:ascii="Times New Roman" w:hAnsi="Times New Roman" w:cs="Times New Roman"/>
          <w:bCs/>
          <w:sz w:val="28"/>
          <w:lang w:val="vi-VN"/>
        </w:rPr>
        <w:t xml:space="preserve"> 2034.</w:t>
      </w:r>
    </w:p>
    <w:p w14:paraId="6C30999F" w14:textId="087B1127" w:rsidR="002B4D94"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56</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496EC9" w:rsidRPr="00DE12B6">
        <w:rPr>
          <w:rFonts w:ascii="Times New Roman" w:hAnsi="Times New Roman" w:cs="Times New Roman"/>
          <w:b/>
          <w:bCs/>
          <w:sz w:val="28"/>
        </w:rPr>
        <w:t>Huan V.D.</w:t>
      </w:r>
      <w:r w:rsidR="00496EC9" w:rsidRPr="00DE12B6">
        <w:rPr>
          <w:rFonts w:ascii="Times New Roman" w:hAnsi="Times New Roman" w:cs="Times New Roman"/>
          <w:b/>
          <w:bCs/>
          <w:sz w:val="28"/>
          <w:lang w:val="vi-VN"/>
        </w:rPr>
        <w:t>,</w:t>
      </w:r>
      <w:r w:rsidR="00496EC9" w:rsidRPr="00DE12B6">
        <w:rPr>
          <w:rFonts w:ascii="Times New Roman" w:hAnsi="Times New Roman" w:cs="Times New Roman"/>
          <w:b/>
          <w:bCs/>
          <w:sz w:val="28"/>
        </w:rPr>
        <w:t xml:space="preserve"> Yamamura S.</w:t>
      </w:r>
      <w:r w:rsidR="00496EC9" w:rsidRPr="00DE12B6">
        <w:rPr>
          <w:rFonts w:ascii="Times New Roman" w:hAnsi="Times New Roman" w:cs="Times New Roman"/>
          <w:b/>
          <w:bCs/>
          <w:sz w:val="28"/>
          <w:lang w:val="vi-VN"/>
        </w:rPr>
        <w:t>,</w:t>
      </w:r>
      <w:r w:rsidR="00496EC9" w:rsidRPr="00DE12B6">
        <w:rPr>
          <w:rFonts w:ascii="Times New Roman" w:hAnsi="Times New Roman" w:cs="Times New Roman"/>
          <w:b/>
          <w:bCs/>
          <w:sz w:val="28"/>
        </w:rPr>
        <w:t xml:space="preserve"> Ohtani K.</w:t>
      </w:r>
      <w:r w:rsidR="00496EC9" w:rsidRPr="00DE12B6">
        <w:rPr>
          <w:rFonts w:ascii="Times New Roman" w:hAnsi="Times New Roman" w:cs="Times New Roman"/>
          <w:b/>
          <w:bCs/>
          <w:sz w:val="28"/>
          <w:lang w:val="vi-VN"/>
        </w:rPr>
        <w:t xml:space="preserve">, </w:t>
      </w:r>
      <w:r w:rsidR="00496EC9" w:rsidRPr="00DE12B6">
        <w:rPr>
          <w:rFonts w:ascii="Times New Roman" w:hAnsi="Times New Roman" w:cs="Times New Roman"/>
          <w:b/>
          <w:bCs/>
          <w:sz w:val="28"/>
        </w:rPr>
        <w:t>Kasai</w:t>
      </w:r>
      <w:r w:rsidR="002B4D94" w:rsidRPr="00DE12B6">
        <w:rPr>
          <w:rFonts w:ascii="Times New Roman" w:hAnsi="Times New Roman" w:cs="Times New Roman"/>
          <w:b/>
          <w:bCs/>
          <w:sz w:val="28"/>
        </w:rPr>
        <w:t xml:space="preserve"> R</w:t>
      </w:r>
      <w:r w:rsidR="00496EC9" w:rsidRPr="00DE12B6">
        <w:rPr>
          <w:rFonts w:ascii="Times New Roman" w:hAnsi="Times New Roman" w:cs="Times New Roman"/>
          <w:b/>
          <w:bCs/>
          <w:sz w:val="28"/>
        </w:rPr>
        <w:t>.</w:t>
      </w:r>
      <w:r w:rsidR="00496EC9" w:rsidRPr="00DE12B6">
        <w:rPr>
          <w:rFonts w:ascii="Times New Roman" w:hAnsi="Times New Roman" w:cs="Times New Roman"/>
          <w:b/>
          <w:bCs/>
          <w:sz w:val="28"/>
          <w:lang w:val="vi-VN"/>
        </w:rPr>
        <w:t>,</w:t>
      </w:r>
      <w:r w:rsidR="00496EC9" w:rsidRPr="00DE12B6">
        <w:rPr>
          <w:rFonts w:ascii="Times New Roman" w:hAnsi="Times New Roman" w:cs="Times New Roman"/>
          <w:b/>
          <w:bCs/>
          <w:sz w:val="28"/>
        </w:rPr>
        <w:t xml:space="preserve"> </w:t>
      </w:r>
      <w:r w:rsidR="00496EC9" w:rsidRPr="00DE12B6">
        <w:rPr>
          <w:rFonts w:ascii="Times New Roman" w:hAnsi="Times New Roman" w:cs="Times New Roman"/>
          <w:b/>
          <w:bCs/>
          <w:sz w:val="28"/>
          <w:lang w:val="vi-VN"/>
        </w:rPr>
        <w:t>et al</w:t>
      </w:r>
      <w:r w:rsidR="007C7968"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(1998)</w:t>
      </w:r>
      <w:r w:rsidR="00496EC9"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Oleanane Saponins from </w:t>
      </w:r>
      <w:r w:rsidR="002B4D94" w:rsidRPr="00DE12B6">
        <w:rPr>
          <w:rFonts w:ascii="Times New Roman" w:hAnsi="Times New Roman" w:cs="Times New Roman"/>
          <w:bCs/>
          <w:iCs/>
          <w:sz w:val="28"/>
        </w:rPr>
        <w:t>Polyscias</w:t>
      </w:r>
      <w:r w:rsidR="002B4D94" w:rsidRPr="00DE12B6">
        <w:rPr>
          <w:rFonts w:ascii="Times New Roman" w:hAnsi="Times New Roman" w:cs="Times New Roman"/>
          <w:bCs/>
          <w:iCs/>
          <w:sz w:val="28"/>
          <w:lang w:val="vi-VN"/>
        </w:rPr>
        <w:t xml:space="preserve"> </w:t>
      </w:r>
      <w:r w:rsidR="00496EC9" w:rsidRPr="00DE12B6">
        <w:rPr>
          <w:rFonts w:ascii="Times New Roman" w:hAnsi="Times New Roman" w:cs="Times New Roman"/>
          <w:bCs/>
          <w:iCs/>
          <w:sz w:val="28"/>
          <w:lang w:val="vi-VN"/>
        </w:rPr>
        <w:t>fruticosa,</w:t>
      </w:r>
      <w:r w:rsidR="002B4D94" w:rsidRPr="00DE12B6">
        <w:rPr>
          <w:rFonts w:ascii="Times New Roman" w:hAnsi="Times New Roman" w:cs="Times New Roman"/>
          <w:bCs/>
          <w:sz w:val="28"/>
        </w:rPr>
        <w:t> </w:t>
      </w:r>
      <w:r w:rsidR="002B4D94" w:rsidRPr="00DE12B6">
        <w:rPr>
          <w:rFonts w:ascii="Times New Roman" w:hAnsi="Times New Roman" w:cs="Times New Roman"/>
          <w:bCs/>
          <w:i/>
          <w:iCs/>
          <w:sz w:val="28"/>
        </w:rPr>
        <w:t>Phytochemistry</w:t>
      </w:r>
      <w:r w:rsidR="00786BCF" w:rsidRPr="00DE12B6">
        <w:rPr>
          <w:rFonts w:ascii="Times New Roman" w:hAnsi="Times New Roman" w:cs="Times New Roman"/>
          <w:bCs/>
          <w:sz w:val="28"/>
        </w:rPr>
        <w:t>,</w:t>
      </w:r>
      <w:r w:rsidR="00496EC9" w:rsidRPr="00DE12B6">
        <w:rPr>
          <w:rFonts w:ascii="Times New Roman" w:hAnsi="Times New Roman" w:cs="Times New Roman"/>
          <w:bCs/>
          <w:sz w:val="28"/>
          <w:lang w:val="vi-VN"/>
        </w:rPr>
        <w:t xml:space="preserve"> pp.</w:t>
      </w:r>
      <w:r w:rsidR="00496EC9" w:rsidRPr="00DE12B6">
        <w:rPr>
          <w:rFonts w:ascii="Times New Roman" w:hAnsi="Times New Roman" w:cs="Times New Roman"/>
          <w:bCs/>
          <w:sz w:val="28"/>
        </w:rPr>
        <w:t xml:space="preserve"> </w:t>
      </w:r>
      <w:r w:rsidR="00496EC9" w:rsidRPr="00DE12B6">
        <w:rPr>
          <w:rFonts w:ascii="Times New Roman" w:hAnsi="Times New Roman" w:cs="Times New Roman"/>
          <w:bCs/>
          <w:sz w:val="28"/>
          <w:lang w:val="vi-VN"/>
        </w:rPr>
        <w:t xml:space="preserve">451 - </w:t>
      </w:r>
      <w:r w:rsidR="002B4D94" w:rsidRPr="00DE12B6">
        <w:rPr>
          <w:rFonts w:ascii="Times New Roman" w:hAnsi="Times New Roman" w:cs="Times New Roman"/>
          <w:bCs/>
          <w:sz w:val="28"/>
          <w:lang w:val="vi-VN"/>
        </w:rPr>
        <w:t>457.</w:t>
      </w:r>
    </w:p>
    <w:p w14:paraId="1F8252DD" w14:textId="674EA503" w:rsidR="002B4D94"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57</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C64E76" w:rsidRPr="00DE12B6">
        <w:rPr>
          <w:rFonts w:ascii="Times New Roman" w:hAnsi="Times New Roman" w:cs="Times New Roman"/>
          <w:b/>
          <w:bCs/>
          <w:sz w:val="28"/>
        </w:rPr>
        <w:t>Lutomski J., Luan</w:t>
      </w:r>
      <w:r w:rsidR="002B4D94" w:rsidRPr="00DE12B6">
        <w:rPr>
          <w:rFonts w:ascii="Times New Roman" w:hAnsi="Times New Roman" w:cs="Times New Roman"/>
          <w:b/>
          <w:bCs/>
          <w:sz w:val="28"/>
        </w:rPr>
        <w:t xml:space="preserve"> T.C</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(1992)</w:t>
      </w:r>
      <w:r w:rsidR="00496EC9"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Polyacetylenes in </w:t>
      </w:r>
      <w:r w:rsidR="00496EC9" w:rsidRPr="00DE12B6">
        <w:rPr>
          <w:rFonts w:ascii="Times New Roman" w:hAnsi="Times New Roman" w:cs="Times New Roman"/>
          <w:bCs/>
          <w:sz w:val="28"/>
        </w:rPr>
        <w:t xml:space="preserve">the Araliaceae family. Part </w:t>
      </w:r>
      <w:r w:rsidR="00496EC9" w:rsidRPr="00DE12B6">
        <w:rPr>
          <w:rFonts w:ascii="Times New Roman" w:hAnsi="Times New Roman" w:cs="Times New Roman"/>
          <w:bCs/>
          <w:sz w:val="28"/>
          <w:lang w:val="vi-VN"/>
        </w:rPr>
        <w:t>III,</w:t>
      </w:r>
      <w:r w:rsidR="002B4D94" w:rsidRPr="00DE12B6">
        <w:rPr>
          <w:rFonts w:ascii="Times New Roman" w:hAnsi="Times New Roman" w:cs="Times New Roman"/>
          <w:bCs/>
          <w:sz w:val="28"/>
        </w:rPr>
        <w:t> </w:t>
      </w:r>
      <w:r w:rsidR="002B4D94" w:rsidRPr="00DE12B6">
        <w:rPr>
          <w:rFonts w:ascii="Times New Roman" w:hAnsi="Times New Roman" w:cs="Times New Roman"/>
          <w:bCs/>
          <w:i/>
          <w:iCs/>
          <w:sz w:val="28"/>
        </w:rPr>
        <w:t>Herba Pol.</w:t>
      </w:r>
      <w:r w:rsidR="002B4D94" w:rsidRPr="00DE12B6">
        <w:rPr>
          <w:rFonts w:ascii="Times New Roman" w:hAnsi="Times New Roman" w:cs="Times New Roman"/>
          <w:bCs/>
          <w:sz w:val="28"/>
        </w:rPr>
        <w:t xml:space="preserve">, </w:t>
      </w:r>
      <w:r w:rsidR="00496EC9" w:rsidRPr="00DE12B6">
        <w:rPr>
          <w:rFonts w:ascii="Times New Roman" w:hAnsi="Times New Roman" w:cs="Times New Roman"/>
          <w:bCs/>
          <w:sz w:val="28"/>
          <w:lang w:val="vi-VN"/>
        </w:rPr>
        <w:t xml:space="preserve">pp. </w:t>
      </w:r>
      <w:r w:rsidR="00496EC9" w:rsidRPr="00DE12B6">
        <w:rPr>
          <w:rFonts w:ascii="Times New Roman" w:hAnsi="Times New Roman" w:cs="Times New Roman"/>
          <w:bCs/>
          <w:sz w:val="28"/>
        </w:rPr>
        <w:t>53</w:t>
      </w:r>
      <w:r w:rsidR="00496EC9" w:rsidRPr="00DE12B6">
        <w:rPr>
          <w:rFonts w:ascii="Times New Roman" w:hAnsi="Times New Roman" w:cs="Times New Roman"/>
          <w:bCs/>
          <w:sz w:val="28"/>
          <w:lang w:val="vi-VN"/>
        </w:rPr>
        <w:t xml:space="preserve"> - </w:t>
      </w:r>
      <w:r w:rsidR="002B4D94" w:rsidRPr="00DE12B6">
        <w:rPr>
          <w:rFonts w:ascii="Times New Roman" w:hAnsi="Times New Roman" w:cs="Times New Roman"/>
          <w:bCs/>
          <w:sz w:val="28"/>
          <w:lang w:val="vi-VN"/>
        </w:rPr>
        <w:t>61.</w:t>
      </w:r>
    </w:p>
    <w:p w14:paraId="65B1A38D" w14:textId="265CFD26" w:rsidR="002B4D94"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58</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C64E76" w:rsidRPr="00DE12B6">
        <w:rPr>
          <w:rFonts w:ascii="Times New Roman" w:hAnsi="Times New Roman" w:cs="Times New Roman"/>
          <w:b/>
          <w:bCs/>
          <w:sz w:val="28"/>
        </w:rPr>
        <w:t>Nguyen T.T.H.</w:t>
      </w:r>
      <w:r w:rsidR="00C64E76" w:rsidRPr="00DE12B6">
        <w:rPr>
          <w:rFonts w:ascii="Times New Roman" w:hAnsi="Times New Roman" w:cs="Times New Roman"/>
          <w:b/>
          <w:bCs/>
          <w:sz w:val="28"/>
          <w:lang w:val="vi-VN"/>
        </w:rPr>
        <w:t>,</w:t>
      </w:r>
      <w:r w:rsidR="00C64E76" w:rsidRPr="00DE12B6">
        <w:rPr>
          <w:rFonts w:ascii="Times New Roman" w:hAnsi="Times New Roman" w:cs="Times New Roman"/>
          <w:b/>
          <w:bCs/>
          <w:sz w:val="28"/>
        </w:rPr>
        <w:t xml:space="preserve"> Luong</w:t>
      </w:r>
      <w:r w:rsidR="002B4D94" w:rsidRPr="00DE12B6">
        <w:rPr>
          <w:rFonts w:ascii="Times New Roman" w:hAnsi="Times New Roman" w:cs="Times New Roman"/>
          <w:b/>
          <w:bCs/>
          <w:sz w:val="28"/>
        </w:rPr>
        <w:t xml:space="preserve"> K.B</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(2001)</w:t>
      </w:r>
      <w:r w:rsidR="00496EC9"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Research on anti-depressant and anti-stress effects of </w:t>
      </w:r>
      <w:r w:rsidR="002B4D94" w:rsidRPr="00DE12B6">
        <w:rPr>
          <w:rFonts w:ascii="Times New Roman" w:hAnsi="Times New Roman" w:cs="Times New Roman"/>
          <w:bCs/>
          <w:iCs/>
          <w:sz w:val="28"/>
        </w:rPr>
        <w:t xml:space="preserve">Polyscias </w:t>
      </w:r>
      <w:r w:rsidR="00496EC9" w:rsidRPr="00DE12B6">
        <w:rPr>
          <w:rFonts w:ascii="Times New Roman" w:hAnsi="Times New Roman" w:cs="Times New Roman"/>
          <w:bCs/>
          <w:iCs/>
          <w:sz w:val="28"/>
          <w:lang w:val="vi-VN"/>
        </w:rPr>
        <w:t>fruticosa,</w:t>
      </w:r>
      <w:r w:rsidR="002B4D94" w:rsidRPr="00DE12B6">
        <w:rPr>
          <w:rFonts w:ascii="Times New Roman" w:hAnsi="Times New Roman" w:cs="Times New Roman"/>
          <w:bCs/>
          <w:sz w:val="28"/>
        </w:rPr>
        <w:t> </w:t>
      </w:r>
      <w:r w:rsidR="002B4D94" w:rsidRPr="00DE12B6">
        <w:rPr>
          <w:rFonts w:ascii="Times New Roman" w:hAnsi="Times New Roman" w:cs="Times New Roman"/>
          <w:bCs/>
          <w:i/>
          <w:iCs/>
          <w:sz w:val="28"/>
        </w:rPr>
        <w:t>J. Med. Mater.</w:t>
      </w:r>
      <w:r w:rsidR="002B4D94" w:rsidRPr="00DE12B6">
        <w:rPr>
          <w:rFonts w:ascii="Times New Roman" w:hAnsi="Times New Roman" w:cs="Times New Roman"/>
          <w:bCs/>
          <w:sz w:val="28"/>
        </w:rPr>
        <w:t>,</w:t>
      </w:r>
      <w:r w:rsidR="00496EC9" w:rsidRPr="00DE12B6">
        <w:rPr>
          <w:rFonts w:ascii="Times New Roman" w:hAnsi="Times New Roman" w:cs="Times New Roman"/>
          <w:bCs/>
          <w:sz w:val="28"/>
          <w:lang w:val="vi-VN"/>
        </w:rPr>
        <w:t xml:space="preserve"> Vol.</w:t>
      </w:r>
      <w:r w:rsidR="002B4D94" w:rsidRPr="00DE12B6">
        <w:rPr>
          <w:rFonts w:ascii="Times New Roman" w:hAnsi="Times New Roman" w:cs="Times New Roman"/>
          <w:bCs/>
          <w:sz w:val="28"/>
        </w:rPr>
        <w:t> </w:t>
      </w:r>
      <w:r w:rsidR="002B4D94" w:rsidRPr="00DE12B6">
        <w:rPr>
          <w:rFonts w:ascii="Times New Roman" w:hAnsi="Times New Roman" w:cs="Times New Roman"/>
          <w:bCs/>
          <w:iCs/>
          <w:sz w:val="28"/>
        </w:rPr>
        <w:t>6</w:t>
      </w:r>
      <w:r w:rsidR="002B4D94" w:rsidRPr="00DE12B6">
        <w:rPr>
          <w:rFonts w:ascii="Times New Roman" w:hAnsi="Times New Roman" w:cs="Times New Roman"/>
          <w:bCs/>
          <w:sz w:val="28"/>
        </w:rPr>
        <w:t xml:space="preserve">, </w:t>
      </w:r>
      <w:r w:rsidR="00496EC9" w:rsidRPr="00DE12B6">
        <w:rPr>
          <w:rFonts w:ascii="Times New Roman" w:hAnsi="Times New Roman" w:cs="Times New Roman"/>
          <w:bCs/>
          <w:sz w:val="28"/>
          <w:lang w:val="vi-VN"/>
        </w:rPr>
        <w:t xml:space="preserve">pp. </w:t>
      </w:r>
      <w:r w:rsidR="00496EC9" w:rsidRPr="00DE12B6">
        <w:rPr>
          <w:rFonts w:ascii="Times New Roman" w:hAnsi="Times New Roman" w:cs="Times New Roman"/>
          <w:bCs/>
          <w:sz w:val="28"/>
        </w:rPr>
        <w:t>84</w:t>
      </w:r>
      <w:r w:rsidR="00496EC9" w:rsidRPr="00DE12B6">
        <w:rPr>
          <w:rFonts w:ascii="Times New Roman" w:hAnsi="Times New Roman" w:cs="Times New Roman"/>
          <w:bCs/>
          <w:sz w:val="28"/>
          <w:lang w:val="vi-VN"/>
        </w:rPr>
        <w:t xml:space="preserve"> - </w:t>
      </w:r>
      <w:r w:rsidR="002B4D94" w:rsidRPr="00DE12B6">
        <w:rPr>
          <w:rFonts w:ascii="Times New Roman" w:hAnsi="Times New Roman" w:cs="Times New Roman"/>
          <w:bCs/>
          <w:sz w:val="28"/>
        </w:rPr>
        <w:t xml:space="preserve">86. </w:t>
      </w:r>
    </w:p>
    <w:p w14:paraId="6ADC4C0F" w14:textId="314994A3" w:rsidR="002B4D94"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59</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C64E76" w:rsidRPr="00DE12B6">
        <w:rPr>
          <w:rFonts w:ascii="Times New Roman" w:hAnsi="Times New Roman" w:cs="Times New Roman"/>
          <w:b/>
          <w:bCs/>
          <w:sz w:val="28"/>
        </w:rPr>
        <w:t>Nguyen T.T.H.</w:t>
      </w:r>
      <w:r w:rsidR="00C64E76" w:rsidRPr="00DE12B6">
        <w:rPr>
          <w:rFonts w:ascii="Times New Roman" w:hAnsi="Times New Roman" w:cs="Times New Roman"/>
          <w:b/>
          <w:bCs/>
          <w:sz w:val="28"/>
          <w:lang w:val="vi-VN"/>
        </w:rPr>
        <w:t>,</w:t>
      </w:r>
      <w:r w:rsidR="00C64E76" w:rsidRPr="00DE12B6">
        <w:rPr>
          <w:rFonts w:ascii="Times New Roman" w:hAnsi="Times New Roman" w:cs="Times New Roman"/>
          <w:b/>
          <w:bCs/>
          <w:sz w:val="28"/>
        </w:rPr>
        <w:t xml:space="preserve"> Nguyen</w:t>
      </w:r>
      <w:r w:rsidR="002B4D94" w:rsidRPr="00DE12B6">
        <w:rPr>
          <w:rFonts w:ascii="Times New Roman" w:hAnsi="Times New Roman" w:cs="Times New Roman"/>
          <w:b/>
          <w:bCs/>
          <w:sz w:val="28"/>
        </w:rPr>
        <w:t xml:space="preserve"> T.A.N</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(2004)</w:t>
      </w:r>
      <w:r w:rsidR="00496EC9"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Study on hepatoprotective effects of Dinh Lang based on the </w:t>
      </w:r>
      <w:r w:rsidR="00496EC9" w:rsidRPr="00DE12B6">
        <w:rPr>
          <w:rFonts w:ascii="Times New Roman" w:hAnsi="Times New Roman" w:cs="Times New Roman"/>
          <w:bCs/>
          <w:sz w:val="28"/>
        </w:rPr>
        <w:t xml:space="preserve">mechanism of antioxidant </w:t>
      </w:r>
      <w:r w:rsidR="00496EC9" w:rsidRPr="00DE12B6">
        <w:rPr>
          <w:rFonts w:ascii="Times New Roman" w:hAnsi="Times New Roman" w:cs="Times New Roman"/>
          <w:bCs/>
          <w:sz w:val="28"/>
          <w:lang w:val="vi-VN"/>
        </w:rPr>
        <w:t>effect,</w:t>
      </w:r>
      <w:r w:rsidR="002B4D94" w:rsidRPr="00DE12B6">
        <w:rPr>
          <w:rFonts w:ascii="Times New Roman" w:hAnsi="Times New Roman" w:cs="Times New Roman"/>
          <w:bCs/>
          <w:sz w:val="28"/>
        </w:rPr>
        <w:t> </w:t>
      </w:r>
      <w:r w:rsidR="002B4D94" w:rsidRPr="00DE12B6">
        <w:rPr>
          <w:rFonts w:ascii="Times New Roman" w:hAnsi="Times New Roman" w:cs="Times New Roman"/>
          <w:bCs/>
          <w:i/>
          <w:iCs/>
          <w:sz w:val="28"/>
        </w:rPr>
        <w:t>J. Med. Mater.</w:t>
      </w:r>
      <w:r w:rsidR="00786BCF" w:rsidRPr="00DE12B6">
        <w:rPr>
          <w:rFonts w:ascii="Times New Roman" w:hAnsi="Times New Roman" w:cs="Times New Roman"/>
          <w:bCs/>
          <w:sz w:val="28"/>
          <w:lang w:val="vi-VN"/>
        </w:rPr>
        <w:t xml:space="preserve">, </w:t>
      </w:r>
      <w:r w:rsidR="00496EC9" w:rsidRPr="00DE12B6">
        <w:rPr>
          <w:rFonts w:ascii="Times New Roman" w:hAnsi="Times New Roman" w:cs="Times New Roman"/>
          <w:bCs/>
          <w:sz w:val="28"/>
          <w:lang w:val="vi-VN"/>
        </w:rPr>
        <w:t xml:space="preserve">Vol. </w:t>
      </w:r>
      <w:r w:rsidR="002B4D94" w:rsidRPr="00DE12B6">
        <w:rPr>
          <w:rFonts w:ascii="Times New Roman" w:hAnsi="Times New Roman" w:cs="Times New Roman"/>
          <w:bCs/>
          <w:iCs/>
          <w:sz w:val="28"/>
        </w:rPr>
        <w:t>9</w:t>
      </w:r>
      <w:r w:rsidR="002B4D94" w:rsidRPr="00DE12B6">
        <w:rPr>
          <w:rFonts w:ascii="Times New Roman" w:hAnsi="Times New Roman" w:cs="Times New Roman"/>
          <w:bCs/>
          <w:sz w:val="28"/>
        </w:rPr>
        <w:t>,</w:t>
      </w:r>
      <w:r w:rsidR="00496EC9" w:rsidRPr="00DE12B6">
        <w:rPr>
          <w:rFonts w:ascii="Times New Roman" w:hAnsi="Times New Roman" w:cs="Times New Roman"/>
          <w:bCs/>
          <w:sz w:val="28"/>
          <w:lang w:val="vi-VN"/>
        </w:rPr>
        <w:t xml:space="preserve"> pp.</w:t>
      </w:r>
      <w:r w:rsidR="00496EC9" w:rsidRPr="00DE12B6">
        <w:rPr>
          <w:rFonts w:ascii="Times New Roman" w:hAnsi="Times New Roman" w:cs="Times New Roman"/>
          <w:bCs/>
          <w:sz w:val="28"/>
        </w:rPr>
        <w:t xml:space="preserve"> 85</w:t>
      </w:r>
      <w:r w:rsidR="00496EC9" w:rsidRPr="00DE12B6">
        <w:rPr>
          <w:rFonts w:ascii="Times New Roman" w:hAnsi="Times New Roman" w:cs="Times New Roman"/>
          <w:bCs/>
          <w:sz w:val="28"/>
          <w:lang w:val="vi-VN"/>
        </w:rPr>
        <w:t xml:space="preserve"> - </w:t>
      </w:r>
      <w:r w:rsidR="002B4D94" w:rsidRPr="00DE12B6">
        <w:rPr>
          <w:rFonts w:ascii="Times New Roman" w:hAnsi="Times New Roman" w:cs="Times New Roman"/>
          <w:bCs/>
          <w:sz w:val="28"/>
        </w:rPr>
        <w:t xml:space="preserve">89. </w:t>
      </w:r>
    </w:p>
    <w:p w14:paraId="205ED49C" w14:textId="696B4148" w:rsidR="002B4D94"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60</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C64E76" w:rsidRPr="00DE12B6">
        <w:rPr>
          <w:rFonts w:ascii="Times New Roman" w:hAnsi="Times New Roman" w:cs="Times New Roman"/>
          <w:b/>
          <w:bCs/>
          <w:sz w:val="28"/>
        </w:rPr>
        <w:t>Nguyen T.T.H.</w:t>
      </w:r>
      <w:r w:rsidR="00C64E76" w:rsidRPr="00DE12B6">
        <w:rPr>
          <w:rFonts w:ascii="Times New Roman" w:hAnsi="Times New Roman" w:cs="Times New Roman"/>
          <w:b/>
          <w:bCs/>
          <w:sz w:val="28"/>
          <w:lang w:val="vi-VN"/>
        </w:rPr>
        <w:t>,</w:t>
      </w:r>
      <w:r w:rsidR="00C64E76" w:rsidRPr="00DE12B6">
        <w:rPr>
          <w:rFonts w:ascii="Times New Roman" w:hAnsi="Times New Roman" w:cs="Times New Roman"/>
          <w:b/>
          <w:bCs/>
          <w:sz w:val="28"/>
        </w:rPr>
        <w:t xml:space="preserve"> Tran</w:t>
      </w:r>
      <w:r w:rsidR="002B4D94" w:rsidRPr="00DE12B6">
        <w:rPr>
          <w:rFonts w:ascii="Times New Roman" w:hAnsi="Times New Roman" w:cs="Times New Roman"/>
          <w:b/>
          <w:bCs/>
          <w:sz w:val="28"/>
        </w:rPr>
        <w:t xml:space="preserve"> T.M.X</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(2008)</w:t>
      </w:r>
      <w:r w:rsidR="007C7968"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Memory-improving effect of alcohol extract from Dinh lang leaves (</w:t>
      </w:r>
      <w:r w:rsidR="002B4D94" w:rsidRPr="00DE12B6">
        <w:rPr>
          <w:rFonts w:ascii="Times New Roman" w:hAnsi="Times New Roman" w:cs="Times New Roman"/>
          <w:bCs/>
          <w:i/>
          <w:iCs/>
          <w:sz w:val="28"/>
        </w:rPr>
        <w:t>Polyscias fruticosa</w:t>
      </w:r>
      <w:r w:rsidR="00C64E76" w:rsidRPr="00DE12B6">
        <w:rPr>
          <w:rFonts w:ascii="Times New Roman" w:hAnsi="Times New Roman" w:cs="Times New Roman"/>
          <w:bCs/>
          <w:sz w:val="28"/>
        </w:rPr>
        <w:t> L. Harms, Araliaceae)</w:t>
      </w:r>
      <w:r w:rsidR="00C64E76" w:rsidRPr="00DE12B6">
        <w:rPr>
          <w:rFonts w:ascii="Times New Roman" w:hAnsi="Times New Roman" w:cs="Times New Roman"/>
          <w:bCs/>
          <w:sz w:val="28"/>
          <w:lang w:val="vi-VN"/>
        </w:rPr>
        <w:t>,</w:t>
      </w:r>
      <w:r w:rsidR="002B4D94" w:rsidRPr="00DE12B6">
        <w:rPr>
          <w:rFonts w:ascii="Times New Roman" w:hAnsi="Times New Roman" w:cs="Times New Roman"/>
          <w:bCs/>
          <w:sz w:val="28"/>
        </w:rPr>
        <w:t> </w:t>
      </w:r>
      <w:r w:rsidR="002B4D94" w:rsidRPr="00DE12B6">
        <w:rPr>
          <w:rFonts w:ascii="Times New Roman" w:hAnsi="Times New Roman" w:cs="Times New Roman"/>
          <w:bCs/>
          <w:i/>
          <w:iCs/>
          <w:sz w:val="28"/>
        </w:rPr>
        <w:t>Ho Chi Minh City J. Med.</w:t>
      </w:r>
      <w:r w:rsidR="002B4D94" w:rsidRPr="00DE12B6">
        <w:rPr>
          <w:rFonts w:ascii="Times New Roman" w:hAnsi="Times New Roman" w:cs="Times New Roman"/>
          <w:bCs/>
          <w:sz w:val="28"/>
        </w:rPr>
        <w:t>,</w:t>
      </w:r>
      <w:r w:rsidR="007C7968" w:rsidRPr="00DE12B6">
        <w:rPr>
          <w:rFonts w:ascii="Times New Roman" w:hAnsi="Times New Roman" w:cs="Times New Roman"/>
          <w:bCs/>
          <w:sz w:val="28"/>
          <w:lang w:val="vi-VN"/>
        </w:rPr>
        <w:t xml:space="preserve"> Vol.</w:t>
      </w:r>
      <w:r w:rsidR="002B4D94" w:rsidRPr="00DE12B6">
        <w:rPr>
          <w:rFonts w:ascii="Times New Roman" w:hAnsi="Times New Roman" w:cs="Times New Roman"/>
          <w:bCs/>
          <w:sz w:val="28"/>
        </w:rPr>
        <w:t> </w:t>
      </w:r>
      <w:r w:rsidR="002B4D94" w:rsidRPr="00DE12B6">
        <w:rPr>
          <w:rFonts w:ascii="Times New Roman" w:hAnsi="Times New Roman" w:cs="Times New Roman"/>
          <w:bCs/>
          <w:iCs/>
          <w:sz w:val="28"/>
        </w:rPr>
        <w:t>12</w:t>
      </w:r>
      <w:r w:rsidR="002B4D94" w:rsidRPr="00DE12B6">
        <w:rPr>
          <w:rFonts w:ascii="Times New Roman" w:hAnsi="Times New Roman" w:cs="Times New Roman"/>
          <w:bCs/>
          <w:sz w:val="28"/>
        </w:rPr>
        <w:t>,</w:t>
      </w:r>
      <w:r w:rsidR="007C7968" w:rsidRPr="00DE12B6">
        <w:rPr>
          <w:rFonts w:ascii="Times New Roman" w:hAnsi="Times New Roman" w:cs="Times New Roman"/>
          <w:bCs/>
          <w:sz w:val="28"/>
          <w:lang w:val="vi-VN"/>
        </w:rPr>
        <w:t xml:space="preserve"> pp.</w:t>
      </w:r>
      <w:r w:rsidR="007C7968" w:rsidRPr="00DE12B6">
        <w:rPr>
          <w:rFonts w:ascii="Times New Roman" w:hAnsi="Times New Roman" w:cs="Times New Roman"/>
          <w:bCs/>
          <w:sz w:val="28"/>
        </w:rPr>
        <w:t xml:space="preserve"> 170</w:t>
      </w:r>
      <w:r w:rsidR="007C7968" w:rsidRPr="00DE12B6">
        <w:rPr>
          <w:rFonts w:ascii="Times New Roman" w:hAnsi="Times New Roman" w:cs="Times New Roman"/>
          <w:bCs/>
          <w:sz w:val="28"/>
          <w:lang w:val="vi-VN"/>
        </w:rPr>
        <w:t xml:space="preserve"> - </w:t>
      </w:r>
      <w:r w:rsidR="002B4D94" w:rsidRPr="00DE12B6">
        <w:rPr>
          <w:rFonts w:ascii="Times New Roman" w:hAnsi="Times New Roman" w:cs="Times New Roman"/>
          <w:bCs/>
          <w:sz w:val="28"/>
          <w:lang w:val="vi-VN"/>
        </w:rPr>
        <w:t>175.</w:t>
      </w:r>
    </w:p>
    <w:p w14:paraId="710F3392" w14:textId="643A6429" w:rsidR="002B4D94"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61</w:t>
      </w:r>
      <w:r w:rsidR="002B4D94" w:rsidRPr="00DE12B6">
        <w:rPr>
          <w:rFonts w:ascii="Times New Roman" w:hAnsi="Times New Roman" w:cs="Times New Roman"/>
          <w:b/>
          <w:bCs/>
          <w:sz w:val="28"/>
          <w:lang w:val="vi-VN"/>
        </w:rPr>
        <w:t>.</w:t>
      </w:r>
      <w:r w:rsidR="002B4D94" w:rsidRPr="00DE12B6">
        <w:rPr>
          <w:rFonts w:ascii="Times New Roman" w:hAnsi="Times New Roman" w:cs="Times New Roman"/>
          <w:bCs/>
          <w:sz w:val="28"/>
          <w:lang w:val="vi-VN"/>
        </w:rPr>
        <w:t xml:space="preserve"> </w:t>
      </w:r>
      <w:r w:rsidR="007C7968" w:rsidRPr="00DE12B6">
        <w:rPr>
          <w:rFonts w:ascii="Times New Roman" w:hAnsi="Times New Roman" w:cs="Times New Roman"/>
          <w:b/>
          <w:bCs/>
          <w:sz w:val="28"/>
        </w:rPr>
        <w:t>Boye A.</w:t>
      </w:r>
      <w:r w:rsidR="007C7968" w:rsidRPr="00DE12B6">
        <w:rPr>
          <w:rFonts w:ascii="Times New Roman" w:hAnsi="Times New Roman" w:cs="Times New Roman"/>
          <w:b/>
          <w:bCs/>
          <w:sz w:val="28"/>
          <w:lang w:val="vi-VN"/>
        </w:rPr>
        <w:t>,</w:t>
      </w:r>
      <w:r w:rsidR="002B4D94" w:rsidRPr="00DE12B6">
        <w:rPr>
          <w:rFonts w:ascii="Times New Roman" w:hAnsi="Times New Roman" w:cs="Times New Roman"/>
          <w:b/>
          <w:bCs/>
          <w:sz w:val="28"/>
        </w:rPr>
        <w:t xml:space="preserve"> Osei Ow</w:t>
      </w:r>
      <w:r w:rsidR="007C7968" w:rsidRPr="00DE12B6">
        <w:rPr>
          <w:rFonts w:ascii="Times New Roman" w:hAnsi="Times New Roman" w:cs="Times New Roman"/>
          <w:b/>
          <w:bCs/>
          <w:sz w:val="28"/>
        </w:rPr>
        <w:t>usu A.</w:t>
      </w:r>
      <w:r w:rsidR="007C7968" w:rsidRPr="00DE12B6">
        <w:rPr>
          <w:rFonts w:ascii="Times New Roman" w:hAnsi="Times New Roman" w:cs="Times New Roman"/>
          <w:b/>
          <w:bCs/>
          <w:sz w:val="28"/>
          <w:lang w:val="vi-VN"/>
        </w:rPr>
        <w:t>,</w:t>
      </w:r>
      <w:r w:rsidR="007C7968" w:rsidRPr="00DE12B6">
        <w:rPr>
          <w:rFonts w:ascii="Times New Roman" w:hAnsi="Times New Roman" w:cs="Times New Roman"/>
          <w:b/>
          <w:bCs/>
          <w:sz w:val="28"/>
        </w:rPr>
        <w:t xml:space="preserve"> Koffuor</w:t>
      </w:r>
      <w:r w:rsidR="007C7968" w:rsidRPr="00DE12B6">
        <w:rPr>
          <w:rFonts w:ascii="Times New Roman" w:hAnsi="Times New Roman" w:cs="Times New Roman"/>
          <w:b/>
          <w:bCs/>
          <w:sz w:val="28"/>
          <w:lang w:val="vi-VN"/>
        </w:rPr>
        <w:t xml:space="preserve"> </w:t>
      </w:r>
      <w:r w:rsidR="007C7968" w:rsidRPr="00DE12B6">
        <w:rPr>
          <w:rFonts w:ascii="Times New Roman" w:hAnsi="Times New Roman" w:cs="Times New Roman"/>
          <w:b/>
          <w:bCs/>
          <w:sz w:val="28"/>
        </w:rPr>
        <w:t>G.</w:t>
      </w:r>
      <w:r w:rsidR="007C7968" w:rsidRPr="00DE12B6">
        <w:rPr>
          <w:rFonts w:ascii="Times New Roman" w:hAnsi="Times New Roman" w:cs="Times New Roman"/>
          <w:b/>
          <w:bCs/>
          <w:sz w:val="28"/>
          <w:lang w:val="vi-VN"/>
        </w:rPr>
        <w:t>,</w:t>
      </w:r>
      <w:r w:rsidR="007C7968" w:rsidRPr="00DE12B6">
        <w:rPr>
          <w:rFonts w:ascii="Times New Roman" w:hAnsi="Times New Roman" w:cs="Times New Roman"/>
          <w:b/>
          <w:bCs/>
          <w:sz w:val="28"/>
        </w:rPr>
        <w:t xml:space="preserve"> Barku V.</w:t>
      </w:r>
      <w:r w:rsidR="007C7968" w:rsidRPr="00DE12B6">
        <w:rPr>
          <w:rFonts w:ascii="Times New Roman" w:hAnsi="Times New Roman" w:cs="Times New Roman"/>
          <w:b/>
          <w:bCs/>
          <w:sz w:val="28"/>
          <w:lang w:val="vi-VN"/>
        </w:rPr>
        <w:t>, et al</w:t>
      </w:r>
      <w:r w:rsidR="00786BCF" w:rsidRPr="00DE12B6">
        <w:rPr>
          <w:rFonts w:ascii="Times New Roman" w:hAnsi="Times New Roman" w:cs="Times New Roman"/>
          <w:bCs/>
          <w:sz w:val="28"/>
        </w:rPr>
        <w:t> </w:t>
      </w:r>
      <w:r w:rsidR="00786BCF" w:rsidRPr="00DE12B6">
        <w:rPr>
          <w:rFonts w:ascii="Times New Roman" w:hAnsi="Times New Roman" w:cs="Times New Roman"/>
          <w:bCs/>
          <w:sz w:val="28"/>
          <w:lang w:val="vi-VN"/>
        </w:rPr>
        <w:t>(2018)</w:t>
      </w:r>
      <w:r w:rsidR="007C7968" w:rsidRPr="00DE12B6">
        <w:rPr>
          <w:rFonts w:ascii="Times New Roman" w:hAnsi="Times New Roman" w:cs="Times New Roman"/>
          <w:bCs/>
          <w:sz w:val="28"/>
          <w:lang w:val="vi-VN"/>
        </w:rPr>
        <w:t>,</w:t>
      </w:r>
      <w:r w:rsidR="002B4D94" w:rsidRPr="00DE12B6">
        <w:rPr>
          <w:rFonts w:ascii="Times New Roman" w:hAnsi="Times New Roman" w:cs="Times New Roman"/>
          <w:bCs/>
          <w:sz w:val="28"/>
        </w:rPr>
        <w:t xml:space="preserve"> Assessment of </w:t>
      </w:r>
      <w:r w:rsidR="002B4D94" w:rsidRPr="00DE12B6">
        <w:rPr>
          <w:rFonts w:ascii="Times New Roman" w:hAnsi="Times New Roman" w:cs="Times New Roman"/>
          <w:bCs/>
          <w:i/>
          <w:iCs/>
          <w:sz w:val="28"/>
        </w:rPr>
        <w:t>Polyscias fruticosa</w:t>
      </w:r>
      <w:r w:rsidR="002B4D94" w:rsidRPr="00DE12B6">
        <w:rPr>
          <w:rFonts w:ascii="Times New Roman" w:hAnsi="Times New Roman" w:cs="Times New Roman"/>
          <w:bCs/>
          <w:sz w:val="28"/>
        </w:rPr>
        <w:t> (L.) Harm (Araliaceae) Leaf Extract on Male Fertility in Male Wistar Rats. </w:t>
      </w:r>
      <w:r w:rsidR="002B4D94" w:rsidRPr="00DE12B6">
        <w:rPr>
          <w:rFonts w:ascii="Times New Roman" w:hAnsi="Times New Roman" w:cs="Times New Roman"/>
          <w:bCs/>
          <w:i/>
          <w:iCs/>
          <w:sz w:val="28"/>
        </w:rPr>
        <w:t>J. Intercult. Ethnopharmacol.</w:t>
      </w:r>
      <w:r w:rsidR="002B4D94" w:rsidRPr="00DE12B6">
        <w:rPr>
          <w:rFonts w:ascii="Times New Roman" w:hAnsi="Times New Roman" w:cs="Times New Roman"/>
          <w:bCs/>
          <w:sz w:val="28"/>
        </w:rPr>
        <w:t>,</w:t>
      </w:r>
      <w:r w:rsidR="007C7968" w:rsidRPr="00DE12B6">
        <w:rPr>
          <w:rFonts w:ascii="Times New Roman" w:hAnsi="Times New Roman" w:cs="Times New Roman"/>
          <w:bCs/>
          <w:sz w:val="28"/>
          <w:lang w:val="vi-VN"/>
        </w:rPr>
        <w:t xml:space="preserve"> Vol.</w:t>
      </w:r>
      <w:r w:rsidR="002B4D94" w:rsidRPr="00DE12B6">
        <w:rPr>
          <w:rFonts w:ascii="Times New Roman" w:hAnsi="Times New Roman" w:cs="Times New Roman"/>
          <w:bCs/>
          <w:sz w:val="28"/>
        </w:rPr>
        <w:t> </w:t>
      </w:r>
      <w:r w:rsidR="002B4D94" w:rsidRPr="00DE12B6">
        <w:rPr>
          <w:rFonts w:ascii="Times New Roman" w:hAnsi="Times New Roman" w:cs="Times New Roman"/>
          <w:bCs/>
          <w:iCs/>
          <w:sz w:val="28"/>
        </w:rPr>
        <w:t>1</w:t>
      </w:r>
      <w:r w:rsidR="002B4D94" w:rsidRPr="00DE12B6">
        <w:rPr>
          <w:rFonts w:ascii="Times New Roman" w:hAnsi="Times New Roman" w:cs="Times New Roman"/>
          <w:bCs/>
          <w:sz w:val="28"/>
        </w:rPr>
        <w:t xml:space="preserve">, </w:t>
      </w:r>
      <w:r w:rsidR="007C7968" w:rsidRPr="00DE12B6">
        <w:rPr>
          <w:rFonts w:ascii="Times New Roman" w:hAnsi="Times New Roman" w:cs="Times New Roman"/>
          <w:bCs/>
          <w:sz w:val="28"/>
          <w:lang w:val="vi-VN"/>
        </w:rPr>
        <w:t xml:space="preserve">pp. </w:t>
      </w:r>
      <w:r w:rsidR="007C7968" w:rsidRPr="00DE12B6">
        <w:rPr>
          <w:rFonts w:ascii="Times New Roman" w:hAnsi="Times New Roman" w:cs="Times New Roman"/>
          <w:bCs/>
          <w:sz w:val="28"/>
        </w:rPr>
        <w:t>45</w:t>
      </w:r>
      <w:r w:rsidR="007C7968" w:rsidRPr="00DE12B6">
        <w:rPr>
          <w:rFonts w:ascii="Times New Roman" w:hAnsi="Times New Roman" w:cs="Times New Roman"/>
          <w:bCs/>
          <w:sz w:val="28"/>
          <w:lang w:val="vi-VN"/>
        </w:rPr>
        <w:t xml:space="preserve"> - </w:t>
      </w:r>
      <w:r w:rsidR="002B4D94" w:rsidRPr="00DE12B6">
        <w:rPr>
          <w:rFonts w:ascii="Times New Roman" w:hAnsi="Times New Roman" w:cs="Times New Roman"/>
          <w:bCs/>
          <w:sz w:val="28"/>
        </w:rPr>
        <w:t>56.</w:t>
      </w:r>
    </w:p>
    <w:p w14:paraId="286D24FE" w14:textId="383B0EA1" w:rsidR="00786BCF"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lastRenderedPageBreak/>
        <w:t>62</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
          <w:bCs/>
          <w:sz w:val="28"/>
        </w:rPr>
        <w:t>C</w:t>
      </w:r>
      <w:r w:rsidR="007C7968" w:rsidRPr="00DE12B6">
        <w:rPr>
          <w:rFonts w:ascii="Times New Roman" w:hAnsi="Times New Roman" w:cs="Times New Roman"/>
          <w:b/>
          <w:bCs/>
          <w:sz w:val="28"/>
        </w:rPr>
        <w:t>hoi RJ, Ngoc TM, Bae K, Cho HJ</w:t>
      </w:r>
      <w:r w:rsidR="00786BCF" w:rsidRPr="00DE12B6">
        <w:rPr>
          <w:rFonts w:ascii="Times New Roman" w:hAnsi="Times New Roman" w:cs="Times New Roman"/>
          <w:b/>
          <w:bCs/>
          <w:sz w:val="28"/>
        </w:rPr>
        <w:t>, et al</w:t>
      </w:r>
      <w:r w:rsidR="00786BCF" w:rsidRPr="00DE12B6">
        <w:rPr>
          <w:rFonts w:ascii="Times New Roman" w:hAnsi="Times New Roman" w:cs="Times New Roman"/>
          <w:bCs/>
          <w:i/>
          <w:iCs/>
          <w:sz w:val="28"/>
        </w:rPr>
        <w:t> </w:t>
      </w:r>
      <w:r w:rsidR="00786BCF" w:rsidRPr="00DE12B6">
        <w:rPr>
          <w:rFonts w:ascii="Times New Roman" w:hAnsi="Times New Roman" w:cs="Times New Roman"/>
          <w:bCs/>
          <w:iCs/>
          <w:sz w:val="28"/>
          <w:lang w:val="vi-VN"/>
        </w:rPr>
        <w:t>(2013)</w:t>
      </w:r>
      <w:r w:rsidR="007C7968" w:rsidRPr="00DE12B6">
        <w:rPr>
          <w:rFonts w:ascii="Times New Roman" w:hAnsi="Times New Roman" w:cs="Times New Roman"/>
          <w:bCs/>
          <w:sz w:val="28"/>
          <w:lang w:val="vi-VN"/>
        </w:rPr>
        <w:t>,</w:t>
      </w:r>
      <w:r w:rsidR="00786BCF" w:rsidRPr="00DE12B6">
        <w:rPr>
          <w:rFonts w:ascii="Times New Roman" w:hAnsi="Times New Roman" w:cs="Times New Roman"/>
          <w:bCs/>
          <w:sz w:val="28"/>
        </w:rPr>
        <w:t xml:space="preserve"> Anti-inflammatory properties of anthraquinones and their relationship with the regulation of P-glycoprotein function and expression. </w:t>
      </w:r>
      <w:r w:rsidR="00786BCF" w:rsidRPr="00DE12B6">
        <w:rPr>
          <w:rFonts w:ascii="Times New Roman" w:hAnsi="Times New Roman" w:cs="Times New Roman"/>
          <w:bCs/>
          <w:i/>
          <w:iCs/>
          <w:sz w:val="28"/>
        </w:rPr>
        <w:t>Eur J Pharm Sci.</w:t>
      </w:r>
      <w:r w:rsidR="00786BCF" w:rsidRPr="00DE12B6">
        <w:rPr>
          <w:rFonts w:ascii="Times New Roman" w:hAnsi="Times New Roman" w:cs="Times New Roman"/>
          <w:bCs/>
          <w:sz w:val="28"/>
          <w:lang w:val="vi-VN"/>
        </w:rPr>
        <w:t xml:space="preserve">, </w:t>
      </w:r>
      <w:r w:rsidR="007C7968" w:rsidRPr="00DE12B6">
        <w:rPr>
          <w:rFonts w:ascii="Times New Roman" w:hAnsi="Times New Roman" w:cs="Times New Roman"/>
          <w:bCs/>
          <w:sz w:val="28"/>
          <w:lang w:val="vi-VN"/>
        </w:rPr>
        <w:t xml:space="preserve">Vol. </w:t>
      </w:r>
      <w:r w:rsidR="00786BCF" w:rsidRPr="00DE12B6">
        <w:rPr>
          <w:rFonts w:ascii="Times New Roman" w:hAnsi="Times New Roman" w:cs="Times New Roman"/>
          <w:bCs/>
          <w:sz w:val="28"/>
          <w:lang w:val="vi-VN"/>
        </w:rPr>
        <w:t>48,</w:t>
      </w:r>
      <w:r w:rsidR="007C7968" w:rsidRPr="00DE12B6">
        <w:rPr>
          <w:rFonts w:ascii="Times New Roman" w:hAnsi="Times New Roman" w:cs="Times New Roman"/>
          <w:bCs/>
          <w:sz w:val="28"/>
          <w:lang w:val="vi-VN"/>
        </w:rPr>
        <w:t xml:space="preserve"> pp.</w:t>
      </w:r>
      <w:r w:rsidR="00786BCF" w:rsidRPr="00DE12B6">
        <w:rPr>
          <w:rFonts w:ascii="Times New Roman" w:hAnsi="Times New Roman" w:cs="Times New Roman"/>
          <w:bCs/>
          <w:sz w:val="28"/>
          <w:lang w:val="vi-VN"/>
        </w:rPr>
        <w:t xml:space="preserve"> </w:t>
      </w:r>
      <w:r w:rsidR="007C7968" w:rsidRPr="00DE12B6">
        <w:rPr>
          <w:rFonts w:ascii="Times New Roman" w:hAnsi="Times New Roman" w:cs="Times New Roman"/>
          <w:bCs/>
          <w:sz w:val="28"/>
          <w:lang w:val="vi-VN"/>
        </w:rPr>
        <w:t xml:space="preserve">272 - </w:t>
      </w:r>
      <w:r w:rsidR="00786BCF" w:rsidRPr="00DE12B6">
        <w:rPr>
          <w:rFonts w:ascii="Times New Roman" w:hAnsi="Times New Roman" w:cs="Times New Roman"/>
          <w:bCs/>
          <w:sz w:val="28"/>
        </w:rPr>
        <w:t>81.</w:t>
      </w:r>
    </w:p>
    <w:p w14:paraId="7E30EADA" w14:textId="03DAE9A4" w:rsidR="00786BCF"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63</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
          <w:bCs/>
          <w:sz w:val="28"/>
        </w:rPr>
        <w:t>Pan MH, Chiou YS, Tsai ML, Ho CT</w:t>
      </w:r>
      <w:r w:rsidR="00786BCF" w:rsidRPr="00DE12B6">
        <w:rPr>
          <w:rFonts w:ascii="Times New Roman" w:hAnsi="Times New Roman" w:cs="Times New Roman"/>
          <w:bCs/>
          <w:sz w:val="28"/>
          <w:lang w:val="vi-VN"/>
        </w:rPr>
        <w:t xml:space="preserve"> (2011)</w:t>
      </w:r>
      <w:r w:rsidR="007C7968" w:rsidRPr="00DE12B6">
        <w:rPr>
          <w:rFonts w:ascii="Times New Roman" w:hAnsi="Times New Roman" w:cs="Times New Roman"/>
          <w:bCs/>
          <w:sz w:val="28"/>
          <w:lang w:val="vi-VN"/>
        </w:rPr>
        <w:t>,</w:t>
      </w:r>
      <w:r w:rsidR="00786BCF" w:rsidRPr="00DE12B6">
        <w:rPr>
          <w:rFonts w:ascii="Times New Roman" w:hAnsi="Times New Roman" w:cs="Times New Roman"/>
          <w:bCs/>
          <w:sz w:val="28"/>
        </w:rPr>
        <w:t xml:space="preserve"> Anti-inflammatory activity of traditional Chinese medicinal herbs. </w:t>
      </w:r>
      <w:r w:rsidR="00786BCF" w:rsidRPr="00DE12B6">
        <w:rPr>
          <w:rFonts w:ascii="Times New Roman" w:hAnsi="Times New Roman" w:cs="Times New Roman"/>
          <w:bCs/>
          <w:i/>
          <w:iCs/>
          <w:sz w:val="28"/>
        </w:rPr>
        <w:t>J Tradit Complement Med.</w:t>
      </w:r>
      <w:r w:rsidR="00786BCF" w:rsidRPr="00DE12B6">
        <w:rPr>
          <w:rFonts w:ascii="Times New Roman" w:hAnsi="Times New Roman" w:cs="Times New Roman"/>
          <w:bCs/>
          <w:i/>
          <w:iCs/>
          <w:sz w:val="28"/>
          <w:lang w:val="vi-VN"/>
        </w:rPr>
        <w:t>,</w:t>
      </w:r>
      <w:r w:rsidR="00786BCF" w:rsidRPr="00DE12B6">
        <w:rPr>
          <w:rFonts w:ascii="Times New Roman" w:hAnsi="Times New Roman" w:cs="Times New Roman"/>
          <w:bCs/>
          <w:iCs/>
          <w:sz w:val="28"/>
          <w:lang w:val="vi-VN"/>
        </w:rPr>
        <w:t xml:space="preserve"> </w:t>
      </w:r>
      <w:r w:rsidR="007C7968" w:rsidRPr="00DE12B6">
        <w:rPr>
          <w:rFonts w:ascii="Times New Roman" w:hAnsi="Times New Roman" w:cs="Times New Roman"/>
          <w:bCs/>
          <w:iCs/>
          <w:sz w:val="28"/>
          <w:lang w:val="vi-VN"/>
        </w:rPr>
        <w:t xml:space="preserve">Vol. </w:t>
      </w:r>
      <w:r w:rsidR="00786BCF" w:rsidRPr="00DE12B6">
        <w:rPr>
          <w:rFonts w:ascii="Times New Roman" w:hAnsi="Times New Roman" w:cs="Times New Roman"/>
          <w:bCs/>
          <w:iCs/>
          <w:sz w:val="28"/>
          <w:lang w:val="vi-VN"/>
        </w:rPr>
        <w:t xml:space="preserve">1, </w:t>
      </w:r>
      <w:r w:rsidR="007C7968" w:rsidRPr="00DE12B6">
        <w:rPr>
          <w:rFonts w:ascii="Times New Roman" w:hAnsi="Times New Roman" w:cs="Times New Roman"/>
          <w:bCs/>
          <w:iCs/>
          <w:sz w:val="28"/>
          <w:lang w:val="vi-VN"/>
        </w:rPr>
        <w:t xml:space="preserve">pp. </w:t>
      </w:r>
      <w:r w:rsidR="007C7968" w:rsidRPr="00DE12B6">
        <w:rPr>
          <w:rFonts w:ascii="Times New Roman" w:hAnsi="Times New Roman" w:cs="Times New Roman"/>
          <w:bCs/>
          <w:sz w:val="28"/>
        </w:rPr>
        <w:t>8</w:t>
      </w:r>
      <w:r w:rsidR="007C7968" w:rsidRPr="00DE12B6">
        <w:rPr>
          <w:rFonts w:ascii="Times New Roman" w:hAnsi="Times New Roman" w:cs="Times New Roman"/>
          <w:bCs/>
          <w:sz w:val="28"/>
          <w:lang w:val="vi-VN"/>
        </w:rPr>
        <w:t xml:space="preserve"> - </w:t>
      </w:r>
      <w:r w:rsidR="00786BCF" w:rsidRPr="00DE12B6">
        <w:rPr>
          <w:rFonts w:ascii="Times New Roman" w:hAnsi="Times New Roman" w:cs="Times New Roman"/>
          <w:bCs/>
          <w:sz w:val="28"/>
        </w:rPr>
        <w:t>24.</w:t>
      </w:r>
    </w:p>
    <w:p w14:paraId="35AEB172" w14:textId="16F4D3D6" w:rsidR="00786BCF"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64</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
          <w:bCs/>
          <w:sz w:val="28"/>
        </w:rPr>
        <w:t>Meng G, Liu Y, Lou C, Yang H</w:t>
      </w:r>
      <w:r w:rsidR="00786BCF" w:rsidRPr="00DE12B6">
        <w:rPr>
          <w:rFonts w:ascii="Times New Roman" w:hAnsi="Times New Roman" w:cs="Times New Roman"/>
          <w:bCs/>
          <w:iCs/>
          <w:sz w:val="28"/>
        </w:rPr>
        <w:t> </w:t>
      </w:r>
      <w:r w:rsidR="00786BCF" w:rsidRPr="00DE12B6">
        <w:rPr>
          <w:rFonts w:ascii="Times New Roman" w:hAnsi="Times New Roman" w:cs="Times New Roman"/>
          <w:bCs/>
          <w:iCs/>
          <w:sz w:val="28"/>
          <w:lang w:val="vi-VN"/>
        </w:rPr>
        <w:t>(2010)</w:t>
      </w:r>
      <w:r w:rsidR="007C7968" w:rsidRPr="00DE12B6">
        <w:rPr>
          <w:rFonts w:ascii="Times New Roman" w:hAnsi="Times New Roman" w:cs="Times New Roman"/>
          <w:bCs/>
          <w:sz w:val="28"/>
          <w:lang w:val="vi-VN"/>
        </w:rPr>
        <w:t>,</w:t>
      </w:r>
      <w:r w:rsidR="00786BCF" w:rsidRPr="00DE12B6">
        <w:rPr>
          <w:rFonts w:ascii="Times New Roman" w:hAnsi="Times New Roman" w:cs="Times New Roman"/>
          <w:bCs/>
          <w:sz w:val="28"/>
        </w:rPr>
        <w:t xml:space="preserve"> Emodin suppresses lipopolysaccharide-induced pro-inflammatory responses and NF-κB activation by disrupting lipid rafts in </w:t>
      </w:r>
      <w:r w:rsidR="007C7968" w:rsidRPr="00DE12B6">
        <w:rPr>
          <w:rFonts w:ascii="Times New Roman" w:hAnsi="Times New Roman" w:cs="Times New Roman"/>
          <w:bCs/>
          <w:sz w:val="28"/>
        </w:rPr>
        <w:t xml:space="preserve">CD14-negative endothelial </w:t>
      </w:r>
      <w:r w:rsidR="007C7968" w:rsidRPr="00DE12B6">
        <w:rPr>
          <w:rFonts w:ascii="Times New Roman" w:hAnsi="Times New Roman" w:cs="Times New Roman"/>
          <w:bCs/>
          <w:sz w:val="28"/>
          <w:lang w:val="vi-VN"/>
        </w:rPr>
        <w:t>cells,</w:t>
      </w:r>
      <w:r w:rsidR="00786BCF" w:rsidRPr="00DE12B6">
        <w:rPr>
          <w:rFonts w:ascii="Times New Roman" w:hAnsi="Times New Roman" w:cs="Times New Roman"/>
          <w:bCs/>
          <w:sz w:val="28"/>
        </w:rPr>
        <w:t> </w:t>
      </w:r>
      <w:r w:rsidR="00786BCF" w:rsidRPr="00DE12B6">
        <w:rPr>
          <w:rFonts w:ascii="Times New Roman" w:hAnsi="Times New Roman" w:cs="Times New Roman"/>
          <w:bCs/>
          <w:i/>
          <w:iCs/>
          <w:sz w:val="28"/>
        </w:rPr>
        <w:t xml:space="preserve">Br J </w:t>
      </w:r>
      <w:r w:rsidR="00786BCF" w:rsidRPr="00DE12B6">
        <w:rPr>
          <w:rFonts w:ascii="Times New Roman" w:hAnsi="Times New Roman" w:cs="Times New Roman"/>
          <w:bCs/>
          <w:i/>
          <w:iCs/>
          <w:sz w:val="28"/>
          <w:lang w:val="vi-VN"/>
        </w:rPr>
        <w:t xml:space="preserve">Pharmacol, </w:t>
      </w:r>
      <w:r w:rsidR="007C7968" w:rsidRPr="00DE12B6">
        <w:rPr>
          <w:rFonts w:ascii="Times New Roman" w:hAnsi="Times New Roman" w:cs="Times New Roman"/>
          <w:bCs/>
          <w:iCs/>
          <w:sz w:val="28"/>
          <w:lang w:val="vi-VN"/>
        </w:rPr>
        <w:t xml:space="preserve">Vol. 161, No. 1628, pp. </w:t>
      </w:r>
      <w:r w:rsidR="00786BCF" w:rsidRPr="00DE12B6">
        <w:rPr>
          <w:rFonts w:ascii="Times New Roman" w:hAnsi="Times New Roman" w:cs="Times New Roman"/>
          <w:bCs/>
          <w:sz w:val="28"/>
        </w:rPr>
        <w:t>44.</w:t>
      </w:r>
    </w:p>
    <w:p w14:paraId="09DA2CD2" w14:textId="7BE8D045" w:rsidR="00786BCF"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65</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
          <w:bCs/>
          <w:sz w:val="28"/>
        </w:rPr>
        <w:t>Weiying L, Yuanjiang D, Baolian</w:t>
      </w:r>
      <w:r w:rsidR="00786BCF" w:rsidRPr="00DE12B6">
        <w:rPr>
          <w:rFonts w:ascii="Times New Roman" w:hAnsi="Times New Roman" w:cs="Times New Roman"/>
          <w:bCs/>
          <w:sz w:val="28"/>
        </w:rPr>
        <w:t xml:space="preserve"> </w:t>
      </w:r>
      <w:r w:rsidR="00786BCF" w:rsidRPr="00DE12B6">
        <w:rPr>
          <w:rFonts w:ascii="Times New Roman" w:hAnsi="Times New Roman" w:cs="Times New Roman"/>
          <w:b/>
          <w:bCs/>
          <w:sz w:val="28"/>
        </w:rPr>
        <w:t>L</w:t>
      </w:r>
      <w:r w:rsidR="00786BCF" w:rsidRPr="00DE12B6">
        <w:rPr>
          <w:rFonts w:ascii="Times New Roman" w:hAnsi="Times New Roman" w:cs="Times New Roman"/>
          <w:bCs/>
          <w:sz w:val="28"/>
          <w:lang w:val="vi-VN"/>
        </w:rPr>
        <w:t xml:space="preserve"> (2006)</w:t>
      </w:r>
      <w:r w:rsidR="007C7968" w:rsidRPr="00DE12B6">
        <w:rPr>
          <w:rFonts w:ascii="Times New Roman" w:hAnsi="Times New Roman" w:cs="Times New Roman"/>
          <w:bCs/>
          <w:sz w:val="28"/>
          <w:lang w:val="vi-VN"/>
        </w:rPr>
        <w:t>,</w:t>
      </w:r>
      <w:r w:rsidR="00786BCF" w:rsidRPr="00DE12B6">
        <w:rPr>
          <w:rFonts w:ascii="Times New Roman" w:hAnsi="Times New Roman" w:cs="Times New Roman"/>
          <w:bCs/>
          <w:sz w:val="28"/>
        </w:rPr>
        <w:t xml:space="preserve"> Treatment of the localized neurodermatitis by plum-blossom needle tapping and with the modified yangxue dingfeng tang - A c</w:t>
      </w:r>
      <w:r w:rsidR="007C7968" w:rsidRPr="00DE12B6">
        <w:rPr>
          <w:rFonts w:ascii="Times New Roman" w:hAnsi="Times New Roman" w:cs="Times New Roman"/>
          <w:bCs/>
          <w:sz w:val="28"/>
        </w:rPr>
        <w:t xml:space="preserve">linical observation of 47 </w:t>
      </w:r>
      <w:r w:rsidR="007C7968" w:rsidRPr="00DE12B6">
        <w:rPr>
          <w:rFonts w:ascii="Times New Roman" w:hAnsi="Times New Roman" w:cs="Times New Roman"/>
          <w:bCs/>
          <w:sz w:val="28"/>
          <w:lang w:val="vi-VN"/>
        </w:rPr>
        <w:t>cases,</w:t>
      </w:r>
      <w:r w:rsidR="00786BCF" w:rsidRPr="00DE12B6">
        <w:rPr>
          <w:rFonts w:ascii="Times New Roman" w:hAnsi="Times New Roman" w:cs="Times New Roman"/>
          <w:bCs/>
          <w:sz w:val="28"/>
        </w:rPr>
        <w:t> </w:t>
      </w:r>
      <w:r w:rsidR="00786BCF" w:rsidRPr="00DE12B6">
        <w:rPr>
          <w:rFonts w:ascii="Times New Roman" w:hAnsi="Times New Roman" w:cs="Times New Roman"/>
          <w:bCs/>
          <w:i/>
          <w:iCs/>
          <w:sz w:val="28"/>
        </w:rPr>
        <w:t>J Tradit Chin Med.</w:t>
      </w:r>
      <w:r w:rsidR="00786BCF" w:rsidRPr="00DE12B6">
        <w:rPr>
          <w:rFonts w:ascii="Times New Roman" w:hAnsi="Times New Roman" w:cs="Times New Roman"/>
          <w:bCs/>
          <w:sz w:val="28"/>
          <w:lang w:val="vi-VN"/>
        </w:rPr>
        <w:t xml:space="preserve">, </w:t>
      </w:r>
      <w:r w:rsidR="007C7968" w:rsidRPr="00DE12B6">
        <w:rPr>
          <w:rFonts w:ascii="Times New Roman" w:hAnsi="Times New Roman" w:cs="Times New Roman"/>
          <w:bCs/>
          <w:sz w:val="28"/>
          <w:lang w:val="vi-VN"/>
        </w:rPr>
        <w:t xml:space="preserve">Vol. 26, No. 181, pp. </w:t>
      </w:r>
      <w:r w:rsidR="00786BCF" w:rsidRPr="00DE12B6">
        <w:rPr>
          <w:rFonts w:ascii="Times New Roman" w:hAnsi="Times New Roman" w:cs="Times New Roman"/>
          <w:bCs/>
          <w:sz w:val="28"/>
        </w:rPr>
        <w:t>3.</w:t>
      </w:r>
    </w:p>
    <w:p w14:paraId="27DB6EE6" w14:textId="6C799F9D" w:rsidR="002B4D94" w:rsidRPr="00DE12B6" w:rsidRDefault="00191F70" w:rsidP="00DE12B6">
      <w:pPr>
        <w:spacing w:after="0" w:line="360"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66</w:t>
      </w:r>
      <w:r w:rsidR="00786BCF" w:rsidRPr="00DE12B6">
        <w:rPr>
          <w:rFonts w:ascii="Times New Roman" w:hAnsi="Times New Roman" w:cs="Times New Roman"/>
          <w:b/>
          <w:bCs/>
          <w:sz w:val="28"/>
          <w:lang w:val="vi-VN"/>
        </w:rPr>
        <w:t>.</w:t>
      </w:r>
      <w:r w:rsidR="00786BCF" w:rsidRPr="00DE12B6">
        <w:rPr>
          <w:rFonts w:ascii="Times New Roman" w:hAnsi="Times New Roman" w:cs="Times New Roman"/>
          <w:bCs/>
          <w:sz w:val="28"/>
          <w:lang w:val="vi-VN"/>
        </w:rPr>
        <w:t xml:space="preserve"> </w:t>
      </w:r>
      <w:r w:rsidR="00786BCF" w:rsidRPr="00DE12B6">
        <w:rPr>
          <w:rFonts w:ascii="Times New Roman" w:hAnsi="Times New Roman" w:cs="Times New Roman"/>
          <w:b/>
          <w:bCs/>
          <w:sz w:val="28"/>
          <w:lang w:val="vi-VN"/>
        </w:rPr>
        <w:t>C</w:t>
      </w:r>
      <w:r w:rsidR="00786BCF" w:rsidRPr="00DE12B6">
        <w:rPr>
          <w:rFonts w:ascii="Times New Roman" w:hAnsi="Times New Roman" w:cs="Times New Roman"/>
          <w:b/>
          <w:bCs/>
          <w:sz w:val="28"/>
        </w:rPr>
        <w:t>ha DS, Jeon H</w:t>
      </w:r>
      <w:r w:rsidR="00786BCF" w:rsidRPr="00DE12B6">
        <w:rPr>
          <w:rFonts w:ascii="Times New Roman" w:hAnsi="Times New Roman" w:cs="Times New Roman"/>
          <w:b/>
          <w:bCs/>
          <w:sz w:val="28"/>
          <w:lang w:val="vi-VN"/>
        </w:rPr>
        <w:t xml:space="preserve"> </w:t>
      </w:r>
      <w:r w:rsidR="00786BCF" w:rsidRPr="00DE12B6">
        <w:rPr>
          <w:rFonts w:ascii="Times New Roman" w:hAnsi="Times New Roman" w:cs="Times New Roman"/>
          <w:bCs/>
          <w:sz w:val="28"/>
          <w:lang w:val="vi-VN"/>
        </w:rPr>
        <w:t>(2009)</w:t>
      </w:r>
      <w:r w:rsidR="007C7968" w:rsidRPr="00DE12B6">
        <w:rPr>
          <w:rFonts w:ascii="Times New Roman" w:hAnsi="Times New Roman" w:cs="Times New Roman"/>
          <w:bCs/>
          <w:sz w:val="28"/>
          <w:lang w:val="vi-VN"/>
        </w:rPr>
        <w:t>,</w:t>
      </w:r>
      <w:r w:rsidR="00786BCF" w:rsidRPr="00DE12B6">
        <w:rPr>
          <w:rFonts w:ascii="Times New Roman" w:hAnsi="Times New Roman" w:cs="Times New Roman"/>
          <w:bCs/>
          <w:sz w:val="28"/>
        </w:rPr>
        <w:t xml:space="preserve"> Anti-inflammatory effect of MeOH extracts of the stem of </w:t>
      </w:r>
      <w:r w:rsidR="00786BCF" w:rsidRPr="00DE12B6">
        <w:rPr>
          <w:rFonts w:ascii="Times New Roman" w:hAnsi="Times New Roman" w:cs="Times New Roman"/>
          <w:bCs/>
          <w:i/>
          <w:iCs/>
          <w:sz w:val="28"/>
        </w:rPr>
        <w:t>Polygonum multiflorum</w:t>
      </w:r>
      <w:r w:rsidR="00786BCF" w:rsidRPr="00DE12B6">
        <w:rPr>
          <w:rFonts w:ascii="Times New Roman" w:hAnsi="Times New Roman" w:cs="Times New Roman"/>
          <w:bCs/>
          <w:sz w:val="28"/>
        </w:rPr>
        <w:t> in LPS-stimulat</w:t>
      </w:r>
      <w:r w:rsidR="007C7968" w:rsidRPr="00DE12B6">
        <w:rPr>
          <w:rFonts w:ascii="Times New Roman" w:hAnsi="Times New Roman" w:cs="Times New Roman"/>
          <w:bCs/>
          <w:sz w:val="28"/>
        </w:rPr>
        <w:t>ed mouse peritoneal m</w:t>
      </w:r>
      <w:r w:rsidR="007C7968" w:rsidRPr="00DE12B6">
        <w:rPr>
          <w:rFonts w:ascii="Times New Roman" w:hAnsi="Times New Roman" w:cs="Times New Roman"/>
          <w:bCs/>
          <w:sz w:val="28"/>
          <w:lang w:val="vi-VN"/>
        </w:rPr>
        <w:t>acrophages,</w:t>
      </w:r>
      <w:r w:rsidR="00786BCF" w:rsidRPr="00DE12B6">
        <w:rPr>
          <w:rFonts w:ascii="Times New Roman" w:hAnsi="Times New Roman" w:cs="Times New Roman"/>
          <w:bCs/>
          <w:sz w:val="28"/>
        </w:rPr>
        <w:t> </w:t>
      </w:r>
      <w:r w:rsidR="00786BCF" w:rsidRPr="00DE12B6">
        <w:rPr>
          <w:rFonts w:ascii="Times New Roman" w:hAnsi="Times New Roman" w:cs="Times New Roman"/>
          <w:bCs/>
          <w:i/>
          <w:iCs/>
          <w:sz w:val="28"/>
        </w:rPr>
        <w:t>Nat Prod Sci.</w:t>
      </w:r>
      <w:r w:rsidR="00786BCF" w:rsidRPr="00DE12B6">
        <w:rPr>
          <w:rFonts w:ascii="Times New Roman" w:hAnsi="Times New Roman" w:cs="Times New Roman"/>
          <w:bCs/>
          <w:i/>
          <w:iCs/>
          <w:sz w:val="28"/>
          <w:lang w:val="vi-VN"/>
        </w:rPr>
        <w:t>,</w:t>
      </w:r>
      <w:r w:rsidR="007C7968" w:rsidRPr="00DE12B6">
        <w:rPr>
          <w:rFonts w:ascii="Times New Roman" w:hAnsi="Times New Roman" w:cs="Times New Roman"/>
          <w:bCs/>
          <w:i/>
          <w:iCs/>
          <w:sz w:val="28"/>
          <w:lang w:val="vi-VN"/>
        </w:rPr>
        <w:t xml:space="preserve"> </w:t>
      </w:r>
      <w:r w:rsidR="007C7968" w:rsidRPr="00DE12B6">
        <w:rPr>
          <w:rFonts w:ascii="Times New Roman" w:hAnsi="Times New Roman" w:cs="Times New Roman"/>
          <w:bCs/>
          <w:iCs/>
          <w:sz w:val="28"/>
          <w:lang w:val="vi-VN"/>
        </w:rPr>
        <w:t xml:space="preserve">Vol. 15, No. 83, pp. </w:t>
      </w:r>
      <w:r w:rsidR="00786BCF" w:rsidRPr="00DE12B6">
        <w:rPr>
          <w:rFonts w:ascii="Times New Roman" w:hAnsi="Times New Roman" w:cs="Times New Roman"/>
          <w:bCs/>
          <w:sz w:val="28"/>
          <w:lang w:val="vi-VN"/>
        </w:rPr>
        <w:t>9.</w:t>
      </w:r>
    </w:p>
    <w:p w14:paraId="21D2731E" w14:textId="1239CF0F" w:rsidR="00F67956"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67</w:t>
      </w:r>
      <w:r w:rsidR="00F67956" w:rsidRPr="00DE12B6">
        <w:rPr>
          <w:rFonts w:ascii="Times New Roman" w:hAnsi="Times New Roman" w:cs="Times New Roman"/>
          <w:b/>
          <w:bCs/>
          <w:sz w:val="28"/>
          <w:lang w:val="vi-VN"/>
        </w:rPr>
        <w:t>.</w:t>
      </w:r>
      <w:r w:rsidR="00F67956" w:rsidRPr="00DE12B6">
        <w:rPr>
          <w:rFonts w:ascii="Times New Roman" w:hAnsi="Times New Roman" w:cs="Times New Roman"/>
          <w:bCs/>
          <w:sz w:val="28"/>
          <w:lang w:val="vi-VN"/>
        </w:rPr>
        <w:t xml:space="preserve"> </w:t>
      </w:r>
      <w:r w:rsidR="00F67956" w:rsidRPr="00DE12B6">
        <w:rPr>
          <w:rFonts w:ascii="Times New Roman" w:hAnsi="Times New Roman" w:cs="Times New Roman"/>
          <w:b/>
          <w:bCs/>
          <w:sz w:val="28"/>
        </w:rPr>
        <w:t>Xu XX, Zhang XH, Diao Y and Huang YX</w:t>
      </w:r>
      <w:r w:rsidR="00F67956" w:rsidRPr="00DE12B6">
        <w:rPr>
          <w:rFonts w:ascii="Times New Roman" w:hAnsi="Times New Roman" w:cs="Times New Roman"/>
          <w:b/>
          <w:bCs/>
          <w:sz w:val="28"/>
          <w:lang w:val="vi-VN"/>
        </w:rPr>
        <w:t xml:space="preserve"> </w:t>
      </w:r>
      <w:r w:rsidR="007C7968" w:rsidRPr="00DE12B6">
        <w:rPr>
          <w:rFonts w:ascii="Times New Roman" w:hAnsi="Times New Roman" w:cs="Times New Roman"/>
          <w:bCs/>
          <w:sz w:val="28"/>
          <w:lang w:val="vi-VN"/>
        </w:rPr>
        <w:t>(2017),</w:t>
      </w:r>
      <w:r w:rsidR="00F67956" w:rsidRPr="00DE12B6">
        <w:rPr>
          <w:rFonts w:ascii="Times New Roman" w:hAnsi="Times New Roman" w:cs="Times New Roman"/>
          <w:bCs/>
          <w:sz w:val="28"/>
        </w:rPr>
        <w:t xml:space="preserve"> Achyranthes bidentate saponins protect rat articular chondrocytes against interleukin-1β-induced infl</w:t>
      </w:r>
      <w:r w:rsidR="007C7968" w:rsidRPr="00DE12B6">
        <w:rPr>
          <w:rFonts w:ascii="Times New Roman" w:hAnsi="Times New Roman" w:cs="Times New Roman"/>
          <w:bCs/>
          <w:sz w:val="28"/>
        </w:rPr>
        <w:t xml:space="preserve">ammation and apoptosis in </w:t>
      </w:r>
      <w:r w:rsidR="007C7968" w:rsidRPr="00DE12B6">
        <w:rPr>
          <w:rFonts w:ascii="Times New Roman" w:hAnsi="Times New Roman" w:cs="Times New Roman"/>
          <w:bCs/>
          <w:sz w:val="28"/>
          <w:lang w:val="vi-VN"/>
        </w:rPr>
        <w:t>vitro,</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 xml:space="preserve">Kaohsiung J Med </w:t>
      </w:r>
      <w:r w:rsidR="007C7968" w:rsidRPr="00DE12B6">
        <w:rPr>
          <w:rFonts w:ascii="Times New Roman" w:hAnsi="Times New Roman" w:cs="Times New Roman"/>
          <w:bCs/>
          <w:i/>
          <w:sz w:val="28"/>
          <w:lang w:val="vi-VN"/>
        </w:rPr>
        <w:t>Sci,</w:t>
      </w:r>
      <w:r w:rsidR="00F67956" w:rsidRPr="00DE12B6">
        <w:rPr>
          <w:rFonts w:ascii="Times New Roman" w:hAnsi="Times New Roman" w:cs="Times New Roman"/>
          <w:bCs/>
          <w:sz w:val="28"/>
        </w:rPr>
        <w:t xml:space="preserve"> </w:t>
      </w:r>
      <w:r w:rsidR="007C7968" w:rsidRPr="00DE12B6">
        <w:rPr>
          <w:rFonts w:ascii="Times New Roman" w:hAnsi="Times New Roman" w:cs="Times New Roman"/>
          <w:bCs/>
          <w:sz w:val="28"/>
          <w:lang w:val="vi-VN"/>
        </w:rPr>
        <w:t xml:space="preserve">Vol. 33, pp. </w:t>
      </w:r>
      <w:r w:rsidR="007C7968" w:rsidRPr="00DE12B6">
        <w:rPr>
          <w:rFonts w:ascii="Times New Roman" w:hAnsi="Times New Roman" w:cs="Times New Roman"/>
          <w:bCs/>
          <w:sz w:val="28"/>
        </w:rPr>
        <w:t>62</w:t>
      </w:r>
      <w:r w:rsidR="007C7968" w:rsidRPr="00DE12B6">
        <w:rPr>
          <w:rFonts w:ascii="Times New Roman" w:hAnsi="Times New Roman" w:cs="Times New Roman"/>
          <w:bCs/>
          <w:sz w:val="28"/>
          <w:lang w:val="vi-VN"/>
        </w:rPr>
        <w:t xml:space="preserve"> - </w:t>
      </w:r>
      <w:r w:rsidR="00F67956" w:rsidRPr="00DE12B6">
        <w:rPr>
          <w:rFonts w:ascii="Times New Roman" w:hAnsi="Times New Roman" w:cs="Times New Roman"/>
          <w:bCs/>
          <w:sz w:val="28"/>
        </w:rPr>
        <w:t>68.</w:t>
      </w:r>
    </w:p>
    <w:p w14:paraId="1E71B59D" w14:textId="3588E32C" w:rsidR="00F67956"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68</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 xml:space="preserve">Yang J, Liu J, Jiao D, Zhang G, </w:t>
      </w:r>
      <w:r w:rsidR="007C7968" w:rsidRPr="00DE12B6">
        <w:rPr>
          <w:rFonts w:ascii="Times New Roman" w:hAnsi="Times New Roman" w:cs="Times New Roman"/>
          <w:b/>
          <w:bCs/>
          <w:sz w:val="28"/>
          <w:lang w:val="vi-VN"/>
        </w:rPr>
        <w:t>et al</w:t>
      </w:r>
      <w:r w:rsidR="00F67956" w:rsidRPr="00DE12B6">
        <w:rPr>
          <w:rFonts w:ascii="Times New Roman" w:hAnsi="Times New Roman" w:cs="Times New Roman"/>
          <w:b/>
          <w:bCs/>
          <w:sz w:val="28"/>
          <w:lang w:val="vi-VN"/>
        </w:rPr>
        <w:t xml:space="preserve"> </w:t>
      </w:r>
      <w:r w:rsidR="007C7968" w:rsidRPr="00DE12B6">
        <w:rPr>
          <w:rFonts w:ascii="Times New Roman" w:hAnsi="Times New Roman" w:cs="Times New Roman"/>
          <w:bCs/>
          <w:sz w:val="28"/>
          <w:lang w:val="vi-VN"/>
        </w:rPr>
        <w:t>(2021),</w:t>
      </w:r>
      <w:r w:rsidR="00F67956" w:rsidRPr="00DE12B6">
        <w:rPr>
          <w:rFonts w:ascii="Times New Roman" w:hAnsi="Times New Roman" w:cs="Times New Roman"/>
          <w:bCs/>
          <w:sz w:val="28"/>
        </w:rPr>
        <w:t xml:space="preserve"> Prediction of the molecular mechanism of eucommiae Cortex-Achyranthis bidentatae radix in the treatment of osteoarthritis: Network pha</w:t>
      </w:r>
      <w:r w:rsidR="007C7968" w:rsidRPr="00DE12B6">
        <w:rPr>
          <w:rFonts w:ascii="Times New Roman" w:hAnsi="Times New Roman" w:cs="Times New Roman"/>
          <w:bCs/>
          <w:sz w:val="28"/>
        </w:rPr>
        <w:t xml:space="preserve">rmacology and molecular </w:t>
      </w:r>
      <w:r w:rsidR="007C7968" w:rsidRPr="00DE12B6">
        <w:rPr>
          <w:rFonts w:ascii="Times New Roman" w:hAnsi="Times New Roman" w:cs="Times New Roman"/>
          <w:bCs/>
          <w:sz w:val="28"/>
          <w:lang w:val="vi-VN"/>
        </w:rPr>
        <w:t>docking,</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 xml:space="preserve">Drug Dev Ind </w:t>
      </w:r>
      <w:r w:rsidR="007C7968" w:rsidRPr="00DE12B6">
        <w:rPr>
          <w:rFonts w:ascii="Times New Roman" w:hAnsi="Times New Roman" w:cs="Times New Roman"/>
          <w:bCs/>
          <w:i/>
          <w:sz w:val="28"/>
          <w:lang w:val="vi-VN"/>
        </w:rPr>
        <w:t xml:space="preserve">Pharm, </w:t>
      </w:r>
      <w:r w:rsidR="007C7968" w:rsidRPr="00DE12B6">
        <w:rPr>
          <w:rFonts w:ascii="Times New Roman" w:hAnsi="Times New Roman" w:cs="Times New Roman"/>
          <w:bCs/>
          <w:sz w:val="28"/>
          <w:lang w:val="vi-VN"/>
        </w:rPr>
        <w:t xml:space="preserve">Vol. 30, pp. </w:t>
      </w:r>
      <w:r w:rsidR="00080168" w:rsidRPr="00DE12B6">
        <w:rPr>
          <w:rFonts w:ascii="Times New Roman" w:hAnsi="Times New Roman" w:cs="Times New Roman"/>
          <w:bCs/>
          <w:sz w:val="28"/>
          <w:lang w:val="vi-VN"/>
        </w:rPr>
        <w:t xml:space="preserve">1235 - </w:t>
      </w:r>
      <w:r w:rsidR="00F67956" w:rsidRPr="00DE12B6">
        <w:rPr>
          <w:rFonts w:ascii="Times New Roman" w:hAnsi="Times New Roman" w:cs="Times New Roman"/>
          <w:bCs/>
          <w:sz w:val="28"/>
        </w:rPr>
        <w:t>1247.</w:t>
      </w:r>
    </w:p>
    <w:p w14:paraId="5BB6242A" w14:textId="76F52337" w:rsidR="00F67956" w:rsidRPr="00DE12B6" w:rsidRDefault="00191F70" w:rsidP="00DE12B6">
      <w:pPr>
        <w:spacing w:after="0" w:line="360"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lastRenderedPageBreak/>
        <w:t>69</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 xml:space="preserve">Fan S, Wang Y, Zhang Y, Wu Y and Chen </w:t>
      </w:r>
      <w:r w:rsidR="00F67956" w:rsidRPr="00DE12B6">
        <w:rPr>
          <w:rFonts w:ascii="Times New Roman" w:hAnsi="Times New Roman" w:cs="Times New Roman"/>
          <w:b/>
          <w:bCs/>
          <w:sz w:val="28"/>
          <w:lang w:val="vi-VN"/>
        </w:rPr>
        <w:t xml:space="preserve">X </w:t>
      </w:r>
      <w:r w:rsidR="00F67956" w:rsidRPr="00DE12B6">
        <w:rPr>
          <w:rFonts w:ascii="Times New Roman" w:hAnsi="Times New Roman" w:cs="Times New Roman"/>
          <w:bCs/>
          <w:sz w:val="28"/>
          <w:lang w:val="vi-VN"/>
        </w:rPr>
        <w:t>(2021)</w:t>
      </w:r>
      <w:r w:rsidR="007C7968" w:rsidRPr="00DE12B6">
        <w:rPr>
          <w:rFonts w:ascii="Times New Roman" w:hAnsi="Times New Roman" w:cs="Times New Roman"/>
          <w:bCs/>
          <w:sz w:val="28"/>
          <w:lang w:val="vi-VN"/>
        </w:rPr>
        <w:t>,</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Cs/>
          <w:sz w:val="28"/>
        </w:rPr>
        <w:t>Achyranthes bidentata Polysaccharide activates nuclear factor</w:t>
      </w:r>
      <w:r w:rsidR="00080168" w:rsidRPr="00DE12B6">
        <w:rPr>
          <w:rFonts w:ascii="Times New Roman" w:hAnsi="Times New Roman" w:cs="Times New Roman"/>
          <w:bCs/>
          <w:sz w:val="28"/>
          <w:lang w:val="vi-VN"/>
        </w:rPr>
        <w:t xml:space="preserve"> </w:t>
      </w:r>
      <w:r w:rsidR="00F67956" w:rsidRPr="00DE12B6">
        <w:rPr>
          <w:rFonts w:ascii="Times New Roman" w:hAnsi="Times New Roman" w:cs="Times New Roman"/>
          <w:bCs/>
          <w:sz w:val="28"/>
        </w:rPr>
        <w:t>-Kappa B and promotes cytokine production in J774A.1 cells throu</w:t>
      </w:r>
      <w:r w:rsidR="007C7968" w:rsidRPr="00DE12B6">
        <w:rPr>
          <w:rFonts w:ascii="Times New Roman" w:hAnsi="Times New Roman" w:cs="Times New Roman"/>
          <w:bCs/>
          <w:sz w:val="28"/>
        </w:rPr>
        <w:t xml:space="preserve">gh TLR4/MyD88 signaling </w:t>
      </w:r>
      <w:r w:rsidR="007C7968" w:rsidRPr="00DE12B6">
        <w:rPr>
          <w:rFonts w:ascii="Times New Roman" w:hAnsi="Times New Roman" w:cs="Times New Roman"/>
          <w:bCs/>
          <w:sz w:val="28"/>
          <w:lang w:val="vi-VN"/>
        </w:rPr>
        <w:t>pathway,</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Front Pharmacol</w:t>
      </w:r>
      <w:r w:rsidR="00F67956" w:rsidRPr="00DE12B6">
        <w:rPr>
          <w:rFonts w:ascii="Times New Roman" w:hAnsi="Times New Roman" w:cs="Times New Roman"/>
          <w:bCs/>
          <w:sz w:val="28"/>
        </w:rPr>
        <w:t xml:space="preserve">. </w:t>
      </w:r>
    </w:p>
    <w:p w14:paraId="3C7AD95D" w14:textId="1D9FFE66" w:rsidR="00F67956"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70</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 xml:space="preserve">He X, Wang X, Fang J, Chang Y, </w:t>
      </w:r>
      <w:r w:rsidR="007C7968" w:rsidRPr="00DE12B6">
        <w:rPr>
          <w:rFonts w:ascii="Times New Roman" w:hAnsi="Times New Roman" w:cs="Times New Roman"/>
          <w:b/>
          <w:bCs/>
          <w:sz w:val="28"/>
          <w:lang w:val="vi-VN"/>
        </w:rPr>
        <w:t>et al</w:t>
      </w:r>
      <w:r w:rsidR="00080168" w:rsidRPr="00DE12B6">
        <w:rPr>
          <w:rFonts w:ascii="Times New Roman" w:hAnsi="Times New Roman" w:cs="Times New Roman"/>
          <w:b/>
          <w:bCs/>
          <w:sz w:val="28"/>
          <w:lang w:val="vi-VN"/>
        </w:rPr>
        <w:t xml:space="preserve"> </w:t>
      </w:r>
      <w:r w:rsidR="007C7968" w:rsidRPr="00DE12B6">
        <w:rPr>
          <w:rFonts w:ascii="Times New Roman" w:hAnsi="Times New Roman" w:cs="Times New Roman"/>
          <w:bCs/>
          <w:sz w:val="28"/>
          <w:lang w:val="vi-VN"/>
        </w:rPr>
        <w:t>(2017),</w:t>
      </w:r>
      <w:r w:rsidR="00F67956" w:rsidRPr="00DE12B6">
        <w:rPr>
          <w:rFonts w:ascii="Times New Roman" w:hAnsi="Times New Roman" w:cs="Times New Roman"/>
          <w:bCs/>
          <w:sz w:val="28"/>
        </w:rPr>
        <w:t xml:space="preserve"> The genus Achyranthes: A review on traditional uses, phytochemistry,</w:t>
      </w:r>
      <w:r w:rsidR="007C7968" w:rsidRPr="00DE12B6">
        <w:rPr>
          <w:rFonts w:ascii="Times New Roman" w:hAnsi="Times New Roman" w:cs="Times New Roman"/>
          <w:bCs/>
          <w:sz w:val="28"/>
        </w:rPr>
        <w:t xml:space="preserve"> and pharmacological </w:t>
      </w:r>
      <w:r w:rsidR="007C7968" w:rsidRPr="00DE12B6">
        <w:rPr>
          <w:rFonts w:ascii="Times New Roman" w:hAnsi="Times New Roman" w:cs="Times New Roman"/>
          <w:bCs/>
          <w:sz w:val="28"/>
          <w:lang w:val="vi-VN"/>
        </w:rPr>
        <w:t>activities,</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J Ethn</w:t>
      </w:r>
      <w:r w:rsidR="007C7968" w:rsidRPr="00DE12B6">
        <w:rPr>
          <w:rFonts w:ascii="Times New Roman" w:hAnsi="Times New Roman" w:cs="Times New Roman"/>
          <w:bCs/>
          <w:i/>
          <w:sz w:val="28"/>
          <w:lang w:val="vi-VN"/>
        </w:rPr>
        <w:t xml:space="preserve">opharmacol, </w:t>
      </w:r>
      <w:r w:rsidR="007C7968" w:rsidRPr="00DE12B6">
        <w:rPr>
          <w:rFonts w:ascii="Times New Roman" w:hAnsi="Times New Roman" w:cs="Times New Roman"/>
          <w:bCs/>
          <w:sz w:val="28"/>
          <w:lang w:val="vi-VN"/>
        </w:rPr>
        <w:t xml:space="preserve">Vol. 203, pp. </w:t>
      </w:r>
      <w:r w:rsidR="00F67956" w:rsidRPr="00DE12B6">
        <w:rPr>
          <w:rFonts w:ascii="Times New Roman" w:hAnsi="Times New Roman" w:cs="Times New Roman"/>
          <w:bCs/>
          <w:sz w:val="28"/>
        </w:rPr>
        <w:t>260–278.</w:t>
      </w:r>
    </w:p>
    <w:p w14:paraId="1FD5ED44" w14:textId="272FE278" w:rsidR="00F67956"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71</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Zhang D, Wang C, Hou X and Yan C</w:t>
      </w:r>
      <w:r w:rsidR="00080168" w:rsidRPr="00DE12B6">
        <w:rPr>
          <w:rFonts w:ascii="Times New Roman" w:hAnsi="Times New Roman" w:cs="Times New Roman"/>
          <w:bCs/>
          <w:sz w:val="28"/>
          <w:lang w:val="vi-VN"/>
        </w:rPr>
        <w:t xml:space="preserve"> (2019),</w:t>
      </w:r>
      <w:r w:rsidR="00F67956" w:rsidRPr="00DE12B6">
        <w:rPr>
          <w:rFonts w:ascii="Times New Roman" w:hAnsi="Times New Roman" w:cs="Times New Roman"/>
          <w:bCs/>
          <w:sz w:val="28"/>
        </w:rPr>
        <w:t xml:space="preserve"> Structural characterization and osteoprotective effects of a polysaccharide puri</w:t>
      </w:r>
      <w:r w:rsidR="00080168" w:rsidRPr="00DE12B6">
        <w:rPr>
          <w:rFonts w:ascii="Times New Roman" w:hAnsi="Times New Roman" w:cs="Times New Roman"/>
          <w:bCs/>
          <w:sz w:val="28"/>
        </w:rPr>
        <w:t xml:space="preserve">fied from Achyranthes </w:t>
      </w:r>
      <w:r w:rsidR="00080168" w:rsidRPr="00DE12B6">
        <w:rPr>
          <w:rFonts w:ascii="Times New Roman" w:hAnsi="Times New Roman" w:cs="Times New Roman"/>
          <w:bCs/>
          <w:sz w:val="28"/>
          <w:lang w:val="vi-VN"/>
        </w:rPr>
        <w:t>bidentata,</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 xml:space="preserve">Int J Biol </w:t>
      </w:r>
      <w:r w:rsidR="00080168" w:rsidRPr="00DE12B6">
        <w:rPr>
          <w:rFonts w:ascii="Times New Roman" w:hAnsi="Times New Roman" w:cs="Times New Roman"/>
          <w:bCs/>
          <w:i/>
          <w:sz w:val="28"/>
          <w:lang w:val="vi-VN"/>
        </w:rPr>
        <w:t>Macromol,</w:t>
      </w:r>
      <w:r w:rsidR="00F67956" w:rsidRPr="00DE12B6">
        <w:rPr>
          <w:rFonts w:ascii="Times New Roman" w:hAnsi="Times New Roman" w:cs="Times New Roman"/>
          <w:bCs/>
          <w:sz w:val="28"/>
        </w:rPr>
        <w:t xml:space="preserve"> </w:t>
      </w:r>
      <w:r w:rsidR="00080168" w:rsidRPr="00DE12B6">
        <w:rPr>
          <w:rFonts w:ascii="Times New Roman" w:hAnsi="Times New Roman" w:cs="Times New Roman"/>
          <w:bCs/>
          <w:sz w:val="28"/>
          <w:lang w:val="vi-VN"/>
        </w:rPr>
        <w:t xml:space="preserve">Vol. 139, pp. </w:t>
      </w:r>
      <w:r w:rsidR="00080168" w:rsidRPr="00DE12B6">
        <w:rPr>
          <w:rFonts w:ascii="Times New Roman" w:hAnsi="Times New Roman" w:cs="Times New Roman"/>
          <w:bCs/>
          <w:sz w:val="28"/>
        </w:rPr>
        <w:t>1063</w:t>
      </w:r>
      <w:r w:rsidR="00080168" w:rsidRPr="00DE12B6">
        <w:rPr>
          <w:rFonts w:ascii="Times New Roman" w:hAnsi="Times New Roman" w:cs="Times New Roman"/>
          <w:bCs/>
          <w:sz w:val="28"/>
          <w:lang w:val="vi-VN"/>
        </w:rPr>
        <w:t xml:space="preserve"> - </w:t>
      </w:r>
      <w:r w:rsidR="00F67956" w:rsidRPr="00DE12B6">
        <w:rPr>
          <w:rFonts w:ascii="Times New Roman" w:hAnsi="Times New Roman" w:cs="Times New Roman"/>
          <w:bCs/>
          <w:sz w:val="28"/>
        </w:rPr>
        <w:t>1073.</w:t>
      </w:r>
    </w:p>
    <w:p w14:paraId="2D44E39F" w14:textId="32EA4060" w:rsidR="00F67956"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72</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Li Z, Ma D, Peng L, Li Y, Liao Z and Yu T</w:t>
      </w:r>
      <w:r w:rsidR="00F67956" w:rsidRPr="00DE12B6">
        <w:rPr>
          <w:rFonts w:ascii="Times New Roman" w:hAnsi="Times New Roman" w:cs="Times New Roman"/>
          <w:b/>
          <w:bCs/>
          <w:sz w:val="28"/>
          <w:lang w:val="vi-VN"/>
        </w:rPr>
        <w:t xml:space="preserve"> </w:t>
      </w:r>
      <w:r w:rsidR="00080168" w:rsidRPr="00DE12B6">
        <w:rPr>
          <w:rFonts w:ascii="Times New Roman" w:hAnsi="Times New Roman" w:cs="Times New Roman"/>
          <w:bCs/>
          <w:sz w:val="28"/>
          <w:lang w:val="vi-VN"/>
        </w:rPr>
        <w:t>(2022),</w:t>
      </w:r>
      <w:r w:rsidR="00F67956" w:rsidRPr="00DE12B6">
        <w:rPr>
          <w:rFonts w:ascii="Times New Roman" w:hAnsi="Times New Roman" w:cs="Times New Roman"/>
          <w:bCs/>
          <w:sz w:val="28"/>
        </w:rPr>
        <w:t xml:space="preserve"> Compatibility of Achyranthes bidentata components in reducing inflammatory response through Arachidonic acid pathway </w:t>
      </w:r>
      <w:r w:rsidR="00080168" w:rsidRPr="00DE12B6">
        <w:rPr>
          <w:rFonts w:ascii="Times New Roman" w:hAnsi="Times New Roman" w:cs="Times New Roman"/>
          <w:bCs/>
          <w:sz w:val="28"/>
        </w:rPr>
        <w:t>for treatment of oste</w:t>
      </w:r>
      <w:r w:rsidR="00080168" w:rsidRPr="00DE12B6">
        <w:rPr>
          <w:rFonts w:ascii="Times New Roman" w:hAnsi="Times New Roman" w:cs="Times New Roman"/>
          <w:bCs/>
          <w:sz w:val="28"/>
          <w:lang w:val="vi-VN"/>
        </w:rPr>
        <w:t>oarthritis,</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Bio</w:t>
      </w:r>
      <w:r w:rsidR="00080168" w:rsidRPr="00DE12B6">
        <w:rPr>
          <w:rFonts w:ascii="Times New Roman" w:hAnsi="Times New Roman" w:cs="Times New Roman"/>
          <w:bCs/>
          <w:i/>
          <w:sz w:val="28"/>
          <w:lang w:val="vi-VN"/>
        </w:rPr>
        <w:t>engineered,</w:t>
      </w:r>
      <w:r w:rsidR="00F67956" w:rsidRPr="00DE12B6">
        <w:rPr>
          <w:rFonts w:ascii="Times New Roman" w:hAnsi="Times New Roman" w:cs="Times New Roman"/>
          <w:bCs/>
          <w:sz w:val="28"/>
        </w:rPr>
        <w:t xml:space="preserve"> </w:t>
      </w:r>
      <w:r w:rsidR="00080168" w:rsidRPr="00DE12B6">
        <w:rPr>
          <w:rFonts w:ascii="Times New Roman" w:hAnsi="Times New Roman" w:cs="Times New Roman"/>
          <w:bCs/>
          <w:sz w:val="28"/>
          <w:lang w:val="vi-VN"/>
        </w:rPr>
        <w:t xml:space="preserve">Vol. 13, pp. </w:t>
      </w:r>
      <w:r w:rsidR="00F67956" w:rsidRPr="00DE12B6">
        <w:rPr>
          <w:rFonts w:ascii="Times New Roman" w:hAnsi="Times New Roman" w:cs="Times New Roman"/>
          <w:bCs/>
          <w:sz w:val="28"/>
        </w:rPr>
        <w:t>1746</w:t>
      </w:r>
      <w:r w:rsidR="00080168" w:rsidRPr="00DE12B6">
        <w:rPr>
          <w:rFonts w:ascii="Times New Roman" w:hAnsi="Times New Roman" w:cs="Times New Roman"/>
          <w:bCs/>
          <w:sz w:val="28"/>
          <w:lang w:val="vi-VN"/>
        </w:rPr>
        <w:t xml:space="preserve"> - </w:t>
      </w:r>
      <w:r w:rsidR="00F67956" w:rsidRPr="00DE12B6">
        <w:rPr>
          <w:rFonts w:ascii="Times New Roman" w:hAnsi="Times New Roman" w:cs="Times New Roman"/>
          <w:bCs/>
          <w:sz w:val="28"/>
        </w:rPr>
        <w:t>1757.</w:t>
      </w:r>
    </w:p>
    <w:p w14:paraId="3389E985" w14:textId="6C2577F0" w:rsidR="00F67956"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73</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Yi J, Li X, Wang S, Wu T and Liu P</w:t>
      </w:r>
      <w:r w:rsidR="00080168" w:rsidRPr="00DE12B6">
        <w:rPr>
          <w:rFonts w:ascii="Times New Roman" w:hAnsi="Times New Roman" w:cs="Times New Roman"/>
          <w:bCs/>
          <w:sz w:val="28"/>
          <w:lang w:val="vi-VN"/>
        </w:rPr>
        <w:t xml:space="preserve"> (2022),</w:t>
      </w:r>
      <w:r w:rsidR="00F67956" w:rsidRPr="00DE12B6">
        <w:rPr>
          <w:rFonts w:ascii="Times New Roman" w:hAnsi="Times New Roman" w:cs="Times New Roman"/>
          <w:bCs/>
          <w:sz w:val="28"/>
        </w:rPr>
        <w:t xml:space="preserve"> Steam explosion pretreatment of Achyranthis bidentatae radix: Modified polysaccharide</w:t>
      </w:r>
      <w:r w:rsidR="00080168" w:rsidRPr="00DE12B6">
        <w:rPr>
          <w:rFonts w:ascii="Times New Roman" w:hAnsi="Times New Roman" w:cs="Times New Roman"/>
          <w:bCs/>
          <w:sz w:val="28"/>
        </w:rPr>
        <w:t xml:space="preserve"> and its antioxidant </w:t>
      </w:r>
      <w:r w:rsidR="00080168" w:rsidRPr="00DE12B6">
        <w:rPr>
          <w:rFonts w:ascii="Times New Roman" w:hAnsi="Times New Roman" w:cs="Times New Roman"/>
          <w:bCs/>
          <w:sz w:val="28"/>
          <w:lang w:val="vi-VN"/>
        </w:rPr>
        <w:t>activities,</w:t>
      </w:r>
      <w:r w:rsidR="00F67956" w:rsidRPr="00DE12B6">
        <w:rPr>
          <w:rFonts w:ascii="Times New Roman" w:hAnsi="Times New Roman" w:cs="Times New Roman"/>
          <w:bCs/>
          <w:sz w:val="28"/>
        </w:rPr>
        <w:t xml:space="preserve"> </w:t>
      </w:r>
      <w:r w:rsidR="00C64E76" w:rsidRPr="00DE12B6">
        <w:rPr>
          <w:rFonts w:ascii="Times New Roman" w:hAnsi="Times New Roman" w:cs="Times New Roman"/>
          <w:bCs/>
          <w:i/>
          <w:sz w:val="28"/>
          <w:lang w:val="vi-VN"/>
        </w:rPr>
        <w:t>Food Chemistry</w:t>
      </w:r>
      <w:r w:rsidR="00C64E76" w:rsidRPr="00DE12B6">
        <w:rPr>
          <w:rFonts w:ascii="Times New Roman" w:hAnsi="Times New Roman" w:cs="Times New Roman"/>
          <w:bCs/>
          <w:sz w:val="28"/>
          <w:lang w:val="vi-VN"/>
        </w:rPr>
        <w:t>, Vol. 375, No. 1.</w:t>
      </w:r>
    </w:p>
    <w:p w14:paraId="2CFC69A2" w14:textId="2BCCFCB5" w:rsidR="00F67956"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74</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 xml:space="preserve">Weng X, Lin P, Liu F, Chen J, </w:t>
      </w:r>
      <w:r w:rsidR="00080168" w:rsidRPr="00DE12B6">
        <w:rPr>
          <w:rFonts w:ascii="Times New Roman" w:hAnsi="Times New Roman" w:cs="Times New Roman"/>
          <w:b/>
          <w:bCs/>
          <w:sz w:val="28"/>
          <w:lang w:val="vi-VN"/>
        </w:rPr>
        <w:t xml:space="preserve">et al </w:t>
      </w:r>
      <w:r w:rsidR="00080168" w:rsidRPr="00DE12B6">
        <w:rPr>
          <w:rFonts w:ascii="Times New Roman" w:hAnsi="Times New Roman" w:cs="Times New Roman"/>
          <w:bCs/>
          <w:sz w:val="28"/>
          <w:lang w:val="vi-VN"/>
        </w:rPr>
        <w:t>(2014),</w:t>
      </w:r>
      <w:r w:rsidR="00F67956" w:rsidRPr="00DE12B6">
        <w:rPr>
          <w:rFonts w:ascii="Times New Roman" w:hAnsi="Times New Roman" w:cs="Times New Roman"/>
          <w:bCs/>
          <w:sz w:val="28"/>
        </w:rPr>
        <w:t xml:space="preserve"> Achyranthes bidentata polysaccharides activate the Wnt/β-catenin signaling pathway to pr</w:t>
      </w:r>
      <w:r w:rsidR="00080168" w:rsidRPr="00DE12B6">
        <w:rPr>
          <w:rFonts w:ascii="Times New Roman" w:hAnsi="Times New Roman" w:cs="Times New Roman"/>
          <w:bCs/>
          <w:sz w:val="28"/>
        </w:rPr>
        <w:t>omote chondrocyte pro</w:t>
      </w:r>
      <w:r w:rsidR="00080168" w:rsidRPr="00DE12B6">
        <w:rPr>
          <w:rFonts w:ascii="Times New Roman" w:hAnsi="Times New Roman" w:cs="Times New Roman"/>
          <w:bCs/>
          <w:sz w:val="28"/>
          <w:lang w:val="vi-VN"/>
        </w:rPr>
        <w:t>liferation,</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 xml:space="preserve">Int J Mol </w:t>
      </w:r>
      <w:r w:rsidR="00080168" w:rsidRPr="00DE12B6">
        <w:rPr>
          <w:rFonts w:ascii="Times New Roman" w:hAnsi="Times New Roman" w:cs="Times New Roman"/>
          <w:bCs/>
          <w:i/>
          <w:sz w:val="28"/>
          <w:lang w:val="vi-VN"/>
        </w:rPr>
        <w:t>Med,</w:t>
      </w:r>
      <w:r w:rsidR="00F67956" w:rsidRPr="00DE12B6">
        <w:rPr>
          <w:rFonts w:ascii="Times New Roman" w:hAnsi="Times New Roman" w:cs="Times New Roman"/>
          <w:bCs/>
          <w:sz w:val="28"/>
        </w:rPr>
        <w:t xml:space="preserve"> </w:t>
      </w:r>
      <w:r w:rsidR="00080168" w:rsidRPr="00DE12B6">
        <w:rPr>
          <w:rFonts w:ascii="Times New Roman" w:hAnsi="Times New Roman" w:cs="Times New Roman"/>
          <w:bCs/>
          <w:sz w:val="28"/>
          <w:lang w:val="vi-VN"/>
        </w:rPr>
        <w:t xml:space="preserve">Vol. 34, pp. </w:t>
      </w:r>
      <w:r w:rsidR="00080168" w:rsidRPr="00DE12B6">
        <w:rPr>
          <w:rFonts w:ascii="Times New Roman" w:hAnsi="Times New Roman" w:cs="Times New Roman"/>
          <w:bCs/>
          <w:sz w:val="28"/>
        </w:rPr>
        <w:t>1045</w:t>
      </w:r>
      <w:r w:rsidR="00080168" w:rsidRPr="00DE12B6">
        <w:rPr>
          <w:rFonts w:ascii="Times New Roman" w:hAnsi="Times New Roman" w:cs="Times New Roman"/>
          <w:bCs/>
          <w:sz w:val="28"/>
          <w:lang w:val="vi-VN"/>
        </w:rPr>
        <w:t xml:space="preserve"> - </w:t>
      </w:r>
      <w:r w:rsidR="00F67956" w:rsidRPr="00DE12B6">
        <w:rPr>
          <w:rFonts w:ascii="Times New Roman" w:hAnsi="Times New Roman" w:cs="Times New Roman"/>
          <w:bCs/>
          <w:sz w:val="28"/>
          <w:lang w:val="vi-VN"/>
        </w:rPr>
        <w:t>1050.</w:t>
      </w:r>
    </w:p>
    <w:p w14:paraId="70668EC9" w14:textId="4604C698" w:rsidR="00F67956" w:rsidRPr="00DE12B6" w:rsidRDefault="00191F70" w:rsidP="00DE12B6">
      <w:pPr>
        <w:spacing w:after="0" w:line="336" w:lineRule="auto"/>
        <w:ind w:left="567" w:hanging="567"/>
        <w:jc w:val="both"/>
        <w:rPr>
          <w:rFonts w:ascii="Times New Roman" w:hAnsi="Times New Roman" w:cs="Times New Roman"/>
          <w:bCs/>
          <w:sz w:val="28"/>
        </w:rPr>
      </w:pPr>
      <w:r w:rsidRPr="00DE12B6">
        <w:rPr>
          <w:rFonts w:ascii="Times New Roman" w:hAnsi="Times New Roman" w:cs="Times New Roman"/>
          <w:b/>
          <w:bCs/>
          <w:sz w:val="28"/>
          <w:lang w:val="vi-VN"/>
        </w:rPr>
        <w:t>75</w:t>
      </w:r>
      <w:r w:rsidR="00F67956" w:rsidRPr="00DE12B6">
        <w:rPr>
          <w:rFonts w:ascii="Times New Roman" w:hAnsi="Times New Roman" w:cs="Times New Roman"/>
          <w:b/>
          <w:bCs/>
          <w:sz w:val="28"/>
          <w:lang w:val="vi-VN"/>
        </w:rPr>
        <w:t xml:space="preserve">. </w:t>
      </w:r>
      <w:r w:rsidR="00F67956" w:rsidRPr="00DE12B6">
        <w:rPr>
          <w:rFonts w:ascii="Times New Roman" w:hAnsi="Times New Roman" w:cs="Times New Roman"/>
          <w:b/>
          <w:bCs/>
          <w:sz w:val="28"/>
        </w:rPr>
        <w:t xml:space="preserve">Yu F, Li X, Cai L, Li H, </w:t>
      </w:r>
      <w:r w:rsidR="00080168" w:rsidRPr="00DE12B6">
        <w:rPr>
          <w:rFonts w:ascii="Times New Roman" w:hAnsi="Times New Roman" w:cs="Times New Roman"/>
          <w:b/>
          <w:bCs/>
          <w:sz w:val="28"/>
          <w:lang w:val="vi-VN"/>
        </w:rPr>
        <w:t xml:space="preserve">et al </w:t>
      </w:r>
      <w:r w:rsidR="00080168" w:rsidRPr="00DE12B6">
        <w:rPr>
          <w:rFonts w:ascii="Times New Roman" w:hAnsi="Times New Roman" w:cs="Times New Roman"/>
          <w:bCs/>
          <w:sz w:val="28"/>
          <w:lang w:val="vi-VN"/>
        </w:rPr>
        <w:t>(2013),</w:t>
      </w:r>
      <w:r w:rsidR="00F67956" w:rsidRPr="00DE12B6">
        <w:rPr>
          <w:rFonts w:ascii="Times New Roman" w:hAnsi="Times New Roman" w:cs="Times New Roman"/>
          <w:bCs/>
          <w:sz w:val="28"/>
          <w:lang w:val="vi-VN"/>
        </w:rPr>
        <w:t xml:space="preserve"> </w:t>
      </w:r>
      <w:r w:rsidR="00F67956" w:rsidRPr="00DE12B6">
        <w:rPr>
          <w:rFonts w:ascii="Times New Roman" w:hAnsi="Times New Roman" w:cs="Times New Roman"/>
          <w:bCs/>
          <w:sz w:val="28"/>
        </w:rPr>
        <w:t>Achyranthes bidentata polysaccharides induce chondrocyte proliferation via the promotion of</w:t>
      </w:r>
      <w:r w:rsidR="00080168" w:rsidRPr="00DE12B6">
        <w:rPr>
          <w:rFonts w:ascii="Times New Roman" w:hAnsi="Times New Roman" w:cs="Times New Roman"/>
          <w:bCs/>
          <w:sz w:val="28"/>
        </w:rPr>
        <w:t xml:space="preserve"> the G1/S cell cycle </w:t>
      </w:r>
      <w:r w:rsidR="00080168" w:rsidRPr="00DE12B6">
        <w:rPr>
          <w:rFonts w:ascii="Times New Roman" w:hAnsi="Times New Roman" w:cs="Times New Roman"/>
          <w:bCs/>
          <w:sz w:val="28"/>
          <w:lang w:val="vi-VN"/>
        </w:rPr>
        <w:t>transition,</w:t>
      </w:r>
      <w:r w:rsidR="00F67956" w:rsidRPr="00DE12B6">
        <w:rPr>
          <w:rFonts w:ascii="Times New Roman" w:hAnsi="Times New Roman" w:cs="Times New Roman"/>
          <w:bCs/>
          <w:sz w:val="28"/>
        </w:rPr>
        <w:t xml:space="preserve"> </w:t>
      </w:r>
      <w:r w:rsidR="00F67956" w:rsidRPr="00DE12B6">
        <w:rPr>
          <w:rFonts w:ascii="Times New Roman" w:hAnsi="Times New Roman" w:cs="Times New Roman"/>
          <w:bCs/>
          <w:i/>
          <w:sz w:val="28"/>
        </w:rPr>
        <w:t xml:space="preserve">Mol Med </w:t>
      </w:r>
      <w:r w:rsidR="00080168" w:rsidRPr="00DE12B6">
        <w:rPr>
          <w:rFonts w:ascii="Times New Roman" w:hAnsi="Times New Roman" w:cs="Times New Roman"/>
          <w:bCs/>
          <w:i/>
          <w:sz w:val="28"/>
          <w:lang w:val="vi-VN"/>
        </w:rPr>
        <w:t>Rep,</w:t>
      </w:r>
      <w:r w:rsidR="00F67956" w:rsidRPr="00DE12B6">
        <w:rPr>
          <w:rFonts w:ascii="Times New Roman" w:hAnsi="Times New Roman" w:cs="Times New Roman"/>
          <w:bCs/>
          <w:sz w:val="28"/>
        </w:rPr>
        <w:t xml:space="preserve"> </w:t>
      </w:r>
      <w:r w:rsidR="00080168" w:rsidRPr="00DE12B6">
        <w:rPr>
          <w:rFonts w:ascii="Times New Roman" w:hAnsi="Times New Roman" w:cs="Times New Roman"/>
          <w:bCs/>
          <w:sz w:val="28"/>
          <w:lang w:val="vi-VN"/>
        </w:rPr>
        <w:t xml:space="preserve">Vol. 7, pp. </w:t>
      </w:r>
      <w:r w:rsidR="00080168" w:rsidRPr="00DE12B6">
        <w:rPr>
          <w:rFonts w:ascii="Times New Roman" w:hAnsi="Times New Roman" w:cs="Times New Roman"/>
          <w:bCs/>
          <w:sz w:val="28"/>
        </w:rPr>
        <w:t>935</w:t>
      </w:r>
      <w:r w:rsidR="00080168" w:rsidRPr="00DE12B6">
        <w:rPr>
          <w:rFonts w:ascii="Times New Roman" w:hAnsi="Times New Roman" w:cs="Times New Roman"/>
          <w:bCs/>
          <w:sz w:val="28"/>
          <w:lang w:val="vi-VN"/>
        </w:rPr>
        <w:t xml:space="preserve"> - </w:t>
      </w:r>
      <w:r w:rsidR="00F67956" w:rsidRPr="00DE12B6">
        <w:rPr>
          <w:rFonts w:ascii="Times New Roman" w:hAnsi="Times New Roman" w:cs="Times New Roman"/>
          <w:bCs/>
          <w:sz w:val="28"/>
        </w:rPr>
        <w:t>940.</w:t>
      </w:r>
    </w:p>
    <w:p w14:paraId="3476A95F" w14:textId="20EA6C75" w:rsidR="00045FF7"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t>76</w:t>
      </w:r>
      <w:r w:rsidR="00045FF7" w:rsidRPr="00DE12B6">
        <w:rPr>
          <w:rFonts w:ascii="Times New Roman" w:hAnsi="Times New Roman" w:cs="Times New Roman"/>
          <w:b/>
          <w:bCs/>
          <w:sz w:val="28"/>
          <w:lang w:val="vi-VN"/>
        </w:rPr>
        <w:t>.</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
          <w:bCs/>
          <w:sz w:val="28"/>
        </w:rPr>
        <w:t>N.K. Patel, K.K. Bhutani</w:t>
      </w:r>
      <w:r w:rsidR="00045FF7" w:rsidRPr="00DE12B6">
        <w:rPr>
          <w:rFonts w:ascii="Times New Roman" w:hAnsi="Times New Roman" w:cs="Times New Roman"/>
          <w:b/>
          <w:bCs/>
          <w:sz w:val="28"/>
          <w:lang w:val="vi-VN"/>
        </w:rPr>
        <w:t xml:space="preserve"> </w:t>
      </w:r>
      <w:r w:rsidR="00080168" w:rsidRPr="00DE12B6">
        <w:rPr>
          <w:rFonts w:ascii="Times New Roman" w:hAnsi="Times New Roman" w:cs="Times New Roman"/>
          <w:bCs/>
          <w:sz w:val="28"/>
          <w:lang w:val="vi-VN"/>
        </w:rPr>
        <w:t>(2014),</w:t>
      </w:r>
      <w:r w:rsidR="00045FF7" w:rsidRPr="00DE12B6">
        <w:rPr>
          <w:rFonts w:ascii="Times New Roman" w:hAnsi="Times New Roman" w:cs="Times New Roman"/>
          <w:b/>
          <w:bCs/>
          <w:sz w:val="28"/>
          <w:lang w:val="vi-VN"/>
        </w:rPr>
        <w:t xml:space="preserve"> </w:t>
      </w:r>
      <w:r w:rsidR="00045FF7" w:rsidRPr="00DE12B6">
        <w:rPr>
          <w:rFonts w:ascii="Times New Roman" w:hAnsi="Times New Roman" w:cs="Times New Roman"/>
          <w:bCs/>
          <w:sz w:val="28"/>
        </w:rPr>
        <w:t xml:space="preserve">Suppressive effects of mimosa pudica (L.) constituents on the production of LPS-induced pro-inflammatory </w:t>
      </w:r>
      <w:r w:rsidR="00080168" w:rsidRPr="00DE12B6">
        <w:rPr>
          <w:rFonts w:ascii="Times New Roman" w:hAnsi="Times New Roman" w:cs="Times New Roman"/>
          <w:bCs/>
          <w:sz w:val="28"/>
          <w:lang w:val="vi-VN"/>
        </w:rPr>
        <w:t>mediators,</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Cs/>
          <w:i/>
          <w:sz w:val="28"/>
        </w:rPr>
        <w:t>EXCLI Journal</w:t>
      </w:r>
      <w:r w:rsidR="00045FF7" w:rsidRPr="00DE12B6">
        <w:rPr>
          <w:rFonts w:ascii="Times New Roman" w:hAnsi="Times New Roman" w:cs="Times New Roman"/>
          <w:bCs/>
          <w:sz w:val="28"/>
        </w:rPr>
        <w:t>, </w:t>
      </w:r>
      <w:r w:rsidR="00080168" w:rsidRPr="00DE12B6">
        <w:rPr>
          <w:rFonts w:ascii="Times New Roman" w:hAnsi="Times New Roman" w:cs="Times New Roman"/>
          <w:bCs/>
          <w:sz w:val="28"/>
          <w:lang w:val="vi-VN"/>
        </w:rPr>
        <w:t xml:space="preserve">Vol. </w:t>
      </w:r>
      <w:r w:rsidR="00045FF7" w:rsidRPr="00DE12B6">
        <w:rPr>
          <w:rFonts w:ascii="Times New Roman" w:hAnsi="Times New Roman" w:cs="Times New Roman"/>
          <w:bCs/>
          <w:sz w:val="28"/>
        </w:rPr>
        <w:t>13, pp. 1011</w:t>
      </w:r>
      <w:r w:rsidR="00080168" w:rsidRPr="00DE12B6">
        <w:rPr>
          <w:rFonts w:ascii="Times New Roman" w:hAnsi="Times New Roman" w:cs="Times New Roman"/>
          <w:bCs/>
          <w:sz w:val="28"/>
          <w:lang w:val="vi-VN"/>
        </w:rPr>
        <w:t xml:space="preserve"> </w:t>
      </w:r>
      <w:r w:rsidR="00045FF7" w:rsidRPr="00DE12B6">
        <w:rPr>
          <w:rFonts w:ascii="Times New Roman" w:hAnsi="Times New Roman" w:cs="Times New Roman"/>
          <w:bCs/>
          <w:sz w:val="28"/>
        </w:rPr>
        <w:t>-</w:t>
      </w:r>
      <w:r w:rsidR="00080168" w:rsidRPr="00DE12B6">
        <w:rPr>
          <w:rFonts w:ascii="Times New Roman" w:hAnsi="Times New Roman" w:cs="Times New Roman"/>
          <w:bCs/>
          <w:sz w:val="28"/>
          <w:lang w:val="vi-VN"/>
        </w:rPr>
        <w:t xml:space="preserve"> </w:t>
      </w:r>
      <w:r w:rsidR="00045FF7" w:rsidRPr="00DE12B6">
        <w:rPr>
          <w:rFonts w:ascii="Times New Roman" w:hAnsi="Times New Roman" w:cs="Times New Roman"/>
          <w:bCs/>
          <w:sz w:val="28"/>
          <w:lang w:val="vi-VN"/>
        </w:rPr>
        <w:t>1021.</w:t>
      </w:r>
    </w:p>
    <w:p w14:paraId="5321F9D4" w14:textId="37E456EE" w:rsidR="00045FF7" w:rsidRPr="00DE12B6" w:rsidRDefault="00191F70" w:rsidP="00DE12B6">
      <w:pPr>
        <w:spacing w:after="0" w:line="336" w:lineRule="auto"/>
        <w:ind w:left="567" w:hanging="567"/>
        <w:jc w:val="both"/>
        <w:rPr>
          <w:rFonts w:ascii="Times New Roman" w:hAnsi="Times New Roman" w:cs="Times New Roman"/>
          <w:bCs/>
          <w:sz w:val="28"/>
          <w:lang w:val="vi-VN"/>
        </w:rPr>
      </w:pPr>
      <w:r w:rsidRPr="00DE12B6">
        <w:rPr>
          <w:rFonts w:ascii="Times New Roman" w:hAnsi="Times New Roman" w:cs="Times New Roman"/>
          <w:b/>
          <w:bCs/>
          <w:sz w:val="28"/>
          <w:lang w:val="vi-VN"/>
        </w:rPr>
        <w:lastRenderedPageBreak/>
        <w:t>77</w:t>
      </w:r>
      <w:r w:rsidR="00045FF7" w:rsidRPr="00DE12B6">
        <w:rPr>
          <w:rFonts w:ascii="Times New Roman" w:hAnsi="Times New Roman" w:cs="Times New Roman"/>
          <w:b/>
          <w:bCs/>
          <w:sz w:val="28"/>
          <w:lang w:val="vi-VN"/>
        </w:rPr>
        <w:t>.</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
          <w:bCs/>
          <w:sz w:val="28"/>
        </w:rPr>
        <w:t>G. Patro, S. Bhattamisra, B. Mohanty</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Cs/>
          <w:sz w:val="28"/>
        </w:rPr>
        <w:t>(2015)</w:t>
      </w:r>
      <w:r w:rsidR="00080168" w:rsidRPr="00DE12B6">
        <w:rPr>
          <w:rFonts w:ascii="Times New Roman" w:hAnsi="Times New Roman" w:cs="Times New Roman"/>
          <w:bCs/>
          <w:sz w:val="28"/>
          <w:lang w:val="vi-VN"/>
        </w:rPr>
        <w:t>,</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Cs/>
          <w:sz w:val="28"/>
        </w:rPr>
        <w:t xml:space="preserve">Analgesic, antiepileptic, and behavioral study of mimosa pudica (Linn.) on experimental </w:t>
      </w:r>
      <w:r w:rsidR="00080168" w:rsidRPr="00DE12B6">
        <w:rPr>
          <w:rFonts w:ascii="Times New Roman" w:hAnsi="Times New Roman" w:cs="Times New Roman"/>
          <w:bCs/>
          <w:sz w:val="28"/>
          <w:lang w:val="vi-VN"/>
        </w:rPr>
        <w:t>rodents,</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Cs/>
          <w:i/>
          <w:sz w:val="28"/>
        </w:rPr>
        <w:t>Int. J. Nutr. Pharmacol. Neurol. Dis.</w:t>
      </w:r>
      <w:r w:rsidR="00045FF7" w:rsidRPr="00DE12B6">
        <w:rPr>
          <w:rFonts w:ascii="Times New Roman" w:hAnsi="Times New Roman" w:cs="Times New Roman"/>
          <w:bCs/>
          <w:sz w:val="28"/>
        </w:rPr>
        <w:t>, </w:t>
      </w:r>
      <w:r w:rsidR="00080168" w:rsidRPr="00DE12B6">
        <w:rPr>
          <w:rFonts w:ascii="Times New Roman" w:hAnsi="Times New Roman" w:cs="Times New Roman"/>
          <w:bCs/>
          <w:sz w:val="28"/>
          <w:lang w:val="vi-VN"/>
        </w:rPr>
        <w:t>Vol. 5,</w:t>
      </w:r>
      <w:r w:rsidR="00045FF7" w:rsidRPr="00DE12B6">
        <w:rPr>
          <w:rFonts w:ascii="Times New Roman" w:hAnsi="Times New Roman" w:cs="Times New Roman"/>
          <w:bCs/>
          <w:sz w:val="28"/>
        </w:rPr>
        <w:t> </w:t>
      </w:r>
      <w:r w:rsidR="00080168" w:rsidRPr="00DE12B6">
        <w:rPr>
          <w:rFonts w:ascii="Times New Roman" w:hAnsi="Times New Roman" w:cs="Times New Roman"/>
          <w:bCs/>
          <w:sz w:val="28"/>
          <w:lang w:val="vi-VN"/>
        </w:rPr>
        <w:t xml:space="preserve">No. </w:t>
      </w:r>
      <w:r w:rsidR="00080168" w:rsidRPr="00DE12B6">
        <w:rPr>
          <w:rFonts w:ascii="Times New Roman" w:hAnsi="Times New Roman" w:cs="Times New Roman"/>
          <w:bCs/>
          <w:sz w:val="28"/>
        </w:rPr>
        <w:t>4</w:t>
      </w:r>
      <w:r w:rsidR="00045FF7" w:rsidRPr="00DE12B6">
        <w:rPr>
          <w:rFonts w:ascii="Times New Roman" w:hAnsi="Times New Roman" w:cs="Times New Roman"/>
          <w:bCs/>
          <w:sz w:val="28"/>
        </w:rPr>
        <w:t>, pp. 144</w:t>
      </w:r>
      <w:r w:rsidR="00080168" w:rsidRPr="00DE12B6">
        <w:rPr>
          <w:rFonts w:ascii="Times New Roman" w:hAnsi="Times New Roman" w:cs="Times New Roman"/>
          <w:bCs/>
          <w:sz w:val="28"/>
          <w:lang w:val="vi-VN"/>
        </w:rPr>
        <w:t xml:space="preserve"> </w:t>
      </w:r>
      <w:r w:rsidR="00045FF7" w:rsidRPr="00DE12B6">
        <w:rPr>
          <w:rFonts w:ascii="Times New Roman" w:hAnsi="Times New Roman" w:cs="Times New Roman"/>
          <w:bCs/>
          <w:sz w:val="28"/>
        </w:rPr>
        <w:t>-</w:t>
      </w:r>
      <w:r w:rsidR="00045FF7" w:rsidRPr="00DE12B6">
        <w:rPr>
          <w:rFonts w:ascii="Times New Roman" w:hAnsi="Times New Roman" w:cs="Times New Roman"/>
          <w:bCs/>
          <w:sz w:val="28"/>
          <w:lang w:val="vi-VN"/>
        </w:rPr>
        <w:t>150.</w:t>
      </w:r>
    </w:p>
    <w:p w14:paraId="5BB5F20B" w14:textId="17C697D7" w:rsidR="00045FF7" w:rsidRPr="00886E28" w:rsidRDefault="00191F70" w:rsidP="00DE12B6">
      <w:pPr>
        <w:spacing w:after="0" w:line="336" w:lineRule="auto"/>
        <w:ind w:left="567" w:hanging="567"/>
        <w:jc w:val="both"/>
        <w:rPr>
          <w:rFonts w:ascii="Times New Roman" w:hAnsi="Times New Roman" w:cs="Times New Roman"/>
          <w:bCs/>
          <w:sz w:val="28"/>
          <w:lang w:val="vi"/>
        </w:rPr>
      </w:pPr>
      <w:r w:rsidRPr="00DE12B6">
        <w:rPr>
          <w:rFonts w:ascii="Times New Roman" w:hAnsi="Times New Roman" w:cs="Times New Roman"/>
          <w:b/>
          <w:bCs/>
          <w:sz w:val="28"/>
          <w:lang w:val="vi-VN"/>
        </w:rPr>
        <w:t>78</w:t>
      </w:r>
      <w:r w:rsidR="00045FF7" w:rsidRPr="00DE12B6">
        <w:rPr>
          <w:rFonts w:ascii="Times New Roman" w:hAnsi="Times New Roman" w:cs="Times New Roman"/>
          <w:b/>
          <w:bCs/>
          <w:sz w:val="28"/>
          <w:lang w:val="vi-VN"/>
        </w:rPr>
        <w:t>.</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
          <w:bCs/>
          <w:sz w:val="28"/>
          <w:lang w:val="vi-VN"/>
        </w:rPr>
        <w:t>Jing Wen Zhao, Ding Sheng Chen,</w:t>
      </w:r>
      <w:r w:rsidR="00045FF7" w:rsidRPr="00DE12B6">
        <w:rPr>
          <w:rFonts w:ascii="Times New Roman" w:hAnsi="Times New Roman" w:cs="Times New Roman"/>
          <w:bCs/>
          <w:sz w:val="28"/>
          <w:lang w:val="vi-VN"/>
        </w:rPr>
        <w:t xml:space="preserve"> </w:t>
      </w:r>
      <w:r w:rsidR="00045FF7" w:rsidRPr="00DE12B6">
        <w:rPr>
          <w:rFonts w:ascii="Times New Roman" w:hAnsi="Times New Roman" w:cs="Times New Roman"/>
          <w:b/>
          <w:bCs/>
          <w:sz w:val="28"/>
          <w:lang w:val="vi"/>
        </w:rPr>
        <w:t xml:space="preserve">et.al </w:t>
      </w:r>
      <w:r w:rsidR="00045FF7" w:rsidRPr="00DE12B6">
        <w:rPr>
          <w:rFonts w:ascii="Times New Roman" w:hAnsi="Times New Roman" w:cs="Times New Roman"/>
          <w:bCs/>
          <w:sz w:val="28"/>
          <w:lang w:val="vi"/>
        </w:rPr>
        <w:t>(</w:t>
      </w:r>
      <w:r w:rsidR="00045FF7" w:rsidRPr="00DE12B6">
        <w:rPr>
          <w:rFonts w:ascii="Times New Roman" w:hAnsi="Times New Roman" w:cs="Times New Roman"/>
          <w:bCs/>
          <w:sz w:val="28"/>
          <w:lang w:val="vi-VN"/>
        </w:rPr>
        <w:t>2017</w:t>
      </w:r>
      <w:r w:rsidR="00C64E76" w:rsidRPr="00DE12B6">
        <w:rPr>
          <w:rFonts w:ascii="Times New Roman" w:hAnsi="Times New Roman" w:cs="Times New Roman"/>
          <w:bCs/>
          <w:sz w:val="28"/>
          <w:lang w:val="vi"/>
        </w:rPr>
        <w:t>),</w:t>
      </w:r>
      <w:r w:rsidR="00045FF7" w:rsidRPr="00DE12B6">
        <w:rPr>
          <w:rFonts w:ascii="Times New Roman" w:hAnsi="Times New Roman" w:cs="Times New Roman"/>
          <w:bCs/>
          <w:sz w:val="28"/>
          <w:lang w:val="vi"/>
        </w:rPr>
        <w:t xml:space="preserve"> Evaluation of anti-inflammatory activity of compounds isolated from the rhizome of </w:t>
      </w:r>
      <w:r w:rsidR="00045FF7" w:rsidRPr="00DE12B6">
        <w:rPr>
          <w:rFonts w:ascii="Times New Roman" w:hAnsi="Times New Roman" w:cs="Times New Roman"/>
          <w:bCs/>
          <w:spacing w:val="-6"/>
          <w:sz w:val="28"/>
          <w:lang w:val="vi"/>
        </w:rPr>
        <w:t xml:space="preserve">Ophiopogon japonicas. </w:t>
      </w:r>
      <w:r w:rsidR="00045FF7" w:rsidRPr="00DE12B6">
        <w:rPr>
          <w:rFonts w:ascii="Times New Roman" w:hAnsi="Times New Roman" w:cs="Times New Roman"/>
          <w:bCs/>
          <w:i/>
          <w:spacing w:val="-6"/>
          <w:sz w:val="28"/>
          <w:lang w:val="vi"/>
        </w:rPr>
        <w:t xml:space="preserve">BMC Complement Altern </w:t>
      </w:r>
      <w:r w:rsidR="00080168" w:rsidRPr="00DE12B6">
        <w:rPr>
          <w:rFonts w:ascii="Times New Roman" w:hAnsi="Times New Roman" w:cs="Times New Roman"/>
          <w:bCs/>
          <w:i/>
          <w:spacing w:val="-6"/>
          <w:sz w:val="28"/>
          <w:lang w:val="vi-VN"/>
        </w:rPr>
        <w:t>Med</w:t>
      </w:r>
      <w:r w:rsidR="00080168" w:rsidRPr="00DE12B6">
        <w:rPr>
          <w:rFonts w:ascii="Times New Roman" w:hAnsi="Times New Roman" w:cs="Times New Roman"/>
          <w:bCs/>
          <w:i/>
          <w:spacing w:val="-6"/>
          <w:sz w:val="28"/>
          <w:lang w:val="vi"/>
        </w:rPr>
        <w:t>,</w:t>
      </w:r>
      <w:r w:rsidR="00080168" w:rsidRPr="00DE12B6">
        <w:rPr>
          <w:rFonts w:ascii="Times New Roman" w:hAnsi="Times New Roman" w:cs="Times New Roman"/>
          <w:bCs/>
          <w:spacing w:val="-6"/>
          <w:sz w:val="28"/>
          <w:lang w:val="vi"/>
        </w:rPr>
        <w:t xml:space="preserve"> </w:t>
      </w:r>
      <w:r w:rsidR="00080168" w:rsidRPr="00DE12B6">
        <w:rPr>
          <w:rFonts w:ascii="Times New Roman" w:hAnsi="Times New Roman" w:cs="Times New Roman"/>
          <w:bCs/>
          <w:spacing w:val="-6"/>
          <w:sz w:val="28"/>
          <w:lang w:val="vi-VN"/>
        </w:rPr>
        <w:t>Vol</w:t>
      </w:r>
      <w:r w:rsidR="00080168" w:rsidRPr="00DE12B6">
        <w:rPr>
          <w:rFonts w:ascii="Times New Roman" w:hAnsi="Times New Roman" w:cs="Times New Roman"/>
          <w:bCs/>
          <w:spacing w:val="-6"/>
          <w:sz w:val="28"/>
          <w:lang w:val="vi"/>
        </w:rPr>
        <w:t xml:space="preserve">. </w:t>
      </w:r>
      <w:r w:rsidR="00080168" w:rsidRPr="00DE12B6">
        <w:rPr>
          <w:rFonts w:ascii="Times New Roman" w:hAnsi="Times New Roman" w:cs="Times New Roman"/>
          <w:bCs/>
          <w:spacing w:val="-6"/>
          <w:sz w:val="28"/>
          <w:lang w:val="vi-VN"/>
        </w:rPr>
        <w:t>17</w:t>
      </w:r>
      <w:r w:rsidR="00080168" w:rsidRPr="00DE12B6">
        <w:rPr>
          <w:rFonts w:ascii="Times New Roman" w:hAnsi="Times New Roman" w:cs="Times New Roman"/>
          <w:bCs/>
          <w:spacing w:val="-6"/>
          <w:sz w:val="28"/>
          <w:lang w:val="vi"/>
        </w:rPr>
        <w:t xml:space="preserve">, </w:t>
      </w:r>
      <w:r w:rsidR="00080168" w:rsidRPr="00DE12B6">
        <w:rPr>
          <w:rFonts w:ascii="Times New Roman" w:hAnsi="Times New Roman" w:cs="Times New Roman"/>
          <w:bCs/>
          <w:spacing w:val="-6"/>
          <w:sz w:val="28"/>
          <w:lang w:val="vi-VN"/>
        </w:rPr>
        <w:t>No</w:t>
      </w:r>
      <w:r w:rsidR="00080168" w:rsidRPr="00DE12B6">
        <w:rPr>
          <w:rFonts w:ascii="Times New Roman" w:hAnsi="Times New Roman" w:cs="Times New Roman"/>
          <w:bCs/>
          <w:spacing w:val="-6"/>
          <w:sz w:val="28"/>
          <w:lang w:val="vi"/>
        </w:rPr>
        <w:t xml:space="preserve">. </w:t>
      </w:r>
      <w:r w:rsidR="00080168" w:rsidRPr="00DE12B6">
        <w:rPr>
          <w:rFonts w:ascii="Times New Roman" w:hAnsi="Times New Roman" w:cs="Times New Roman"/>
          <w:bCs/>
          <w:spacing w:val="-6"/>
          <w:sz w:val="28"/>
          <w:lang w:val="vi-VN"/>
        </w:rPr>
        <w:t>1</w:t>
      </w:r>
      <w:r w:rsidR="00080168" w:rsidRPr="00DE12B6">
        <w:rPr>
          <w:rFonts w:ascii="Times New Roman" w:hAnsi="Times New Roman" w:cs="Times New Roman"/>
          <w:bCs/>
          <w:spacing w:val="-6"/>
          <w:sz w:val="28"/>
          <w:lang w:val="vi"/>
        </w:rPr>
        <w:t xml:space="preserve">, </w:t>
      </w:r>
      <w:r w:rsidR="00080168" w:rsidRPr="00DE12B6">
        <w:rPr>
          <w:rFonts w:ascii="Times New Roman" w:hAnsi="Times New Roman" w:cs="Times New Roman"/>
          <w:bCs/>
          <w:spacing w:val="-6"/>
          <w:sz w:val="28"/>
          <w:lang w:val="vi-VN"/>
        </w:rPr>
        <w:t>pp</w:t>
      </w:r>
      <w:r w:rsidR="00080168" w:rsidRPr="00DE12B6">
        <w:rPr>
          <w:rFonts w:ascii="Times New Roman" w:hAnsi="Times New Roman" w:cs="Times New Roman"/>
          <w:bCs/>
          <w:spacing w:val="-6"/>
          <w:sz w:val="28"/>
          <w:lang w:val="vi"/>
        </w:rPr>
        <w:t xml:space="preserve">. </w:t>
      </w:r>
      <w:r w:rsidR="00045FF7" w:rsidRPr="00DE12B6">
        <w:rPr>
          <w:rFonts w:ascii="Times New Roman" w:hAnsi="Times New Roman" w:cs="Times New Roman"/>
          <w:bCs/>
          <w:spacing w:val="-6"/>
          <w:sz w:val="28"/>
          <w:lang w:val="vi-VN"/>
        </w:rPr>
        <w:t>7</w:t>
      </w:r>
      <w:r w:rsidR="00045FF7" w:rsidRPr="00DE12B6">
        <w:rPr>
          <w:rFonts w:ascii="Times New Roman" w:hAnsi="Times New Roman" w:cs="Times New Roman"/>
          <w:bCs/>
          <w:spacing w:val="-6"/>
          <w:sz w:val="28"/>
          <w:lang w:val="vi"/>
        </w:rPr>
        <w:t>.</w:t>
      </w:r>
    </w:p>
    <w:p w14:paraId="4B373186" w14:textId="77777777" w:rsidR="00045FF7" w:rsidRPr="00045FF7" w:rsidRDefault="00045FF7" w:rsidP="00045FF7">
      <w:pPr>
        <w:rPr>
          <w:rFonts w:ascii="Times New Roman" w:hAnsi="Times New Roman" w:cs="Times New Roman"/>
          <w:bCs/>
          <w:sz w:val="26"/>
          <w:szCs w:val="26"/>
          <w:lang w:val="vi-VN"/>
        </w:rPr>
      </w:pPr>
    </w:p>
    <w:p w14:paraId="4890B707" w14:textId="6168DD53" w:rsidR="00E63408" w:rsidRDefault="00E63408" w:rsidP="002374E3">
      <w:pPr>
        <w:jc w:val="center"/>
        <w:rPr>
          <w:rFonts w:ascii="Times New Roman" w:hAnsi="Times New Roman" w:cs="Times New Roman"/>
          <w:b/>
          <w:bCs/>
          <w:sz w:val="36"/>
          <w:szCs w:val="36"/>
        </w:rPr>
      </w:pPr>
    </w:p>
    <w:p w14:paraId="0BA60C62" w14:textId="77777777" w:rsidR="00777010" w:rsidRDefault="00777010" w:rsidP="002374E3">
      <w:pPr>
        <w:jc w:val="center"/>
        <w:rPr>
          <w:rFonts w:ascii="Times New Roman" w:hAnsi="Times New Roman" w:cs="Times New Roman"/>
          <w:b/>
          <w:bCs/>
          <w:sz w:val="48"/>
          <w:szCs w:val="48"/>
        </w:rPr>
      </w:pPr>
    </w:p>
    <w:p w14:paraId="53357249" w14:textId="77777777" w:rsidR="00777010" w:rsidRDefault="00777010" w:rsidP="002374E3">
      <w:pPr>
        <w:jc w:val="center"/>
        <w:rPr>
          <w:rFonts w:ascii="Times New Roman" w:hAnsi="Times New Roman" w:cs="Times New Roman"/>
          <w:b/>
          <w:bCs/>
          <w:sz w:val="48"/>
          <w:szCs w:val="48"/>
        </w:rPr>
      </w:pPr>
    </w:p>
    <w:p w14:paraId="7AC80981" w14:textId="77777777" w:rsidR="00777010" w:rsidRDefault="00777010" w:rsidP="002374E3">
      <w:pPr>
        <w:jc w:val="center"/>
        <w:rPr>
          <w:rFonts w:ascii="Times New Roman" w:hAnsi="Times New Roman" w:cs="Times New Roman"/>
          <w:b/>
          <w:bCs/>
          <w:sz w:val="48"/>
          <w:szCs w:val="48"/>
        </w:rPr>
      </w:pPr>
    </w:p>
    <w:p w14:paraId="08A288B6" w14:textId="77777777" w:rsidR="00777010" w:rsidRDefault="00777010" w:rsidP="002374E3">
      <w:pPr>
        <w:jc w:val="center"/>
        <w:rPr>
          <w:rFonts w:ascii="Times New Roman" w:hAnsi="Times New Roman" w:cs="Times New Roman"/>
          <w:b/>
          <w:bCs/>
          <w:sz w:val="48"/>
          <w:szCs w:val="48"/>
        </w:rPr>
      </w:pPr>
    </w:p>
    <w:p w14:paraId="74733886" w14:textId="77777777" w:rsidR="00777010" w:rsidRDefault="00777010" w:rsidP="002374E3">
      <w:pPr>
        <w:jc w:val="center"/>
        <w:rPr>
          <w:rFonts w:ascii="Times New Roman" w:hAnsi="Times New Roman" w:cs="Times New Roman"/>
          <w:b/>
          <w:bCs/>
          <w:sz w:val="48"/>
          <w:szCs w:val="48"/>
        </w:rPr>
      </w:pPr>
    </w:p>
    <w:p w14:paraId="40E60DCD" w14:textId="77777777" w:rsidR="00777010" w:rsidRDefault="00777010" w:rsidP="002374E3">
      <w:pPr>
        <w:jc w:val="center"/>
        <w:rPr>
          <w:rFonts w:ascii="Times New Roman" w:hAnsi="Times New Roman" w:cs="Times New Roman"/>
          <w:b/>
          <w:bCs/>
          <w:sz w:val="48"/>
          <w:szCs w:val="48"/>
        </w:rPr>
      </w:pPr>
    </w:p>
    <w:p w14:paraId="4BBA6004" w14:textId="77777777" w:rsidR="00777010" w:rsidRDefault="00777010" w:rsidP="002374E3">
      <w:pPr>
        <w:jc w:val="center"/>
        <w:rPr>
          <w:rFonts w:ascii="Times New Roman" w:hAnsi="Times New Roman" w:cs="Times New Roman"/>
          <w:b/>
          <w:bCs/>
          <w:sz w:val="48"/>
          <w:szCs w:val="48"/>
        </w:rPr>
      </w:pPr>
    </w:p>
    <w:p w14:paraId="19C56797" w14:textId="77777777" w:rsidR="004D6DF8" w:rsidRDefault="004D6DF8">
      <w:pPr>
        <w:rPr>
          <w:rFonts w:ascii="Times New Roman" w:hAnsi="Times New Roman" w:cs="Times New Roman"/>
          <w:b/>
          <w:bCs/>
          <w:sz w:val="48"/>
          <w:szCs w:val="48"/>
        </w:rPr>
      </w:pPr>
      <w:r>
        <w:rPr>
          <w:rFonts w:ascii="Times New Roman" w:hAnsi="Times New Roman" w:cs="Times New Roman"/>
          <w:b/>
          <w:bCs/>
          <w:sz w:val="48"/>
          <w:szCs w:val="48"/>
        </w:rPr>
        <w:br w:type="page"/>
      </w:r>
    </w:p>
    <w:p w14:paraId="4523B97D" w14:textId="77777777" w:rsidR="004D6DF8" w:rsidRDefault="004D6DF8" w:rsidP="009E3270">
      <w:pPr>
        <w:jc w:val="center"/>
        <w:rPr>
          <w:rFonts w:ascii="Times New Roman" w:hAnsi="Times New Roman" w:cs="Times New Roman"/>
          <w:b/>
          <w:bCs/>
          <w:sz w:val="48"/>
          <w:szCs w:val="48"/>
        </w:rPr>
      </w:pPr>
    </w:p>
    <w:p w14:paraId="068FBBA4" w14:textId="77777777" w:rsidR="004D6DF8" w:rsidRDefault="004D6DF8" w:rsidP="009E3270">
      <w:pPr>
        <w:jc w:val="center"/>
        <w:rPr>
          <w:rFonts w:ascii="Times New Roman" w:hAnsi="Times New Roman" w:cs="Times New Roman"/>
          <w:b/>
          <w:bCs/>
          <w:sz w:val="48"/>
          <w:szCs w:val="48"/>
        </w:rPr>
      </w:pPr>
    </w:p>
    <w:p w14:paraId="531E4424" w14:textId="77777777" w:rsidR="004D6DF8" w:rsidRDefault="004D6DF8" w:rsidP="009E3270">
      <w:pPr>
        <w:jc w:val="center"/>
        <w:rPr>
          <w:rFonts w:ascii="Times New Roman" w:hAnsi="Times New Roman" w:cs="Times New Roman"/>
          <w:b/>
          <w:bCs/>
          <w:sz w:val="48"/>
          <w:szCs w:val="48"/>
        </w:rPr>
      </w:pPr>
    </w:p>
    <w:p w14:paraId="4B28F072" w14:textId="77777777" w:rsidR="004D6DF8" w:rsidRDefault="004D6DF8" w:rsidP="009E3270">
      <w:pPr>
        <w:jc w:val="center"/>
        <w:rPr>
          <w:rFonts w:ascii="Times New Roman" w:hAnsi="Times New Roman" w:cs="Times New Roman"/>
          <w:b/>
          <w:bCs/>
          <w:sz w:val="48"/>
          <w:szCs w:val="48"/>
        </w:rPr>
      </w:pPr>
    </w:p>
    <w:p w14:paraId="7C9D174F" w14:textId="77777777" w:rsidR="004D6DF8" w:rsidRDefault="004D6DF8" w:rsidP="009E3270">
      <w:pPr>
        <w:jc w:val="center"/>
        <w:rPr>
          <w:rFonts w:ascii="Times New Roman" w:hAnsi="Times New Roman" w:cs="Times New Roman"/>
          <w:b/>
          <w:bCs/>
          <w:sz w:val="48"/>
          <w:szCs w:val="48"/>
        </w:rPr>
      </w:pPr>
    </w:p>
    <w:p w14:paraId="31941FFF" w14:textId="77777777" w:rsidR="004D6DF8" w:rsidRDefault="004D6DF8" w:rsidP="009E3270">
      <w:pPr>
        <w:jc w:val="center"/>
        <w:rPr>
          <w:rFonts w:ascii="Times New Roman" w:hAnsi="Times New Roman" w:cs="Times New Roman"/>
          <w:b/>
          <w:bCs/>
          <w:sz w:val="48"/>
          <w:szCs w:val="48"/>
        </w:rPr>
      </w:pPr>
    </w:p>
    <w:p w14:paraId="084DE304" w14:textId="5CF0B7BB" w:rsidR="00DD630C" w:rsidRDefault="00402088" w:rsidP="009E3270">
      <w:pPr>
        <w:jc w:val="center"/>
        <w:rPr>
          <w:rFonts w:ascii="Times New Roman" w:hAnsi="Times New Roman" w:cs="Times New Roman"/>
          <w:b/>
          <w:bCs/>
          <w:sz w:val="48"/>
          <w:szCs w:val="48"/>
        </w:rPr>
      </w:pPr>
      <w:r w:rsidRPr="00777010">
        <w:rPr>
          <w:rFonts w:ascii="Times New Roman" w:hAnsi="Times New Roman" w:cs="Times New Roman"/>
          <w:b/>
          <w:bCs/>
          <w:sz w:val="48"/>
          <w:szCs w:val="48"/>
        </w:rPr>
        <w:t>PHỤ LỤC</w:t>
      </w:r>
    </w:p>
    <w:p w14:paraId="7DF87C8D" w14:textId="77777777" w:rsidR="00DD630C" w:rsidRDefault="00DD630C">
      <w:pPr>
        <w:rPr>
          <w:rFonts w:ascii="Times New Roman" w:hAnsi="Times New Roman" w:cs="Times New Roman"/>
          <w:b/>
          <w:bCs/>
          <w:sz w:val="48"/>
          <w:szCs w:val="48"/>
        </w:rPr>
      </w:pPr>
      <w:r>
        <w:rPr>
          <w:rFonts w:ascii="Times New Roman" w:hAnsi="Times New Roman" w:cs="Times New Roman"/>
          <w:b/>
          <w:bCs/>
          <w:sz w:val="48"/>
          <w:szCs w:val="48"/>
        </w:rPr>
        <w:br w:type="page"/>
      </w:r>
    </w:p>
    <w:p w14:paraId="0BAA45D2" w14:textId="77777777" w:rsidR="00DD630C" w:rsidRDefault="00DD630C" w:rsidP="00523648">
      <w:pPr>
        <w:spacing w:after="0" w:line="360" w:lineRule="auto"/>
        <w:jc w:val="center"/>
        <w:rPr>
          <w:rFonts w:ascii="Times New Roman" w:hAnsi="Times New Roman" w:cs="Times New Roman"/>
          <w:b/>
          <w:bCs/>
          <w:sz w:val="32"/>
          <w:szCs w:val="32"/>
          <w:lang w:val="vi-VN"/>
        </w:rPr>
      </w:pPr>
      <w:r w:rsidRPr="00F1700B">
        <w:rPr>
          <w:rFonts w:ascii="Times New Roman" w:hAnsi="Times New Roman" w:cs="Times New Roman"/>
          <w:b/>
          <w:bCs/>
          <w:sz w:val="32"/>
          <w:szCs w:val="32"/>
          <w:lang w:val="vi-VN"/>
        </w:rPr>
        <w:lastRenderedPageBreak/>
        <w:t>Phụ lụ</w:t>
      </w:r>
      <w:r>
        <w:rPr>
          <w:rFonts w:ascii="Times New Roman" w:hAnsi="Times New Roman" w:cs="Times New Roman"/>
          <w:b/>
          <w:bCs/>
          <w:sz w:val="32"/>
          <w:szCs w:val="32"/>
          <w:lang w:val="vi-VN"/>
        </w:rPr>
        <w:t>c 1</w:t>
      </w:r>
      <w:r w:rsidRPr="00F1700B">
        <w:rPr>
          <w:rFonts w:ascii="Times New Roman" w:hAnsi="Times New Roman" w:cs="Times New Roman"/>
          <w:b/>
          <w:bCs/>
          <w:sz w:val="32"/>
          <w:szCs w:val="32"/>
          <w:lang w:val="vi-VN"/>
        </w:rPr>
        <w:t xml:space="preserve"> </w:t>
      </w:r>
    </w:p>
    <w:p w14:paraId="1E454B4E" w14:textId="7B705C4B" w:rsidR="00DD630C" w:rsidRPr="00F1700B" w:rsidRDefault="00DD630C" w:rsidP="00523648">
      <w:pPr>
        <w:spacing w:after="0" w:line="360" w:lineRule="auto"/>
        <w:jc w:val="center"/>
        <w:rPr>
          <w:rFonts w:ascii="Times New Roman" w:hAnsi="Times New Roman" w:cs="Times New Roman"/>
          <w:b/>
          <w:bCs/>
          <w:sz w:val="32"/>
          <w:szCs w:val="32"/>
          <w:lang w:val="vi-VN"/>
        </w:rPr>
      </w:pPr>
      <w:r w:rsidRPr="00F1700B">
        <w:rPr>
          <w:rFonts w:ascii="Times New Roman" w:hAnsi="Times New Roman" w:cs="Times New Roman"/>
          <w:b/>
          <w:bCs/>
          <w:sz w:val="32"/>
          <w:szCs w:val="32"/>
          <w:lang w:val="vi-VN"/>
        </w:rPr>
        <w:t>Các vị</w:t>
      </w:r>
      <w:r w:rsidR="00523648">
        <w:rPr>
          <w:rFonts w:ascii="Times New Roman" w:hAnsi="Times New Roman" w:cs="Times New Roman"/>
          <w:b/>
          <w:bCs/>
          <w:sz w:val="32"/>
          <w:szCs w:val="32"/>
          <w:lang w:val="vi-VN"/>
        </w:rPr>
        <w:t xml:space="preserve"> dược liệu</w:t>
      </w:r>
      <w:r w:rsidRPr="00F1700B">
        <w:rPr>
          <w:rFonts w:ascii="Times New Roman" w:hAnsi="Times New Roman" w:cs="Times New Roman"/>
          <w:b/>
          <w:bCs/>
          <w:sz w:val="32"/>
          <w:szCs w:val="32"/>
          <w:lang w:val="vi-VN"/>
        </w:rPr>
        <w:t xml:space="preserve"> trong </w:t>
      </w:r>
      <w:r>
        <w:rPr>
          <w:rFonts w:ascii="Times New Roman" w:hAnsi="Times New Roman" w:cs="Times New Roman"/>
          <w:b/>
          <w:bCs/>
          <w:sz w:val="32"/>
          <w:szCs w:val="32"/>
          <w:lang w:val="vi-VN"/>
        </w:rPr>
        <w:t xml:space="preserve">cao lỏng </w:t>
      </w:r>
    </w:p>
    <w:p w14:paraId="6366A3C9" w14:textId="77777777" w:rsidR="00DD630C" w:rsidRDefault="00DD630C" w:rsidP="00523648">
      <w:pPr>
        <w:spacing w:after="0" w:line="360" w:lineRule="auto"/>
        <w:jc w:val="center"/>
        <w:rPr>
          <w:rFonts w:ascii="Times New Roman" w:hAnsi="Times New Roman" w:cs="Times New Roman"/>
          <w:b/>
          <w:bCs/>
          <w:sz w:val="32"/>
          <w:szCs w:val="32"/>
          <w:lang w:val="vi-VN"/>
        </w:rPr>
      </w:pPr>
      <w:r w:rsidRPr="00F1700B">
        <w:rPr>
          <w:rFonts w:ascii="Times New Roman" w:hAnsi="Times New Roman" w:cs="Times New Roman"/>
          <w:b/>
          <w:bCs/>
          <w:sz w:val="32"/>
          <w:szCs w:val="32"/>
          <w:lang w:val="vi-VN"/>
        </w:rPr>
        <w:t>“Xương khớ</w:t>
      </w:r>
      <w:r>
        <w:rPr>
          <w:rFonts w:ascii="Times New Roman" w:hAnsi="Times New Roman" w:cs="Times New Roman"/>
          <w:b/>
          <w:bCs/>
          <w:sz w:val="32"/>
          <w:szCs w:val="32"/>
          <w:lang w:val="vi-VN"/>
        </w:rPr>
        <w:t>p n</w:t>
      </w:r>
      <w:r w:rsidRPr="00F1700B">
        <w:rPr>
          <w:rFonts w:ascii="Times New Roman" w:hAnsi="Times New Roman" w:cs="Times New Roman"/>
          <w:b/>
          <w:bCs/>
          <w:sz w:val="32"/>
          <w:szCs w:val="32"/>
          <w:lang w:val="vi-VN"/>
        </w:rPr>
        <w:t>am thang”</w:t>
      </w:r>
    </w:p>
    <w:p w14:paraId="73A6358D" w14:textId="77777777" w:rsidR="00DD630C" w:rsidRPr="00F1700B" w:rsidRDefault="00DD630C" w:rsidP="00DD630C">
      <w:pPr>
        <w:jc w:val="center"/>
        <w:rPr>
          <w:rFonts w:ascii="Times New Roman" w:hAnsi="Times New Roman" w:cs="Times New Roman"/>
          <w:b/>
          <w:bCs/>
          <w:sz w:val="32"/>
          <w:szCs w:val="32"/>
          <w:lang w:val="vi-VN"/>
        </w:rPr>
      </w:pPr>
    </w:p>
    <w:p w14:paraId="4A6152C4" w14:textId="05FC6764" w:rsidR="00DD630C" w:rsidRPr="00523648" w:rsidRDefault="00DD630C" w:rsidP="00523648">
      <w:pPr>
        <w:spacing w:after="0" w:line="360" w:lineRule="auto"/>
        <w:rPr>
          <w:rFonts w:ascii="Times New Roman" w:hAnsi="Times New Roman" w:cs="Times New Roman"/>
          <w:b/>
          <w:bCs/>
          <w:sz w:val="28"/>
          <w:lang w:val="vi-VN"/>
        </w:rPr>
      </w:pPr>
      <w:r w:rsidRPr="00523648">
        <w:rPr>
          <w:rFonts w:ascii="Times New Roman" w:hAnsi="Times New Roman" w:cs="Times New Roman"/>
          <w:b/>
          <w:bCs/>
          <w:sz w:val="28"/>
          <w:lang w:val="vi-VN"/>
        </w:rPr>
        <w:t>1 -</w:t>
      </w:r>
      <w:r w:rsidRPr="00523648">
        <w:rPr>
          <w:rFonts w:ascii="Times New Roman" w:hAnsi="Times New Roman" w:cs="Times New Roman"/>
          <w:bCs/>
          <w:sz w:val="28"/>
          <w:lang w:val="vi-VN"/>
        </w:rPr>
        <w:t xml:space="preserve"> </w:t>
      </w:r>
      <w:r w:rsidRPr="00523648">
        <w:rPr>
          <w:rFonts w:ascii="Times New Roman" w:hAnsi="Times New Roman" w:cs="Times New Roman"/>
          <w:b/>
          <w:bCs/>
          <w:sz w:val="28"/>
        </w:rPr>
        <w:t xml:space="preserve">THIÊN NIÊN KIỆN </w:t>
      </w:r>
      <w:r w:rsidR="00523648" w:rsidRPr="00523648">
        <w:rPr>
          <w:rFonts w:ascii="Times New Roman" w:hAnsi="Times New Roman" w:cs="Times New Roman"/>
          <w:bCs/>
          <w:sz w:val="28"/>
          <w:lang w:val="vi-VN"/>
        </w:rPr>
        <w:t>[46</w:t>
      </w:r>
      <w:r w:rsidRPr="00523648">
        <w:rPr>
          <w:rFonts w:ascii="Times New Roman" w:hAnsi="Times New Roman" w:cs="Times New Roman"/>
          <w:bCs/>
          <w:sz w:val="28"/>
          <w:lang w:val="vi-VN"/>
        </w:rPr>
        <w:t>]</w:t>
      </w:r>
      <w:r w:rsidR="00523648" w:rsidRPr="00523648">
        <w:rPr>
          <w:rFonts w:ascii="Times New Roman" w:hAnsi="Times New Roman" w:cs="Times New Roman"/>
          <w:sz w:val="28"/>
        </w:rPr>
        <w:t xml:space="preserve"> </w:t>
      </w:r>
      <w:r w:rsidR="00523648" w:rsidRPr="00523648">
        <w:rPr>
          <w:rFonts w:ascii="Times New Roman" w:hAnsi="Times New Roman" w:cs="Times New Roman"/>
          <w:bCs/>
          <w:sz w:val="28"/>
          <w:lang w:val="vi-VN"/>
        </w:rPr>
        <w:t>[47]</w:t>
      </w:r>
    </w:p>
    <w:p w14:paraId="12B0FC74" w14:textId="77777777" w:rsidR="00DD630C" w:rsidRPr="00523648" w:rsidRDefault="00DD630C" w:rsidP="000C101C">
      <w:pPr>
        <w:spacing w:after="0" w:line="360" w:lineRule="auto"/>
        <w:ind w:left="360"/>
        <w:rPr>
          <w:rFonts w:ascii="Times New Roman" w:hAnsi="Times New Roman" w:cs="Times New Roman"/>
          <w:bCs/>
          <w:i/>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sz w:val="28"/>
          <w:lang w:val="vi-VN"/>
        </w:rPr>
        <w:t>Rhizoma Homalomenae occultae</w:t>
      </w:r>
    </w:p>
    <w:p w14:paraId="2AD19A0D"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Bộ phận dùng:</w:t>
      </w:r>
      <w:r w:rsidRPr="00523648">
        <w:rPr>
          <w:rFonts w:ascii="Times New Roman" w:hAnsi="Times New Roman" w:cs="Times New Roman"/>
          <w:bCs/>
          <w:sz w:val="28"/>
          <w:lang w:val="vi-VN"/>
        </w:rPr>
        <w:t xml:space="preserve"> </w:t>
      </w:r>
      <w:r w:rsidRPr="00523648">
        <w:rPr>
          <w:rFonts w:ascii="Times New Roman" w:hAnsi="Times New Roman" w:cs="Times New Roman"/>
          <w:bCs/>
          <w:sz w:val="28"/>
        </w:rPr>
        <w:t>Thân rễ đã phơi hay sấy khô của cây Thiên niên kiện [</w:t>
      </w:r>
      <w:r w:rsidRPr="00523648">
        <w:rPr>
          <w:rFonts w:ascii="Times New Roman" w:hAnsi="Times New Roman" w:cs="Times New Roman"/>
          <w:bCs/>
          <w:sz w:val="28"/>
          <w:lang w:val="vi-VN"/>
        </w:rPr>
        <w:t>Homal</w:t>
      </w:r>
      <w:r w:rsidRPr="00523648">
        <w:rPr>
          <w:rFonts w:ascii="Times New Roman" w:hAnsi="Times New Roman" w:cs="Times New Roman"/>
          <w:bCs/>
          <w:sz w:val="28"/>
        </w:rPr>
        <w:t>omena occulta (Lour.) Schott], họ Ráy (</w:t>
      </w:r>
      <w:r w:rsidRPr="00523648">
        <w:rPr>
          <w:rFonts w:ascii="Times New Roman" w:hAnsi="Times New Roman" w:cs="Times New Roman"/>
          <w:bCs/>
          <w:sz w:val="28"/>
          <w:lang w:val="vi-VN"/>
        </w:rPr>
        <w:t>Aracc</w:t>
      </w:r>
      <w:r w:rsidRPr="00523648">
        <w:rPr>
          <w:rFonts w:ascii="Times New Roman" w:hAnsi="Times New Roman" w:cs="Times New Roman"/>
          <w:bCs/>
          <w:sz w:val="28"/>
        </w:rPr>
        <w:t>ae).</w:t>
      </w:r>
    </w:p>
    <w:p w14:paraId="61D850F8" w14:textId="20E1109D"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 xml:space="preserve">Dược liệu là đoạn thẳng hay cong queo, có nhiều xơ, chắc, </w:t>
      </w:r>
      <w:r w:rsidRPr="00523648">
        <w:rPr>
          <w:rFonts w:ascii="Times New Roman" w:hAnsi="Times New Roman" w:cs="Times New Roman"/>
          <w:bCs/>
          <w:sz w:val="28"/>
          <w:lang w:val="vi-VN"/>
        </w:rPr>
        <w:t>cứ</w:t>
      </w:r>
      <w:r w:rsidRPr="00523648">
        <w:rPr>
          <w:rFonts w:ascii="Times New Roman" w:hAnsi="Times New Roman" w:cs="Times New Roman"/>
          <w:bCs/>
          <w:sz w:val="28"/>
        </w:rPr>
        <w:t xml:space="preserve">ng, dài 10cm </w:t>
      </w:r>
      <w:r w:rsidRPr="00523648">
        <w:rPr>
          <w:rFonts w:ascii="Times New Roman" w:hAnsi="Times New Roman" w:cs="Times New Roman"/>
          <w:bCs/>
          <w:sz w:val="28"/>
          <w:lang w:val="vi-VN"/>
        </w:rPr>
        <w:t>đến</w:t>
      </w:r>
      <w:r w:rsidRPr="00523648">
        <w:rPr>
          <w:rFonts w:ascii="Times New Roman" w:hAnsi="Times New Roman" w:cs="Times New Roman"/>
          <w:bCs/>
          <w:sz w:val="28"/>
        </w:rPr>
        <w:t xml:space="preserve"> 30cm, đường kính 1cm đến 1,5cm, hai đầu </w:t>
      </w:r>
      <w:r w:rsidRPr="00523648">
        <w:rPr>
          <w:rFonts w:ascii="Times New Roman" w:hAnsi="Times New Roman" w:cs="Times New Roman"/>
          <w:bCs/>
          <w:sz w:val="28"/>
          <w:lang w:val="vi-VN"/>
        </w:rPr>
        <w:t>đều</w:t>
      </w:r>
      <w:r w:rsidRPr="00523648">
        <w:rPr>
          <w:rFonts w:ascii="Times New Roman" w:hAnsi="Times New Roman" w:cs="Times New Roman"/>
          <w:bCs/>
          <w:sz w:val="28"/>
        </w:rPr>
        <w:t xml:space="preserve"> nhau. Mặt ngoài màu nâu nhạt hay nâu sẫm, </w:t>
      </w:r>
      <w:r w:rsidRPr="00523648">
        <w:rPr>
          <w:rFonts w:ascii="Times New Roman" w:hAnsi="Times New Roman" w:cs="Times New Roman"/>
          <w:bCs/>
          <w:sz w:val="28"/>
          <w:lang w:val="vi-VN"/>
        </w:rPr>
        <w:t>có</w:t>
      </w:r>
      <w:r w:rsidRPr="00523648">
        <w:rPr>
          <w:rFonts w:ascii="Times New Roman" w:hAnsi="Times New Roman" w:cs="Times New Roman"/>
          <w:bCs/>
          <w:sz w:val="28"/>
        </w:rPr>
        <w:t xml:space="preserve"> nhiều nếp nhăn dọc hay vết tích của rễ con. Bè ngang dược liệu hơi </w:t>
      </w:r>
      <w:r w:rsidRPr="00523648">
        <w:rPr>
          <w:rFonts w:ascii="Times New Roman" w:hAnsi="Times New Roman" w:cs="Times New Roman"/>
          <w:bCs/>
          <w:sz w:val="28"/>
          <w:lang w:val="vi-VN"/>
        </w:rPr>
        <w:t>dài</w:t>
      </w:r>
      <w:r w:rsidRPr="00523648">
        <w:rPr>
          <w:rFonts w:ascii="Times New Roman" w:hAnsi="Times New Roman" w:cs="Times New Roman"/>
          <w:bCs/>
          <w:sz w:val="28"/>
        </w:rPr>
        <w:t xml:space="preserve">, vết </w:t>
      </w:r>
      <w:r w:rsidRPr="00523648">
        <w:rPr>
          <w:rFonts w:ascii="Times New Roman" w:hAnsi="Times New Roman" w:cs="Times New Roman"/>
          <w:bCs/>
          <w:sz w:val="28"/>
          <w:lang w:val="vi-VN"/>
        </w:rPr>
        <w:t>bẻ</w:t>
      </w:r>
      <w:r w:rsidRPr="00523648">
        <w:rPr>
          <w:rFonts w:ascii="Times New Roman" w:hAnsi="Times New Roman" w:cs="Times New Roman"/>
          <w:bCs/>
          <w:sz w:val="28"/>
        </w:rPr>
        <w:t xml:space="preserve"> có màu nâu nhạt hay nâu sẫm, </w:t>
      </w:r>
      <w:r w:rsidRPr="00523648">
        <w:rPr>
          <w:rFonts w:ascii="Times New Roman" w:hAnsi="Times New Roman" w:cs="Times New Roman"/>
          <w:bCs/>
          <w:sz w:val="28"/>
          <w:lang w:val="vi-VN"/>
        </w:rPr>
        <w:t>có</w:t>
      </w:r>
      <w:r w:rsidRPr="00523648">
        <w:rPr>
          <w:rFonts w:ascii="Times New Roman" w:hAnsi="Times New Roman" w:cs="Times New Roman"/>
          <w:bCs/>
          <w:sz w:val="28"/>
        </w:rPr>
        <w:t xml:space="preserve"> một </w:t>
      </w:r>
      <w:r w:rsidRPr="00523648">
        <w:rPr>
          <w:rFonts w:ascii="Times New Roman" w:hAnsi="Times New Roman" w:cs="Times New Roman"/>
          <w:bCs/>
          <w:sz w:val="28"/>
          <w:lang w:val="vi-VN"/>
        </w:rPr>
        <w:t>số</w:t>
      </w:r>
      <w:r w:rsidRPr="00523648">
        <w:rPr>
          <w:rFonts w:ascii="Times New Roman" w:hAnsi="Times New Roman" w:cs="Times New Roman"/>
          <w:bCs/>
          <w:sz w:val="28"/>
        </w:rPr>
        <w:t xml:space="preserve"> sợi màu vàng ngà lởm chởm như bàn chải. Mùi thơm hắc, vị cay.</w:t>
      </w:r>
    </w:p>
    <w:p w14:paraId="42A72F35" w14:textId="5A10F3E3"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Tinh dầu, andehy propionic, tecpineola,</w:t>
      </w:r>
      <w:r w:rsidRPr="00523648">
        <w:rPr>
          <w:rFonts w:ascii="Times New Roman" w:hAnsi="Times New Roman" w:cs="Times New Roman"/>
          <w:bCs/>
          <w:sz w:val="28"/>
        </w:rPr>
        <w:t xml:space="preserve"> sabinen, </w:t>
      </w:r>
      <w:r w:rsidRPr="00523648">
        <w:rPr>
          <w:rFonts w:ascii="Times New Roman" w:hAnsi="Times New Roman" w:cs="Times New Roman"/>
          <w:bCs/>
          <w:sz w:val="28"/>
          <w:lang w:val="vi-VN"/>
        </w:rPr>
        <w:t xml:space="preserve">limonen, lilanola, linalyl acetat, alpha </w:t>
      </w:r>
      <w:r w:rsidR="00523648" w:rsidRPr="00523648">
        <w:rPr>
          <w:rFonts w:ascii="Times New Roman" w:hAnsi="Times New Roman" w:cs="Times New Roman"/>
          <w:bCs/>
          <w:sz w:val="28"/>
          <w:lang w:val="vi-VN"/>
        </w:rPr>
        <w:t>tecpinen...</w:t>
      </w:r>
    </w:p>
    <w:p w14:paraId="5B2A36BA" w14:textId="6BBCE5D2"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hái vào mùa xuân hay mùa thu, thu lấy những thân rễ già, rửa sạch, bóc loại bỏ vỏ ngoài và các rễ con, cắt thành đoạn </w:t>
      </w:r>
      <w:r w:rsidRPr="00523648">
        <w:rPr>
          <w:rFonts w:ascii="Times New Roman" w:hAnsi="Times New Roman" w:cs="Times New Roman"/>
          <w:bCs/>
          <w:sz w:val="28"/>
          <w:lang w:val="vi-VN"/>
        </w:rPr>
        <w:t>ngắn</w:t>
      </w:r>
      <w:r w:rsidRPr="00523648">
        <w:rPr>
          <w:rFonts w:ascii="Times New Roman" w:hAnsi="Times New Roman" w:cs="Times New Roman"/>
          <w:bCs/>
          <w:sz w:val="28"/>
        </w:rPr>
        <w:t xml:space="preserve"> 10cm đến 30cm, sấy nhanh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nhiệt độ 50°</w:t>
      </w:r>
      <w:r w:rsidRPr="00523648">
        <w:rPr>
          <w:rFonts w:ascii="Times New Roman" w:hAnsi="Times New Roman" w:cs="Times New Roman"/>
          <w:bCs/>
          <w:sz w:val="28"/>
          <w:lang w:val="vi-VN"/>
        </w:rPr>
        <w:t>C</w:t>
      </w:r>
      <w:r w:rsidRPr="00523648">
        <w:rPr>
          <w:rFonts w:ascii="Times New Roman" w:hAnsi="Times New Roman" w:cs="Times New Roman"/>
          <w:bCs/>
          <w:sz w:val="28"/>
        </w:rPr>
        <w:t xml:space="preserve"> cho khô đêu mặt ngoài, bóc bỏ vỏ ngoài và </w:t>
      </w:r>
      <w:r w:rsidRPr="00523648">
        <w:rPr>
          <w:rFonts w:ascii="Times New Roman" w:hAnsi="Times New Roman" w:cs="Times New Roman"/>
          <w:bCs/>
          <w:sz w:val="28"/>
          <w:lang w:val="vi-VN"/>
        </w:rPr>
        <w:t>rễ</w:t>
      </w:r>
      <w:r w:rsidRPr="00523648">
        <w:rPr>
          <w:rFonts w:ascii="Times New Roman" w:hAnsi="Times New Roman" w:cs="Times New Roman"/>
          <w:bCs/>
          <w:sz w:val="28"/>
        </w:rPr>
        <w:t xml:space="preserve"> con. Tiếp tục phơi hoặc sấy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50°</w:t>
      </w:r>
      <w:r w:rsidRPr="00523648">
        <w:rPr>
          <w:rFonts w:ascii="Times New Roman" w:hAnsi="Times New Roman" w:cs="Times New Roman"/>
          <w:bCs/>
          <w:sz w:val="28"/>
          <w:lang w:val="vi-VN"/>
        </w:rPr>
        <w:t>C</w:t>
      </w:r>
      <w:r w:rsidRPr="00523648">
        <w:rPr>
          <w:rFonts w:ascii="Times New Roman" w:hAnsi="Times New Roman" w:cs="Times New Roman"/>
          <w:bCs/>
          <w:sz w:val="28"/>
        </w:rPr>
        <w:t xml:space="preserve"> đến 60°</w:t>
      </w:r>
      <w:r w:rsidRPr="00523648">
        <w:rPr>
          <w:rFonts w:ascii="Times New Roman" w:hAnsi="Times New Roman" w:cs="Times New Roman"/>
          <w:bCs/>
          <w:sz w:val="28"/>
          <w:lang w:val="vi-VN"/>
        </w:rPr>
        <w:t>C</w:t>
      </w:r>
      <w:r w:rsidRPr="00523648">
        <w:rPr>
          <w:rFonts w:ascii="Times New Roman" w:hAnsi="Times New Roman" w:cs="Times New Roman"/>
          <w:bCs/>
          <w:sz w:val="28"/>
        </w:rPr>
        <w:t xml:space="preserve"> cho đển khô.</w:t>
      </w:r>
    </w:p>
    <w:p w14:paraId="7D826112"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Khổ, tân, cam, ôn. Quy vào các kinh can, thận.</w:t>
      </w:r>
    </w:p>
    <w:p w14:paraId="0DD2F823" w14:textId="0D7C92F3" w:rsidR="00DD630C" w:rsidRPr="00523648" w:rsidRDefault="00523648" w:rsidP="00DE12B6">
      <w:pPr>
        <w:spacing w:after="0" w:line="360" w:lineRule="auto"/>
        <w:ind w:left="360"/>
        <w:jc w:val="both"/>
        <w:rPr>
          <w:rFonts w:ascii="Times New Roman" w:hAnsi="Times New Roman" w:cs="Times New Roman"/>
          <w:bCs/>
          <w:sz w:val="28"/>
        </w:rPr>
      </w:pPr>
      <w:r>
        <w:rPr>
          <w:rFonts w:ascii="Times New Roman" w:hAnsi="Times New Roman" w:cs="Times New Roman"/>
          <w:b/>
          <w:bCs/>
          <w:i/>
          <w:sz w:val="28"/>
        </w:rPr>
        <w:t>Công năng</w:t>
      </w:r>
      <w:r w:rsidR="00DD630C" w:rsidRPr="00523648">
        <w:rPr>
          <w:rFonts w:ascii="Times New Roman" w:hAnsi="Times New Roman" w:cs="Times New Roman"/>
          <w:bCs/>
          <w:sz w:val="28"/>
          <w:lang w:val="vi-VN"/>
        </w:rPr>
        <w:t>:</w:t>
      </w:r>
      <w:r w:rsidR="00DD630C" w:rsidRPr="00523648">
        <w:rPr>
          <w:rFonts w:ascii="Times New Roman" w:hAnsi="Times New Roman" w:cs="Times New Roman"/>
          <w:bCs/>
          <w:sz w:val="28"/>
        </w:rPr>
        <w:t xml:space="preserve"> Trừ phong thấp, cường cân cốt. </w:t>
      </w:r>
    </w:p>
    <w:p w14:paraId="71860F48"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Chủ trị:</w:t>
      </w:r>
      <w:r w:rsidRPr="00523648">
        <w:rPr>
          <w:rFonts w:ascii="Times New Roman" w:hAnsi="Times New Roman" w:cs="Times New Roman"/>
          <w:bCs/>
          <w:sz w:val="28"/>
        </w:rPr>
        <w:t xml:space="preserve"> Phong hàn thấp gây nên: Thắt lưng và đầu gối lạnh đau, chân co rút tê bại.</w:t>
      </w:r>
    </w:p>
    <w:p w14:paraId="3F0542AE"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Cách dùng, liều lượng</w:t>
      </w:r>
      <w:r w:rsidRPr="00523648">
        <w:rPr>
          <w:rFonts w:ascii="Times New Roman" w:hAnsi="Times New Roman" w:cs="Times New Roman"/>
          <w:b/>
          <w:bCs/>
          <w:i/>
          <w:sz w:val="28"/>
          <w:lang w:val="vi-VN"/>
        </w:rPr>
        <w:t>:</w:t>
      </w:r>
      <w:r w:rsidRPr="00523648">
        <w:rPr>
          <w:rFonts w:ascii="Times New Roman" w:hAnsi="Times New Roman" w:cs="Times New Roman"/>
          <w:bCs/>
          <w:sz w:val="28"/>
        </w:rPr>
        <w:t xml:space="preserve"> Ngày dùng từ 4,5g đến 9g, </w:t>
      </w:r>
      <w:r w:rsidRPr="00523648">
        <w:rPr>
          <w:rFonts w:ascii="Times New Roman" w:hAnsi="Times New Roman" w:cs="Times New Roman"/>
          <w:bCs/>
          <w:sz w:val="28"/>
          <w:lang w:val="vi-VN"/>
        </w:rPr>
        <w:t>phối</w:t>
      </w:r>
      <w:r w:rsidRPr="00523648">
        <w:rPr>
          <w:rFonts w:ascii="Times New Roman" w:hAnsi="Times New Roman" w:cs="Times New Roman"/>
          <w:bCs/>
          <w:sz w:val="28"/>
        </w:rPr>
        <w:t xml:space="preserve"> hợp trong các bài thuốc hoặc ngâm rượu. Dùng ngoài: Thân rễ tươi </w:t>
      </w:r>
      <w:r w:rsidRPr="00523648">
        <w:rPr>
          <w:rFonts w:ascii="Times New Roman" w:hAnsi="Times New Roman" w:cs="Times New Roman"/>
          <w:bCs/>
          <w:sz w:val="28"/>
          <w:lang w:val="vi-VN"/>
        </w:rPr>
        <w:t>giã</w:t>
      </w:r>
      <w:r w:rsidRPr="00523648">
        <w:rPr>
          <w:rFonts w:ascii="Times New Roman" w:hAnsi="Times New Roman" w:cs="Times New Roman"/>
          <w:bCs/>
          <w:sz w:val="28"/>
        </w:rPr>
        <w:t xml:space="preserve"> nát, sao nóng, bóp </w:t>
      </w:r>
      <w:r w:rsidRPr="00523648">
        <w:rPr>
          <w:rFonts w:ascii="Times New Roman" w:hAnsi="Times New Roman" w:cs="Times New Roman"/>
          <w:bCs/>
          <w:sz w:val="28"/>
        </w:rPr>
        <w:lastRenderedPageBreak/>
        <w:t>vào chỗ đau nhức, hoặc ngâm Thiên niên kiện khô với rượu xoa bóp chỗ đau nhức, tê bại và phong thấp.</w:t>
      </w:r>
    </w:p>
    <w:p w14:paraId="586FC416" w14:textId="4FF3DAFB"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Kiêng </w:t>
      </w:r>
      <w:r w:rsidRPr="00523648">
        <w:rPr>
          <w:rFonts w:ascii="Times New Roman" w:hAnsi="Times New Roman" w:cs="Times New Roman"/>
          <w:b/>
          <w:bCs/>
          <w:i/>
          <w:sz w:val="28"/>
          <w:lang w:val="vi-VN"/>
        </w:rPr>
        <w:t>kỵ:</w:t>
      </w:r>
      <w:r w:rsidRPr="00523648">
        <w:rPr>
          <w:rFonts w:ascii="Times New Roman" w:hAnsi="Times New Roman" w:cs="Times New Roman"/>
          <w:bCs/>
          <w:sz w:val="28"/>
        </w:rPr>
        <w:t xml:space="preserve"> Không dùng cho người âm hư hỏa vượng, mồm khô, họng </w:t>
      </w:r>
      <w:r w:rsidRPr="00523648">
        <w:rPr>
          <w:rFonts w:ascii="Times New Roman" w:hAnsi="Times New Roman" w:cs="Times New Roman"/>
          <w:bCs/>
          <w:sz w:val="28"/>
          <w:lang w:val="vi-VN"/>
        </w:rPr>
        <w:t>đắng</w:t>
      </w:r>
      <w:r w:rsidR="00523648">
        <w:rPr>
          <w:rFonts w:ascii="Times New Roman" w:hAnsi="Times New Roman" w:cs="Times New Roman"/>
          <w:bCs/>
          <w:sz w:val="28"/>
        </w:rPr>
        <w:t>.</w:t>
      </w:r>
    </w:p>
    <w:p w14:paraId="52C26093" w14:textId="70333E9E" w:rsidR="00DD630C" w:rsidRPr="00523648" w:rsidRDefault="00DD630C" w:rsidP="00DE12B6">
      <w:pPr>
        <w:spacing w:after="0" w:line="360" w:lineRule="auto"/>
        <w:jc w:val="both"/>
        <w:rPr>
          <w:rFonts w:ascii="Times New Roman" w:hAnsi="Times New Roman" w:cs="Times New Roman"/>
          <w:b/>
          <w:bCs/>
          <w:sz w:val="28"/>
        </w:rPr>
      </w:pPr>
      <w:r w:rsidRPr="00523648">
        <w:rPr>
          <w:rFonts w:ascii="Times New Roman" w:hAnsi="Times New Roman" w:cs="Times New Roman"/>
          <w:b/>
          <w:bCs/>
          <w:sz w:val="28"/>
          <w:lang w:val="vi-VN"/>
        </w:rPr>
        <w:t>2 -</w:t>
      </w:r>
      <w:r w:rsidRPr="00523648">
        <w:rPr>
          <w:rFonts w:ascii="Times New Roman" w:hAnsi="Times New Roman" w:cs="Times New Roman"/>
          <w:bCs/>
          <w:sz w:val="28"/>
          <w:lang w:val="vi-VN"/>
        </w:rPr>
        <w:t xml:space="preserve"> </w:t>
      </w:r>
      <w:r w:rsidRPr="00523648">
        <w:rPr>
          <w:rFonts w:ascii="Times New Roman" w:hAnsi="Times New Roman" w:cs="Times New Roman"/>
          <w:b/>
          <w:bCs/>
          <w:sz w:val="28"/>
          <w:lang w:val="vi-VN"/>
        </w:rPr>
        <w:t>DÂY</w:t>
      </w:r>
      <w:r w:rsidRPr="00523648">
        <w:rPr>
          <w:rFonts w:ascii="Times New Roman" w:hAnsi="Times New Roman" w:cs="Times New Roman"/>
          <w:b/>
          <w:bCs/>
          <w:sz w:val="28"/>
        </w:rPr>
        <w:t xml:space="preserve"> </w:t>
      </w:r>
      <w:r w:rsidRPr="00523648">
        <w:rPr>
          <w:rFonts w:ascii="Times New Roman" w:hAnsi="Times New Roman" w:cs="Times New Roman"/>
          <w:b/>
          <w:bCs/>
          <w:sz w:val="28"/>
          <w:lang w:val="vi-VN"/>
        </w:rPr>
        <w:t>ĐAU</w:t>
      </w:r>
      <w:r w:rsidRPr="00523648">
        <w:rPr>
          <w:rFonts w:ascii="Times New Roman" w:hAnsi="Times New Roman" w:cs="Times New Roman"/>
          <w:b/>
          <w:bCs/>
          <w:sz w:val="28"/>
        </w:rPr>
        <w:t xml:space="preserve"> XƯƠNG</w:t>
      </w:r>
      <w:r w:rsidRPr="00523648">
        <w:rPr>
          <w:rFonts w:ascii="Times New Roman" w:hAnsi="Times New Roman" w:cs="Times New Roman"/>
          <w:b/>
          <w:bCs/>
          <w:sz w:val="28"/>
          <w:lang w:val="vi-VN"/>
        </w:rPr>
        <w:t xml:space="preserve"> </w:t>
      </w:r>
      <w:r w:rsidR="00523648" w:rsidRPr="00523648">
        <w:rPr>
          <w:rFonts w:ascii="Times New Roman" w:hAnsi="Times New Roman" w:cs="Times New Roman"/>
          <w:bCs/>
          <w:sz w:val="28"/>
          <w:lang w:val="vi-VN"/>
        </w:rPr>
        <w:t>[46</w:t>
      </w:r>
      <w:r w:rsidRPr="00523648">
        <w:rPr>
          <w:rFonts w:ascii="Times New Roman" w:hAnsi="Times New Roman" w:cs="Times New Roman"/>
          <w:bCs/>
          <w:sz w:val="28"/>
          <w:lang w:val="vi-VN"/>
        </w:rPr>
        <w:t>]</w:t>
      </w:r>
      <w:r w:rsidR="00523648" w:rsidRPr="00523648">
        <w:rPr>
          <w:rFonts w:ascii="Times New Roman" w:hAnsi="Times New Roman" w:cs="Times New Roman"/>
          <w:sz w:val="28"/>
        </w:rPr>
        <w:t xml:space="preserve"> </w:t>
      </w:r>
      <w:r w:rsidR="00523648" w:rsidRPr="00523648">
        <w:rPr>
          <w:rFonts w:ascii="Times New Roman" w:hAnsi="Times New Roman" w:cs="Times New Roman"/>
          <w:bCs/>
          <w:sz w:val="28"/>
          <w:lang w:val="vi-VN"/>
        </w:rPr>
        <w:t>[47]</w:t>
      </w:r>
    </w:p>
    <w:p w14:paraId="05FFC66A" w14:textId="77777777" w:rsidR="00DD630C" w:rsidRPr="00523648" w:rsidRDefault="00DD630C" w:rsidP="00DE12B6">
      <w:pPr>
        <w:spacing w:after="0" w:line="360" w:lineRule="auto"/>
        <w:ind w:left="360"/>
        <w:jc w:val="both"/>
        <w:rPr>
          <w:rFonts w:ascii="Times New Roman" w:hAnsi="Times New Roman" w:cs="Times New Roman"/>
          <w:bCs/>
          <w:i/>
          <w:iCs/>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iCs/>
          <w:sz w:val="28"/>
          <w:lang w:val="vi-VN"/>
        </w:rPr>
        <w:t>Caulis Tinosporae sinensis</w:t>
      </w:r>
    </w:p>
    <w:p w14:paraId="406B9046"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lang w:val="vi-VN"/>
        </w:rPr>
        <w:t>Thân</w:t>
      </w:r>
      <w:r w:rsidRPr="00523648">
        <w:rPr>
          <w:rFonts w:ascii="Times New Roman" w:hAnsi="Times New Roman" w:cs="Times New Roman"/>
          <w:bCs/>
          <w:sz w:val="28"/>
        </w:rPr>
        <w:t xml:space="preserve"> đã thái phiến phơi hay sấy khô cùa cây Dây đau xưong [Tinospora sinensis (Lour.) Merr.], họ </w:t>
      </w:r>
      <w:r w:rsidRPr="00523648">
        <w:rPr>
          <w:rFonts w:ascii="Times New Roman" w:hAnsi="Times New Roman" w:cs="Times New Roman"/>
          <w:bCs/>
          <w:sz w:val="28"/>
          <w:lang w:val="vi-VN"/>
        </w:rPr>
        <w:t>Tiết dê</w:t>
      </w:r>
      <w:r w:rsidRPr="00523648">
        <w:rPr>
          <w:rFonts w:ascii="Times New Roman" w:hAnsi="Times New Roman" w:cs="Times New Roman"/>
          <w:bCs/>
          <w:sz w:val="28"/>
        </w:rPr>
        <w:t xml:space="preserve"> (Menispermaceae).</w:t>
      </w:r>
    </w:p>
    <w:p w14:paraId="54D00FCD" w14:textId="1C2152C7"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 xml:space="preserve">Thân đã thái thành phiến, khô, dày mỏng không đều, thường dày 0,3cm đến 0,5cm, đường kính 0,5cm đến 2cm. Mặt ngoài màu nâu xám hoặc xanh xám. Lớp bần mỏng, khi khô nhăn nheo dễ bong. Mặt ngoài nhiều lỗ vỏ nổi rõ. Mặt cắt ngang màu trắng ngà hoặc vàng nhạt. Mô mềm vỏ mỏng. Phần gỗ rộng, xoè ra thành hình nan hoa bánh xe, tia ruột rõ. Phần ruột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giữa tròn nhỏ.</w:t>
      </w:r>
    </w:p>
    <w:p w14:paraId="4CFB10DA" w14:textId="36AE3966"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Nhiều loại alcaloid,</w:t>
      </w:r>
      <w:r w:rsidRPr="00523648">
        <w:rPr>
          <w:rFonts w:ascii="Times New Roman" w:hAnsi="Times New Roman" w:cs="Times New Roman"/>
          <w:bCs/>
          <w:sz w:val="28"/>
        </w:rPr>
        <w:t xml:space="preserve"> glycoside </w:t>
      </w:r>
      <w:r w:rsidRPr="00523648">
        <w:rPr>
          <w:rFonts w:ascii="Times New Roman" w:hAnsi="Times New Roman" w:cs="Times New Roman"/>
          <w:bCs/>
          <w:sz w:val="28"/>
          <w:lang w:val="vi-VN"/>
        </w:rPr>
        <w:t>phenolic.</w:t>
      </w:r>
      <w:r w:rsidR="00523648" w:rsidRPr="00523648">
        <w:rPr>
          <w:rFonts w:ascii="Times New Roman" w:hAnsi="Times New Roman" w:cs="Times New Roman"/>
          <w:bCs/>
          <w:sz w:val="28"/>
          <w:lang w:val="vi-VN"/>
        </w:rPr>
        <w:t>..</w:t>
      </w:r>
    </w:p>
    <w:p w14:paraId="76E37BD8" w14:textId="114D95EA"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hái quanh năm, cắt lấy phần thân già, phân loại to nhỏ, thái lát </w:t>
      </w:r>
      <w:r w:rsidRPr="00523648">
        <w:rPr>
          <w:rFonts w:ascii="Times New Roman" w:hAnsi="Times New Roman" w:cs="Times New Roman"/>
          <w:bCs/>
          <w:sz w:val="28"/>
          <w:lang w:val="vi-VN"/>
        </w:rPr>
        <w:t>mỏng</w:t>
      </w:r>
      <w:r w:rsidRPr="00523648">
        <w:rPr>
          <w:rFonts w:ascii="Times New Roman" w:hAnsi="Times New Roman" w:cs="Times New Roman"/>
          <w:bCs/>
          <w:sz w:val="28"/>
        </w:rPr>
        <w:t>, phơi hay sấy khô.</w:t>
      </w:r>
    </w:p>
    <w:p w14:paraId="10131564"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Khổ</w:t>
      </w:r>
      <w:r w:rsidRPr="00523648">
        <w:rPr>
          <w:rFonts w:ascii="Times New Roman" w:hAnsi="Times New Roman" w:cs="Times New Roman"/>
          <w:bCs/>
          <w:sz w:val="28"/>
        </w:rPr>
        <w:t>, lương. Quy vào kinh can.</w:t>
      </w:r>
    </w:p>
    <w:p w14:paraId="472863FC" w14:textId="43AD3BE6"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Cô</w:t>
      </w:r>
      <w:r w:rsidR="00523648">
        <w:rPr>
          <w:rFonts w:ascii="Times New Roman" w:hAnsi="Times New Roman" w:cs="Times New Roman"/>
          <w:b/>
          <w:bCs/>
          <w:i/>
          <w:sz w:val="28"/>
        </w:rPr>
        <w:t>ng năng</w:t>
      </w:r>
      <w:r w:rsidRPr="00523648">
        <w:rPr>
          <w:rFonts w:ascii="Times New Roman" w:hAnsi="Times New Roman" w:cs="Times New Roman"/>
          <w:b/>
          <w:bCs/>
          <w:i/>
          <w:sz w:val="28"/>
          <w:lang w:val="vi-VN"/>
        </w:rPr>
        <w:t>:</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Khu</w:t>
      </w:r>
      <w:r w:rsidRPr="00523648">
        <w:rPr>
          <w:rFonts w:ascii="Times New Roman" w:hAnsi="Times New Roman" w:cs="Times New Roman"/>
          <w:bCs/>
          <w:sz w:val="28"/>
        </w:rPr>
        <w:t xml:space="preserve"> phong trừ thấp, thư cân hoạt lạc. </w:t>
      </w:r>
    </w:p>
    <w:p w14:paraId="73909F66"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Chủ trị:</w:t>
      </w:r>
      <w:r w:rsidRPr="00523648">
        <w:rPr>
          <w:rFonts w:ascii="Times New Roman" w:hAnsi="Times New Roman" w:cs="Times New Roman"/>
          <w:bCs/>
          <w:sz w:val="28"/>
        </w:rPr>
        <w:t xml:space="preserve"> Phong thấp tê bại, đau nhức cơ khớp. Dùng ngoài chữa đụng dập, sang chấn, rắn cắn.</w:t>
      </w:r>
    </w:p>
    <w:p w14:paraId="4731F39B" w14:textId="1D593718"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Ng</w:t>
      </w:r>
      <w:r w:rsidRPr="00523648">
        <w:rPr>
          <w:rFonts w:ascii="Times New Roman" w:hAnsi="Times New Roman" w:cs="Times New Roman"/>
          <w:bCs/>
          <w:sz w:val="28"/>
        </w:rPr>
        <w:t xml:space="preserve">ày dùng từ 12g đến </w:t>
      </w:r>
      <w:r w:rsidRPr="00523648">
        <w:rPr>
          <w:rFonts w:ascii="Times New Roman" w:hAnsi="Times New Roman" w:cs="Times New Roman"/>
          <w:bCs/>
          <w:sz w:val="28"/>
          <w:lang w:val="vi-VN"/>
        </w:rPr>
        <w:t>20g</w:t>
      </w:r>
      <w:r w:rsidRPr="00523648">
        <w:rPr>
          <w:rFonts w:ascii="Times New Roman" w:hAnsi="Times New Roman" w:cs="Times New Roman"/>
          <w:bCs/>
          <w:sz w:val="28"/>
        </w:rPr>
        <w:t xml:space="preserve">, dạng thuốc sắc hay ngâm rượu để </w:t>
      </w:r>
      <w:r w:rsidRPr="00523648">
        <w:rPr>
          <w:rFonts w:ascii="Times New Roman" w:hAnsi="Times New Roman" w:cs="Times New Roman"/>
          <w:bCs/>
          <w:sz w:val="28"/>
          <w:lang w:val="vi-VN"/>
        </w:rPr>
        <w:t>uống</w:t>
      </w:r>
      <w:r w:rsidR="00523648">
        <w:rPr>
          <w:rFonts w:ascii="Times New Roman" w:hAnsi="Times New Roman" w:cs="Times New Roman"/>
          <w:bCs/>
          <w:sz w:val="28"/>
        </w:rPr>
        <w:t xml:space="preserve"> hay dùng ngoài.</w:t>
      </w:r>
    </w:p>
    <w:p w14:paraId="625B6736" w14:textId="1F7293B0" w:rsidR="00DD630C" w:rsidRPr="00523648" w:rsidRDefault="00DD630C" w:rsidP="00DE12B6">
      <w:pPr>
        <w:spacing w:after="0" w:line="360" w:lineRule="auto"/>
        <w:jc w:val="both"/>
        <w:rPr>
          <w:rFonts w:ascii="Times New Roman" w:hAnsi="Times New Roman" w:cs="Times New Roman"/>
          <w:b/>
          <w:bCs/>
          <w:sz w:val="28"/>
          <w:lang w:val="vi-VN"/>
        </w:rPr>
      </w:pPr>
      <w:r w:rsidRPr="00523648">
        <w:rPr>
          <w:rFonts w:ascii="Times New Roman" w:hAnsi="Times New Roman" w:cs="Times New Roman"/>
          <w:b/>
          <w:bCs/>
          <w:sz w:val="28"/>
          <w:lang w:val="vi-VN"/>
        </w:rPr>
        <w:t xml:space="preserve">3 - </w:t>
      </w:r>
      <w:r w:rsidRPr="00523648">
        <w:rPr>
          <w:rFonts w:ascii="Times New Roman" w:hAnsi="Times New Roman" w:cs="Times New Roman"/>
          <w:b/>
          <w:bCs/>
          <w:sz w:val="28"/>
        </w:rPr>
        <w:t>LÁ LỐT</w:t>
      </w:r>
      <w:r w:rsidRPr="00523648">
        <w:rPr>
          <w:rFonts w:ascii="Times New Roman" w:hAnsi="Times New Roman" w:cs="Times New Roman"/>
          <w:b/>
          <w:bCs/>
          <w:sz w:val="28"/>
          <w:lang w:val="vi-VN"/>
        </w:rPr>
        <w:t xml:space="preserve"> (toàn cây) </w:t>
      </w:r>
      <w:r w:rsidR="00523648" w:rsidRPr="00523648">
        <w:rPr>
          <w:rFonts w:ascii="Times New Roman" w:hAnsi="Times New Roman" w:cs="Times New Roman"/>
          <w:bCs/>
          <w:sz w:val="28"/>
          <w:lang w:val="vi-VN"/>
        </w:rPr>
        <w:t>[46</w:t>
      </w:r>
      <w:r w:rsidRPr="00523648">
        <w:rPr>
          <w:rFonts w:ascii="Times New Roman" w:hAnsi="Times New Roman" w:cs="Times New Roman"/>
          <w:bCs/>
          <w:sz w:val="28"/>
          <w:lang w:val="vi-VN"/>
        </w:rPr>
        <w:t>]</w:t>
      </w:r>
      <w:r w:rsidR="00523648" w:rsidRPr="00523648">
        <w:rPr>
          <w:rFonts w:ascii="Times New Roman" w:hAnsi="Times New Roman" w:cs="Times New Roman"/>
          <w:bCs/>
          <w:sz w:val="28"/>
          <w:lang w:val="vi-VN"/>
        </w:rPr>
        <w:t>[47]</w:t>
      </w:r>
    </w:p>
    <w:p w14:paraId="67935DA7" w14:textId="77777777" w:rsidR="00DD630C" w:rsidRPr="00523648" w:rsidRDefault="00DD630C" w:rsidP="00DE12B6">
      <w:pPr>
        <w:spacing w:after="0" w:line="360" w:lineRule="auto"/>
        <w:ind w:left="360"/>
        <w:jc w:val="both"/>
        <w:rPr>
          <w:rFonts w:ascii="Times New Roman" w:hAnsi="Times New Roman" w:cs="Times New Roman"/>
          <w:bCs/>
          <w:i/>
          <w:iCs/>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iCs/>
          <w:sz w:val="28"/>
        </w:rPr>
        <w:t>Herba Piperis lolot</w:t>
      </w:r>
    </w:p>
    <w:p w14:paraId="1B7CC41C" w14:textId="018050AF"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rPr>
        <w:t xml:space="preserve">Phần trên mặt </w:t>
      </w:r>
      <w:r w:rsidRPr="00523648">
        <w:rPr>
          <w:rFonts w:ascii="Times New Roman" w:hAnsi="Times New Roman" w:cs="Times New Roman"/>
          <w:bCs/>
          <w:sz w:val="28"/>
          <w:lang w:val="vi-VN"/>
        </w:rPr>
        <w:t>đất</w:t>
      </w:r>
      <w:r w:rsidRPr="00523648">
        <w:rPr>
          <w:rFonts w:ascii="Times New Roman" w:hAnsi="Times New Roman" w:cs="Times New Roman"/>
          <w:bCs/>
          <w:sz w:val="28"/>
        </w:rPr>
        <w:t xml:space="preserve"> tươi haỵ phơi sấy khô </w:t>
      </w:r>
      <w:r w:rsidRPr="00523648">
        <w:rPr>
          <w:rFonts w:ascii="Times New Roman" w:hAnsi="Times New Roman" w:cs="Times New Roman"/>
          <w:bCs/>
          <w:sz w:val="28"/>
          <w:lang w:val="vi-VN"/>
        </w:rPr>
        <w:t>của</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cây</w:t>
      </w:r>
      <w:r w:rsidRPr="00523648">
        <w:rPr>
          <w:rFonts w:ascii="Times New Roman" w:hAnsi="Times New Roman" w:cs="Times New Roman"/>
          <w:bCs/>
          <w:sz w:val="28"/>
        </w:rPr>
        <w:t xml:space="preserve"> Lá lố</w:t>
      </w:r>
      <w:r w:rsidR="00523648">
        <w:rPr>
          <w:rFonts w:ascii="Times New Roman" w:hAnsi="Times New Roman" w:cs="Times New Roman"/>
          <w:bCs/>
          <w:sz w:val="28"/>
        </w:rPr>
        <w:t xml:space="preserve">t </w:t>
      </w:r>
      <w:r w:rsidR="00523648">
        <w:rPr>
          <w:rFonts w:ascii="Times New Roman" w:hAnsi="Times New Roman" w:cs="Times New Roman"/>
          <w:bCs/>
          <w:sz w:val="28"/>
          <w:lang w:val="vi-VN"/>
        </w:rPr>
        <w:t>(</w:t>
      </w:r>
      <w:r w:rsidRPr="00523648">
        <w:rPr>
          <w:rFonts w:ascii="Times New Roman" w:hAnsi="Times New Roman" w:cs="Times New Roman"/>
          <w:bCs/>
          <w:sz w:val="28"/>
        </w:rPr>
        <w:t xml:space="preserve">Piper </w:t>
      </w:r>
      <w:r w:rsidRPr="00523648">
        <w:rPr>
          <w:rFonts w:ascii="Times New Roman" w:hAnsi="Times New Roman" w:cs="Times New Roman"/>
          <w:bCs/>
          <w:sz w:val="28"/>
          <w:lang w:val="vi-VN"/>
        </w:rPr>
        <w:t>lolo</w:t>
      </w:r>
      <w:r w:rsidRPr="00523648">
        <w:rPr>
          <w:rFonts w:ascii="Times New Roman" w:hAnsi="Times New Roman" w:cs="Times New Roman"/>
          <w:bCs/>
          <w:sz w:val="28"/>
        </w:rPr>
        <w:t xml:space="preserve">t </w:t>
      </w:r>
      <w:r w:rsidRPr="00523648">
        <w:rPr>
          <w:rFonts w:ascii="Times New Roman" w:hAnsi="Times New Roman" w:cs="Times New Roman"/>
          <w:bCs/>
          <w:sz w:val="28"/>
          <w:lang w:val="vi-VN"/>
        </w:rPr>
        <w:t>C</w:t>
      </w:r>
      <w:r w:rsidRPr="00523648">
        <w:rPr>
          <w:rFonts w:ascii="Times New Roman" w:hAnsi="Times New Roman" w:cs="Times New Roman"/>
          <w:bCs/>
          <w:sz w:val="28"/>
        </w:rPr>
        <w:t>. DC), họ Hồ tiêu (</w:t>
      </w:r>
      <w:r w:rsidRPr="00523648">
        <w:rPr>
          <w:rFonts w:ascii="Times New Roman" w:hAnsi="Times New Roman" w:cs="Times New Roman"/>
          <w:bCs/>
          <w:sz w:val="28"/>
          <w:lang w:val="vi-VN"/>
        </w:rPr>
        <w:t>Piperacc</w:t>
      </w:r>
      <w:r w:rsidRPr="00523648">
        <w:rPr>
          <w:rFonts w:ascii="Times New Roman" w:hAnsi="Times New Roman" w:cs="Times New Roman"/>
          <w:bCs/>
          <w:sz w:val="28"/>
        </w:rPr>
        <w:t>ac).</w:t>
      </w:r>
    </w:p>
    <w:p w14:paraId="617D7521" w14:textId="439DBC12"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lastRenderedPageBreak/>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 xml:space="preserve">Đoạn ngọn cành dài 20cm đến 30cm. Lá </w:t>
      </w:r>
      <w:r w:rsidRPr="00523648">
        <w:rPr>
          <w:rFonts w:ascii="Times New Roman" w:hAnsi="Times New Roman" w:cs="Times New Roman"/>
          <w:bCs/>
          <w:sz w:val="28"/>
          <w:lang w:val="vi-VN"/>
        </w:rPr>
        <w:t>nhăn</w:t>
      </w:r>
      <w:r w:rsidRPr="00523648">
        <w:rPr>
          <w:rFonts w:ascii="Times New Roman" w:hAnsi="Times New Roman" w:cs="Times New Roman"/>
          <w:bCs/>
          <w:sz w:val="28"/>
        </w:rPr>
        <w:t xml:space="preserve"> nheo, nhàu nát. Mặt trên lá màu lục xám, dưới </w:t>
      </w:r>
      <w:r w:rsidRPr="00523648">
        <w:rPr>
          <w:rFonts w:ascii="Times New Roman" w:hAnsi="Times New Roman" w:cs="Times New Roman"/>
          <w:bCs/>
          <w:sz w:val="28"/>
          <w:lang w:val="vi-VN"/>
        </w:rPr>
        <w:t>lục</w:t>
      </w:r>
      <w:r w:rsidRPr="00523648">
        <w:rPr>
          <w:rFonts w:ascii="Times New Roman" w:hAnsi="Times New Roman" w:cs="Times New Roman"/>
          <w:bCs/>
          <w:sz w:val="28"/>
        </w:rPr>
        <w:t xml:space="preserve"> nhạt. Lá hình tim dài 5cm đến 12cm, rộng 4 m đến 1 cm. Đầu lá thuôn nhọn, gốc hình tim. phiến mỏng, mép nguyên, có 5 gân chính </w:t>
      </w:r>
      <w:r w:rsidRPr="00523648">
        <w:rPr>
          <w:rFonts w:ascii="Times New Roman" w:hAnsi="Times New Roman" w:cs="Times New Roman"/>
          <w:bCs/>
          <w:sz w:val="28"/>
          <w:lang w:val="vi-VN"/>
        </w:rPr>
        <w:t>tỏa</w:t>
      </w:r>
      <w:r w:rsidRPr="00523648">
        <w:rPr>
          <w:rFonts w:ascii="Times New Roman" w:hAnsi="Times New Roman" w:cs="Times New Roman"/>
          <w:bCs/>
          <w:sz w:val="28"/>
        </w:rPr>
        <w:t xml:space="preserve"> ra từ cuống lá, gân giữa </w:t>
      </w:r>
      <w:r w:rsidRPr="00523648">
        <w:rPr>
          <w:rFonts w:ascii="Times New Roman" w:hAnsi="Times New Roman" w:cs="Times New Roman"/>
          <w:bCs/>
          <w:sz w:val="28"/>
          <w:lang w:val="vi-VN"/>
        </w:rPr>
        <w:t>thẳng</w:t>
      </w:r>
      <w:r w:rsidRPr="00523648">
        <w:rPr>
          <w:rFonts w:ascii="Times New Roman" w:hAnsi="Times New Roman" w:cs="Times New Roman"/>
          <w:bCs/>
          <w:sz w:val="28"/>
        </w:rPr>
        <w:t xml:space="preserve">, dài, rõ, các gân bên hình cung, gân cấp 1 hình lông chim, gân cấp 2 hình mạng. Cuống dài 2cm đến 3,5cm, gốc cuống lá ôm lấy thân. Thân hình trụ, phình ra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các </w:t>
      </w:r>
      <w:r w:rsidRPr="00523648">
        <w:rPr>
          <w:rFonts w:ascii="Times New Roman" w:hAnsi="Times New Roman" w:cs="Times New Roman"/>
          <w:bCs/>
          <w:sz w:val="28"/>
          <w:lang w:val="vi-VN"/>
        </w:rPr>
        <w:t>mấu</w:t>
      </w:r>
      <w:r w:rsidRPr="00523648">
        <w:rPr>
          <w:rFonts w:ascii="Times New Roman" w:hAnsi="Times New Roman" w:cs="Times New Roman"/>
          <w:bCs/>
          <w:sz w:val="28"/>
        </w:rPr>
        <w:t xml:space="preserve">, mặt ngoài có nhiều đường rãnh </w:t>
      </w:r>
      <w:r w:rsidRPr="00523648">
        <w:rPr>
          <w:rFonts w:ascii="Times New Roman" w:hAnsi="Times New Roman" w:cs="Times New Roman"/>
          <w:bCs/>
          <w:sz w:val="28"/>
          <w:lang w:val="vi-VN"/>
        </w:rPr>
        <w:t>dọc.</w:t>
      </w:r>
    </w:p>
    <w:p w14:paraId="25035320" w14:textId="4BCFE9A7"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 xml:space="preserve">Các tinh dầu, </w:t>
      </w:r>
      <w:r w:rsidRPr="00523648">
        <w:rPr>
          <w:rFonts w:ascii="Times New Roman" w:hAnsi="Times New Roman" w:cs="Times New Roman"/>
          <w:bCs/>
          <w:sz w:val="28"/>
        </w:rPr>
        <w:t xml:space="preserve">benzyl axetat, </w:t>
      </w:r>
      <w:r w:rsidR="00523648" w:rsidRPr="00523648">
        <w:rPr>
          <w:rFonts w:ascii="Times New Roman" w:hAnsi="Times New Roman" w:cs="Times New Roman"/>
          <w:bCs/>
          <w:sz w:val="28"/>
          <w:lang w:val="vi-VN"/>
        </w:rPr>
        <w:t>alkaloid...</w:t>
      </w:r>
    </w:p>
    <w:p w14:paraId="7A6B2224" w14:textId="5C8980C0"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hoạch quanh năm. lúc trời </w:t>
      </w:r>
      <w:r w:rsidRPr="00523648">
        <w:rPr>
          <w:rFonts w:ascii="Times New Roman" w:hAnsi="Times New Roman" w:cs="Times New Roman"/>
          <w:bCs/>
          <w:sz w:val="28"/>
          <w:lang w:val="vi-VN"/>
        </w:rPr>
        <w:t>khô</w:t>
      </w:r>
      <w:r w:rsidRPr="00523648">
        <w:rPr>
          <w:rFonts w:ascii="Times New Roman" w:hAnsi="Times New Roman" w:cs="Times New Roman"/>
          <w:bCs/>
          <w:sz w:val="28"/>
        </w:rPr>
        <w:t xml:space="preserve"> ráo, </w:t>
      </w:r>
      <w:r w:rsidRPr="00523648">
        <w:rPr>
          <w:rFonts w:ascii="Times New Roman" w:hAnsi="Times New Roman" w:cs="Times New Roman"/>
          <w:bCs/>
          <w:sz w:val="28"/>
          <w:lang w:val="vi-VN"/>
        </w:rPr>
        <w:t>cắt</w:t>
      </w:r>
      <w:r w:rsidRPr="00523648">
        <w:rPr>
          <w:rFonts w:ascii="Times New Roman" w:hAnsi="Times New Roman" w:cs="Times New Roman"/>
          <w:bCs/>
          <w:sz w:val="28"/>
        </w:rPr>
        <w:t xml:space="preserve"> lấy cây, loại bỏ gốc </w:t>
      </w:r>
      <w:r w:rsidRPr="00523648">
        <w:rPr>
          <w:rFonts w:ascii="Times New Roman" w:hAnsi="Times New Roman" w:cs="Times New Roman"/>
          <w:bCs/>
          <w:sz w:val="28"/>
          <w:lang w:val="vi-VN"/>
        </w:rPr>
        <w:t>rễ</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rửa</w:t>
      </w:r>
      <w:r w:rsidRPr="00523648">
        <w:rPr>
          <w:rFonts w:ascii="Times New Roman" w:hAnsi="Times New Roman" w:cs="Times New Roman"/>
          <w:bCs/>
          <w:sz w:val="28"/>
        </w:rPr>
        <w:t xml:space="preserve"> sạch, đem phơi hay sấy ừ 40°</w:t>
      </w:r>
      <w:r w:rsidRPr="00523648">
        <w:rPr>
          <w:rFonts w:ascii="Times New Roman" w:hAnsi="Times New Roman" w:cs="Times New Roman"/>
          <w:bCs/>
          <w:sz w:val="28"/>
          <w:lang w:val="vi-VN"/>
        </w:rPr>
        <w:t>C</w:t>
      </w:r>
      <w:r w:rsidRPr="00523648">
        <w:rPr>
          <w:rFonts w:ascii="Times New Roman" w:hAnsi="Times New Roman" w:cs="Times New Roman"/>
          <w:bCs/>
          <w:sz w:val="28"/>
        </w:rPr>
        <w:t xml:space="preserve"> đến 50°</w:t>
      </w:r>
      <w:r w:rsidRPr="00523648">
        <w:rPr>
          <w:rFonts w:ascii="Times New Roman" w:hAnsi="Times New Roman" w:cs="Times New Roman"/>
          <w:bCs/>
          <w:sz w:val="28"/>
          <w:lang w:val="vi-VN"/>
        </w:rPr>
        <w:t>C</w:t>
      </w:r>
      <w:r w:rsidRPr="00523648">
        <w:rPr>
          <w:rFonts w:ascii="Times New Roman" w:hAnsi="Times New Roman" w:cs="Times New Roman"/>
          <w:bCs/>
          <w:sz w:val="28"/>
        </w:rPr>
        <w:t xml:space="preserve"> đến </w:t>
      </w:r>
      <w:r w:rsidRPr="00523648">
        <w:rPr>
          <w:rFonts w:ascii="Times New Roman" w:hAnsi="Times New Roman" w:cs="Times New Roman"/>
          <w:bCs/>
          <w:sz w:val="28"/>
          <w:lang w:val="vi-VN"/>
        </w:rPr>
        <w:t>khô.</w:t>
      </w:r>
    </w:p>
    <w:p w14:paraId="7B09ACC5"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 xml:space="preserve">Tân, </w:t>
      </w:r>
      <w:r w:rsidRPr="00523648">
        <w:rPr>
          <w:rFonts w:ascii="Times New Roman" w:hAnsi="Times New Roman" w:cs="Times New Roman"/>
          <w:bCs/>
          <w:sz w:val="28"/>
        </w:rPr>
        <w:t>ôn, mùi thơm. Vào các kinh tỳ. phế.</w:t>
      </w:r>
    </w:p>
    <w:p w14:paraId="3D35FEC6" w14:textId="440448A6" w:rsidR="00DD630C" w:rsidRPr="00523648" w:rsidRDefault="00523648" w:rsidP="00DE12B6">
      <w:pPr>
        <w:spacing w:after="0" w:line="360" w:lineRule="auto"/>
        <w:ind w:left="360"/>
        <w:jc w:val="both"/>
        <w:rPr>
          <w:rFonts w:ascii="Times New Roman" w:hAnsi="Times New Roman" w:cs="Times New Roman"/>
          <w:bCs/>
          <w:sz w:val="28"/>
        </w:rPr>
      </w:pPr>
      <w:r>
        <w:rPr>
          <w:rFonts w:ascii="Times New Roman" w:hAnsi="Times New Roman" w:cs="Times New Roman"/>
          <w:b/>
          <w:bCs/>
          <w:i/>
          <w:sz w:val="28"/>
        </w:rPr>
        <w:t>Công năng</w:t>
      </w:r>
      <w:r w:rsidR="00DD630C" w:rsidRPr="00523648">
        <w:rPr>
          <w:rFonts w:ascii="Times New Roman" w:hAnsi="Times New Roman" w:cs="Times New Roman"/>
          <w:b/>
          <w:bCs/>
          <w:i/>
          <w:sz w:val="28"/>
          <w:lang w:val="vi-VN"/>
        </w:rPr>
        <w:t>:</w:t>
      </w:r>
      <w:r w:rsidR="00DD630C" w:rsidRPr="00523648">
        <w:rPr>
          <w:rFonts w:ascii="Times New Roman" w:hAnsi="Times New Roman" w:cs="Times New Roman"/>
          <w:bCs/>
          <w:sz w:val="28"/>
        </w:rPr>
        <w:t xml:space="preserve"> Ôn trung tán hàn, hạ khí </w:t>
      </w:r>
      <w:r w:rsidR="00DD630C" w:rsidRPr="00523648">
        <w:rPr>
          <w:rFonts w:ascii="Times New Roman" w:hAnsi="Times New Roman" w:cs="Times New Roman"/>
          <w:bCs/>
          <w:sz w:val="28"/>
          <w:lang w:val="vi-VN"/>
        </w:rPr>
        <w:t>chỉ</w:t>
      </w:r>
      <w:r w:rsidR="00DD630C" w:rsidRPr="00523648">
        <w:rPr>
          <w:rFonts w:ascii="Times New Roman" w:hAnsi="Times New Roman" w:cs="Times New Roman"/>
          <w:bCs/>
          <w:sz w:val="28"/>
        </w:rPr>
        <w:t xml:space="preserve"> </w:t>
      </w:r>
      <w:r w:rsidR="00DD630C" w:rsidRPr="00523648">
        <w:rPr>
          <w:rFonts w:ascii="Times New Roman" w:hAnsi="Times New Roman" w:cs="Times New Roman"/>
          <w:bCs/>
          <w:sz w:val="28"/>
          <w:lang w:val="vi-VN"/>
        </w:rPr>
        <w:t>thống</w:t>
      </w:r>
      <w:r w:rsidR="00DD630C" w:rsidRPr="00523648">
        <w:rPr>
          <w:rFonts w:ascii="Times New Roman" w:hAnsi="Times New Roman" w:cs="Times New Roman"/>
          <w:bCs/>
          <w:sz w:val="28"/>
        </w:rPr>
        <w:t xml:space="preserve">, trừ phong </w:t>
      </w:r>
      <w:r w:rsidR="00DD630C" w:rsidRPr="00523648">
        <w:rPr>
          <w:rFonts w:ascii="Times New Roman" w:hAnsi="Times New Roman" w:cs="Times New Roman"/>
          <w:bCs/>
          <w:sz w:val="28"/>
          <w:lang w:val="vi-VN"/>
        </w:rPr>
        <w:t>thấp</w:t>
      </w:r>
      <w:r w:rsidR="00DD630C" w:rsidRPr="00523648">
        <w:rPr>
          <w:rFonts w:ascii="Times New Roman" w:hAnsi="Times New Roman" w:cs="Times New Roman"/>
          <w:bCs/>
          <w:sz w:val="28"/>
        </w:rPr>
        <w:t xml:space="preserve">. </w:t>
      </w:r>
    </w:p>
    <w:p w14:paraId="5B7BB97C"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Chủ</w:t>
      </w:r>
      <w:r w:rsidRPr="00523648">
        <w:rPr>
          <w:rFonts w:ascii="Times New Roman" w:hAnsi="Times New Roman" w:cs="Times New Roman"/>
          <w:b/>
          <w:bCs/>
          <w:i/>
          <w:sz w:val="28"/>
        </w:rPr>
        <w:t xml:space="preserve"> trị:</w:t>
      </w:r>
      <w:r w:rsidRPr="00523648">
        <w:rPr>
          <w:rFonts w:ascii="Times New Roman" w:hAnsi="Times New Roman" w:cs="Times New Roman"/>
          <w:bCs/>
          <w:sz w:val="28"/>
        </w:rPr>
        <w:t xml:space="preserve"> Phong hàn thấp, chân tay lạnh, tê bại. Rối loạn tiêu hóa, nôn mửa, đầy hơi, đau bụng ỉa chảy, thận vả bàng quang lạnh, đau răng, đau đầu, chảy nước mũi hôi, ra mồ hôi tay chân. </w:t>
      </w:r>
    </w:p>
    <w:p w14:paraId="3487B5CB"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Ngày dùng từ 8g đến 12g </w:t>
      </w:r>
      <w:r w:rsidRPr="00523648">
        <w:rPr>
          <w:rFonts w:ascii="Times New Roman" w:hAnsi="Times New Roman" w:cs="Times New Roman"/>
          <w:bCs/>
          <w:sz w:val="28"/>
          <w:lang w:val="vi-VN"/>
        </w:rPr>
        <w:t>l</w:t>
      </w:r>
      <w:r w:rsidRPr="00523648">
        <w:rPr>
          <w:rFonts w:ascii="Times New Roman" w:hAnsi="Times New Roman" w:cs="Times New Roman"/>
          <w:bCs/>
          <w:sz w:val="28"/>
        </w:rPr>
        <w:t xml:space="preserve">á khô hoặc từ 15g đến 30g lá tươi, dạng thuốc sắc. Dùng ngoài: sắc đặc, ngậm chữa đau răng. </w:t>
      </w:r>
    </w:p>
    <w:p w14:paraId="616CACF9" w14:textId="4E7429A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Kiêng </w:t>
      </w:r>
      <w:r w:rsidRPr="00523648">
        <w:rPr>
          <w:rFonts w:ascii="Times New Roman" w:hAnsi="Times New Roman" w:cs="Times New Roman"/>
          <w:b/>
          <w:bCs/>
          <w:i/>
          <w:sz w:val="28"/>
          <w:lang w:val="vi-VN"/>
        </w:rPr>
        <w:t>kỵ:</w:t>
      </w:r>
      <w:r w:rsidRPr="00523648">
        <w:rPr>
          <w:rFonts w:ascii="Times New Roman" w:hAnsi="Times New Roman" w:cs="Times New Roman"/>
          <w:bCs/>
          <w:sz w:val="28"/>
        </w:rPr>
        <w:t xml:space="preserve"> Vị nhiệ</w:t>
      </w:r>
      <w:r w:rsidR="00523648">
        <w:rPr>
          <w:rFonts w:ascii="Times New Roman" w:hAnsi="Times New Roman" w:cs="Times New Roman"/>
          <w:bCs/>
          <w:sz w:val="28"/>
        </w:rPr>
        <w:t>t, táo bón không nên dùng.</w:t>
      </w:r>
    </w:p>
    <w:p w14:paraId="2134A77F" w14:textId="09B3235E" w:rsidR="00DD630C" w:rsidRPr="00523648" w:rsidRDefault="00DD630C" w:rsidP="00DE12B6">
      <w:pPr>
        <w:spacing w:after="0" w:line="360" w:lineRule="auto"/>
        <w:jc w:val="both"/>
        <w:rPr>
          <w:rFonts w:ascii="Times New Roman" w:hAnsi="Times New Roman" w:cs="Times New Roman"/>
          <w:b/>
          <w:bCs/>
          <w:sz w:val="28"/>
          <w:lang w:val="vi-VN"/>
        </w:rPr>
      </w:pPr>
      <w:r w:rsidRPr="00523648">
        <w:rPr>
          <w:rFonts w:ascii="Times New Roman" w:hAnsi="Times New Roman" w:cs="Times New Roman"/>
          <w:b/>
          <w:bCs/>
          <w:sz w:val="28"/>
          <w:lang w:val="vi-VN"/>
        </w:rPr>
        <w:t xml:space="preserve">4 - RỄ </w:t>
      </w:r>
      <w:r w:rsidRPr="00523648">
        <w:rPr>
          <w:rFonts w:ascii="Times New Roman" w:hAnsi="Times New Roman" w:cs="Times New Roman"/>
          <w:b/>
          <w:bCs/>
          <w:sz w:val="28"/>
        </w:rPr>
        <w:t xml:space="preserve">ĐINH LĂNG </w:t>
      </w:r>
      <w:r w:rsidR="00523648" w:rsidRPr="00523648">
        <w:rPr>
          <w:rFonts w:ascii="Times New Roman" w:hAnsi="Times New Roman" w:cs="Times New Roman"/>
          <w:bCs/>
          <w:sz w:val="28"/>
          <w:lang w:val="vi-VN"/>
        </w:rPr>
        <w:t>[46</w:t>
      </w:r>
      <w:r w:rsidRPr="00523648">
        <w:rPr>
          <w:rFonts w:ascii="Times New Roman" w:hAnsi="Times New Roman" w:cs="Times New Roman"/>
          <w:bCs/>
          <w:sz w:val="28"/>
          <w:lang w:val="vi-VN"/>
        </w:rPr>
        <w:t>]</w:t>
      </w:r>
      <w:r w:rsidR="00523648" w:rsidRPr="00523648">
        <w:rPr>
          <w:rFonts w:ascii="Times New Roman" w:hAnsi="Times New Roman" w:cs="Times New Roman"/>
          <w:sz w:val="28"/>
        </w:rPr>
        <w:t xml:space="preserve"> </w:t>
      </w:r>
      <w:r w:rsidR="00523648" w:rsidRPr="00523648">
        <w:rPr>
          <w:rFonts w:ascii="Times New Roman" w:hAnsi="Times New Roman" w:cs="Times New Roman"/>
          <w:bCs/>
          <w:sz w:val="28"/>
          <w:lang w:val="vi-VN"/>
        </w:rPr>
        <w:t>[47]</w:t>
      </w:r>
    </w:p>
    <w:p w14:paraId="7C0A8135" w14:textId="77777777" w:rsidR="00DD630C" w:rsidRPr="00523648" w:rsidRDefault="00DD630C" w:rsidP="00DE12B6">
      <w:pPr>
        <w:spacing w:after="0" w:line="360" w:lineRule="auto"/>
        <w:ind w:left="360"/>
        <w:jc w:val="both"/>
        <w:rPr>
          <w:rFonts w:ascii="Times New Roman" w:hAnsi="Times New Roman" w:cs="Times New Roman"/>
          <w:bCs/>
          <w:i/>
          <w:sz w:val="28"/>
          <w:lang w:val="vi-VN"/>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iCs/>
          <w:sz w:val="28"/>
        </w:rPr>
        <w:t>Radix Polysciacis</w:t>
      </w:r>
    </w:p>
    <w:p w14:paraId="3A0BD8CC"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lang w:val="vi-VN"/>
        </w:rPr>
        <w:t>Rễ</w:t>
      </w:r>
      <w:r w:rsidRPr="00523648">
        <w:rPr>
          <w:rFonts w:ascii="Times New Roman" w:hAnsi="Times New Roman" w:cs="Times New Roman"/>
          <w:bCs/>
          <w:sz w:val="28"/>
        </w:rPr>
        <w:t xml:space="preserve"> đã phơi hay sấv khô của cây Đinh lăng [Polyscias fruticosa (L.) Harms], họ Nhân sâm (Araliaceae). </w:t>
      </w:r>
    </w:p>
    <w:p w14:paraId="64C8FC84" w14:textId="3630934B"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 xml:space="preserve">Rễ cong queo, thường được thái thành các lát mỏng, mặt cắt ngang màu vàng nhạt. Mặt ngoài màu trắng xám có nhiều vết nhăn dọc, nhiều lỗ vỏ nằm ngang và vết tích của các rễ con. </w:t>
      </w:r>
    </w:p>
    <w:p w14:paraId="0D8C51C3" w14:textId="2254C295"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Các alcaloid, glucozit, saponin (</w:t>
      </w:r>
      <w:r w:rsidRPr="00523648">
        <w:rPr>
          <w:rFonts w:ascii="Times New Roman" w:hAnsi="Times New Roman" w:cs="Times New Roman"/>
          <w:bCs/>
          <w:sz w:val="28"/>
        </w:rPr>
        <w:t>Gi</w:t>
      </w:r>
      <w:r w:rsidRPr="00523648">
        <w:rPr>
          <w:rFonts w:ascii="Times New Roman" w:hAnsi="Times New Roman" w:cs="Times New Roman"/>
          <w:bCs/>
          <w:sz w:val="28"/>
          <w:lang w:val="vi-VN"/>
        </w:rPr>
        <w:t>nsenosides), flavonoid, tanin, vitamin B1, các acid amin</w:t>
      </w:r>
      <w:r w:rsidR="00523648" w:rsidRPr="00523648">
        <w:rPr>
          <w:rFonts w:ascii="Times New Roman" w:hAnsi="Times New Roman" w:cs="Times New Roman"/>
          <w:bCs/>
          <w:sz w:val="28"/>
          <w:lang w:val="vi-VN"/>
        </w:rPr>
        <w:t>: lyzin, xystei, methionin...</w:t>
      </w:r>
    </w:p>
    <w:p w14:paraId="5C2EEBC7" w14:textId="525518C1"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lastRenderedPageBreak/>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hoạch rễ vào mùa thu đông sau khi cây </w:t>
      </w:r>
      <w:r w:rsidRPr="00523648">
        <w:rPr>
          <w:rFonts w:ascii="Times New Roman" w:hAnsi="Times New Roman" w:cs="Times New Roman"/>
          <w:bCs/>
          <w:sz w:val="28"/>
          <w:lang w:val="vi-VN"/>
        </w:rPr>
        <w:t>trồng</w:t>
      </w:r>
      <w:r w:rsidRPr="00523648">
        <w:rPr>
          <w:rFonts w:ascii="Times New Roman" w:hAnsi="Times New Roman" w:cs="Times New Roman"/>
          <w:bCs/>
          <w:sz w:val="28"/>
        </w:rPr>
        <w:t xml:space="preserve"> trên 5 năm. Đào lấy rễ, rửa sạch, bóc lav vỏ rề, thái lát, phơi khô hoặc sấy </w:t>
      </w:r>
      <w:r w:rsidRPr="00523648">
        <w:rPr>
          <w:rFonts w:ascii="Times New Roman" w:hAnsi="Times New Roman" w:cs="Times New Roman"/>
          <w:bCs/>
          <w:sz w:val="28"/>
          <w:lang w:val="vi-VN"/>
        </w:rPr>
        <w:t>khô.</w:t>
      </w:r>
    </w:p>
    <w:p w14:paraId="0F1819E5"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Ngọt, bình. Quy vào kinh phế, tỳ, thận.</w:t>
      </w:r>
    </w:p>
    <w:p w14:paraId="2AA62F8C" w14:textId="0EA8B6C2" w:rsidR="00DD630C" w:rsidRPr="00523648" w:rsidRDefault="00523648" w:rsidP="00DE12B6">
      <w:pPr>
        <w:spacing w:after="0" w:line="360" w:lineRule="auto"/>
        <w:ind w:left="360"/>
        <w:jc w:val="both"/>
        <w:rPr>
          <w:rFonts w:ascii="Times New Roman" w:hAnsi="Times New Roman" w:cs="Times New Roman"/>
          <w:bCs/>
          <w:sz w:val="28"/>
        </w:rPr>
      </w:pPr>
      <w:r>
        <w:rPr>
          <w:rFonts w:ascii="Times New Roman" w:hAnsi="Times New Roman" w:cs="Times New Roman"/>
          <w:b/>
          <w:bCs/>
          <w:i/>
          <w:sz w:val="28"/>
        </w:rPr>
        <w:t>Công năng</w:t>
      </w:r>
      <w:r w:rsidR="00DD630C" w:rsidRPr="00523648">
        <w:rPr>
          <w:rFonts w:ascii="Times New Roman" w:hAnsi="Times New Roman" w:cs="Times New Roman"/>
          <w:b/>
          <w:bCs/>
          <w:i/>
          <w:sz w:val="28"/>
          <w:lang w:val="vi-VN"/>
        </w:rPr>
        <w:t>:</w:t>
      </w:r>
      <w:r w:rsidR="00DD630C" w:rsidRPr="00523648">
        <w:rPr>
          <w:rFonts w:ascii="Times New Roman" w:hAnsi="Times New Roman" w:cs="Times New Roman"/>
          <w:bCs/>
          <w:sz w:val="28"/>
        </w:rPr>
        <w:t xml:space="preserve"> Bổ khí, lợi sữa, giải độc. </w:t>
      </w:r>
    </w:p>
    <w:p w14:paraId="447AE108" w14:textId="77777777"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rPr>
        <w:t>Chủ trị:</w:t>
      </w:r>
      <w:r w:rsidRPr="00523648">
        <w:rPr>
          <w:rFonts w:ascii="Times New Roman" w:hAnsi="Times New Roman" w:cs="Times New Roman"/>
          <w:bCs/>
          <w:sz w:val="28"/>
        </w:rPr>
        <w:t xml:space="preserve"> Suy nhược cơ thể và suy nhược thần kinh, tiêu hóa kém, ngủ kém, phụ </w:t>
      </w:r>
      <w:r w:rsidRPr="00523648">
        <w:rPr>
          <w:rFonts w:ascii="Times New Roman" w:hAnsi="Times New Roman" w:cs="Times New Roman"/>
          <w:bCs/>
          <w:sz w:val="28"/>
          <w:lang w:val="vi-VN"/>
        </w:rPr>
        <w:t>nữ</w:t>
      </w:r>
      <w:r w:rsidRPr="00523648">
        <w:rPr>
          <w:rFonts w:ascii="Times New Roman" w:hAnsi="Times New Roman" w:cs="Times New Roman"/>
          <w:bCs/>
          <w:sz w:val="28"/>
        </w:rPr>
        <w:t xml:space="preserve"> sau đẻ ít sữa.</w:t>
      </w:r>
      <w:r w:rsidRPr="00523648">
        <w:rPr>
          <w:rFonts w:ascii="Times New Roman" w:hAnsi="Times New Roman" w:cs="Times New Roman"/>
          <w:bCs/>
          <w:sz w:val="28"/>
          <w:lang w:val="vi-VN"/>
        </w:rPr>
        <w:t xml:space="preserve"> Tăng sức dẻo dai của cơ thể.</w:t>
      </w:r>
    </w:p>
    <w:p w14:paraId="3917BB36"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Ngày dùng từ 2g đến 6g, dạng thuốc sắc hoặc thuốc tán bột. Thường phối </w:t>
      </w:r>
      <w:r w:rsidRPr="00523648">
        <w:rPr>
          <w:rFonts w:ascii="Times New Roman" w:hAnsi="Times New Roman" w:cs="Times New Roman"/>
          <w:bCs/>
          <w:sz w:val="28"/>
          <w:lang w:val="vi-VN"/>
        </w:rPr>
        <w:t>hợp</w:t>
      </w:r>
      <w:r w:rsidRPr="00523648">
        <w:rPr>
          <w:rFonts w:ascii="Times New Roman" w:hAnsi="Times New Roman" w:cs="Times New Roman"/>
          <w:bCs/>
          <w:sz w:val="28"/>
        </w:rPr>
        <w:t xml:space="preserve"> với một </w:t>
      </w:r>
      <w:r w:rsidRPr="00523648">
        <w:rPr>
          <w:rFonts w:ascii="Times New Roman" w:hAnsi="Times New Roman" w:cs="Times New Roman"/>
          <w:bCs/>
          <w:sz w:val="28"/>
          <w:lang w:val="vi-VN"/>
        </w:rPr>
        <w:t>số</w:t>
      </w:r>
      <w:r w:rsidRPr="00523648">
        <w:rPr>
          <w:rFonts w:ascii="Times New Roman" w:hAnsi="Times New Roman" w:cs="Times New Roman"/>
          <w:bCs/>
          <w:sz w:val="28"/>
        </w:rPr>
        <w:t xml:space="preserve"> vị thuốc khác.</w:t>
      </w:r>
    </w:p>
    <w:p w14:paraId="5E75CF25" w14:textId="5F91541A" w:rsidR="00DD630C" w:rsidRPr="00523648" w:rsidRDefault="00DD630C" w:rsidP="00DE12B6">
      <w:pPr>
        <w:spacing w:after="0" w:line="360" w:lineRule="auto"/>
        <w:jc w:val="both"/>
        <w:rPr>
          <w:rFonts w:ascii="Times New Roman" w:hAnsi="Times New Roman" w:cs="Times New Roman"/>
          <w:bCs/>
          <w:sz w:val="28"/>
        </w:rPr>
      </w:pPr>
      <w:r w:rsidRPr="00523648">
        <w:rPr>
          <w:rFonts w:ascii="Times New Roman" w:hAnsi="Times New Roman" w:cs="Times New Roman"/>
          <w:b/>
          <w:bCs/>
          <w:sz w:val="28"/>
          <w:lang w:val="vi-VN"/>
        </w:rPr>
        <w:t xml:space="preserve">5 - </w:t>
      </w:r>
      <w:r w:rsidRPr="00523648">
        <w:rPr>
          <w:rFonts w:ascii="Times New Roman" w:hAnsi="Times New Roman" w:cs="Times New Roman"/>
          <w:b/>
          <w:bCs/>
          <w:sz w:val="28"/>
        </w:rPr>
        <w:t xml:space="preserve">HÀ THỦ Ô ĐỎ </w:t>
      </w:r>
      <w:r w:rsidR="00523648" w:rsidRPr="00523648">
        <w:rPr>
          <w:rFonts w:ascii="Times New Roman" w:hAnsi="Times New Roman" w:cs="Times New Roman"/>
          <w:bCs/>
          <w:sz w:val="28"/>
          <w:lang w:val="vi-VN"/>
        </w:rPr>
        <w:t>[46] [47]</w:t>
      </w:r>
    </w:p>
    <w:p w14:paraId="6898B80C" w14:textId="77777777" w:rsidR="00DD630C" w:rsidRPr="00523648" w:rsidRDefault="00DD630C" w:rsidP="00DE12B6">
      <w:pPr>
        <w:spacing w:after="0" w:line="360" w:lineRule="auto"/>
        <w:ind w:left="360"/>
        <w:jc w:val="both"/>
        <w:rPr>
          <w:rFonts w:ascii="Times New Roman" w:hAnsi="Times New Roman" w:cs="Times New Roman"/>
          <w:bCs/>
          <w:i/>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sz w:val="28"/>
        </w:rPr>
        <w:t>Radix Fallopiae Multiflorae</w:t>
      </w:r>
    </w:p>
    <w:p w14:paraId="45D99CFE"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rPr>
        <w:t>Rễ củ phơi hay sấy khô của cây Hà thủ ô đò [Fallopio multiflora (</w:t>
      </w:r>
      <w:r w:rsidRPr="00523648">
        <w:rPr>
          <w:rFonts w:ascii="Times New Roman" w:hAnsi="Times New Roman" w:cs="Times New Roman"/>
          <w:bCs/>
          <w:sz w:val="28"/>
          <w:lang w:val="vi-VN"/>
        </w:rPr>
        <w:t>Thu</w:t>
      </w:r>
      <w:r w:rsidRPr="00523648">
        <w:rPr>
          <w:rFonts w:ascii="Times New Roman" w:hAnsi="Times New Roman" w:cs="Times New Roman"/>
          <w:bCs/>
          <w:sz w:val="28"/>
        </w:rPr>
        <w:t xml:space="preserve">nb.) Haraldson Syn. </w:t>
      </w:r>
      <w:r w:rsidRPr="00523648">
        <w:rPr>
          <w:rFonts w:ascii="Times New Roman" w:hAnsi="Times New Roman" w:cs="Times New Roman"/>
          <w:bCs/>
          <w:sz w:val="28"/>
          <w:lang w:val="vi-VN"/>
        </w:rPr>
        <w:t>Pol</w:t>
      </w:r>
      <w:r w:rsidRPr="00523648">
        <w:rPr>
          <w:rFonts w:ascii="Times New Roman" w:hAnsi="Times New Roman" w:cs="Times New Roman"/>
          <w:bCs/>
          <w:sz w:val="28"/>
        </w:rPr>
        <w:t>vgonum multiflorum (Thunb.)</w:t>
      </w:r>
      <w:r w:rsidRPr="00523648">
        <w:rPr>
          <w:rFonts w:ascii="Times New Roman" w:hAnsi="Times New Roman" w:cs="Times New Roman"/>
          <w:bCs/>
          <w:sz w:val="28"/>
          <w:lang w:val="vi-VN"/>
        </w:rPr>
        <w:t>]</w:t>
      </w:r>
      <w:r w:rsidRPr="00523648">
        <w:rPr>
          <w:rFonts w:ascii="Times New Roman" w:hAnsi="Times New Roman" w:cs="Times New Roman"/>
          <w:bCs/>
          <w:sz w:val="28"/>
        </w:rPr>
        <w:t>, họ Rau răm (Polygonaceae).</w:t>
      </w:r>
    </w:p>
    <w:p w14:paraId="71DD4AFA" w14:textId="692F9D85"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 xml:space="preserve">Rễ </w:t>
      </w:r>
      <w:r w:rsidRPr="00523648">
        <w:rPr>
          <w:rFonts w:ascii="Times New Roman" w:hAnsi="Times New Roman" w:cs="Times New Roman"/>
          <w:bCs/>
          <w:sz w:val="28"/>
          <w:lang w:val="vi-VN"/>
        </w:rPr>
        <w:t>củ</w:t>
      </w:r>
      <w:r w:rsidRPr="00523648">
        <w:rPr>
          <w:rFonts w:ascii="Times New Roman" w:hAnsi="Times New Roman" w:cs="Times New Roman"/>
          <w:bCs/>
          <w:sz w:val="28"/>
        </w:rPr>
        <w:t xml:space="preserve"> tròn, hoặc hình thoi, không đều, củ nhỏ để nguyên, dài 6cm </w:t>
      </w:r>
      <w:r w:rsidRPr="00523648">
        <w:rPr>
          <w:rFonts w:ascii="Times New Roman" w:hAnsi="Times New Roman" w:cs="Times New Roman"/>
          <w:bCs/>
          <w:sz w:val="28"/>
          <w:lang w:val="vi-VN"/>
        </w:rPr>
        <w:t xml:space="preserve">đến </w:t>
      </w:r>
      <w:r w:rsidRPr="00523648">
        <w:rPr>
          <w:rFonts w:ascii="Times New Roman" w:hAnsi="Times New Roman" w:cs="Times New Roman"/>
          <w:bCs/>
          <w:sz w:val="28"/>
        </w:rPr>
        <w:t xml:space="preserve">15cm, đường kính 4cm </w:t>
      </w:r>
      <w:r w:rsidRPr="00523648">
        <w:rPr>
          <w:rFonts w:ascii="Times New Roman" w:hAnsi="Times New Roman" w:cs="Times New Roman"/>
          <w:bCs/>
          <w:sz w:val="28"/>
          <w:lang w:val="vi-VN"/>
        </w:rPr>
        <w:t>đến</w:t>
      </w:r>
      <w:r w:rsidRPr="00523648">
        <w:rPr>
          <w:rFonts w:ascii="Times New Roman" w:hAnsi="Times New Roman" w:cs="Times New Roman"/>
          <w:bCs/>
          <w:sz w:val="28"/>
        </w:rPr>
        <w:t xml:space="preserve"> 12cm; củ to bổ đôi theo chiều dọc, hay chặt thành từng miếng to. Mặt ngoài màu nâu </w:t>
      </w:r>
      <w:r w:rsidRPr="00523648">
        <w:rPr>
          <w:rFonts w:ascii="Times New Roman" w:hAnsi="Times New Roman" w:cs="Times New Roman"/>
          <w:bCs/>
          <w:sz w:val="28"/>
          <w:lang w:val="vi-VN"/>
        </w:rPr>
        <w:t>đỏ</w:t>
      </w:r>
      <w:r w:rsidRPr="00523648">
        <w:rPr>
          <w:rFonts w:ascii="Times New Roman" w:hAnsi="Times New Roman" w:cs="Times New Roman"/>
          <w:bCs/>
          <w:sz w:val="28"/>
        </w:rPr>
        <w:t xml:space="preserve">, có những </w:t>
      </w:r>
      <w:r w:rsidRPr="00523648">
        <w:rPr>
          <w:rFonts w:ascii="Times New Roman" w:hAnsi="Times New Roman" w:cs="Times New Roman"/>
          <w:bCs/>
          <w:sz w:val="28"/>
          <w:lang w:val="vi-VN"/>
        </w:rPr>
        <w:t>chỗ</w:t>
      </w:r>
      <w:r w:rsidRPr="00523648">
        <w:rPr>
          <w:rFonts w:ascii="Times New Roman" w:hAnsi="Times New Roman" w:cs="Times New Roman"/>
          <w:bCs/>
          <w:sz w:val="28"/>
        </w:rPr>
        <w:t xml:space="preserve"> lồi lõm do các nếp </w:t>
      </w:r>
      <w:r w:rsidRPr="00523648">
        <w:rPr>
          <w:rFonts w:ascii="Times New Roman" w:hAnsi="Times New Roman" w:cs="Times New Roman"/>
          <w:bCs/>
          <w:sz w:val="28"/>
          <w:lang w:val="vi-VN"/>
        </w:rPr>
        <w:t>nhăn</w:t>
      </w:r>
      <w:r w:rsidRPr="00523648">
        <w:rPr>
          <w:rFonts w:ascii="Times New Roman" w:hAnsi="Times New Roman" w:cs="Times New Roman"/>
          <w:bCs/>
          <w:sz w:val="28"/>
        </w:rPr>
        <w:t xml:space="preserve"> ăn sâu tạo thành. Chất chắc, khó </w:t>
      </w:r>
      <w:r w:rsidRPr="00523648">
        <w:rPr>
          <w:rFonts w:ascii="Times New Roman" w:hAnsi="Times New Roman" w:cs="Times New Roman"/>
          <w:bCs/>
          <w:sz w:val="28"/>
          <w:lang w:val="vi-VN"/>
        </w:rPr>
        <w:t>bẻ</w:t>
      </w:r>
      <w:r w:rsidRPr="00523648">
        <w:rPr>
          <w:rFonts w:ascii="Times New Roman" w:hAnsi="Times New Roman" w:cs="Times New Roman"/>
          <w:bCs/>
          <w:sz w:val="28"/>
        </w:rPr>
        <w:t xml:space="preserve">. Mặt cắt </w:t>
      </w:r>
      <w:r w:rsidRPr="00523648">
        <w:rPr>
          <w:rFonts w:ascii="Times New Roman" w:hAnsi="Times New Roman" w:cs="Times New Roman"/>
          <w:bCs/>
          <w:sz w:val="28"/>
          <w:lang w:val="vi-VN"/>
        </w:rPr>
        <w:t>ngang</w:t>
      </w:r>
      <w:r w:rsidRPr="00523648">
        <w:rPr>
          <w:rFonts w:ascii="Times New Roman" w:hAnsi="Times New Roman" w:cs="Times New Roman"/>
          <w:bCs/>
          <w:sz w:val="28"/>
        </w:rPr>
        <w:t xml:space="preserve"> có lớp </w:t>
      </w:r>
      <w:r w:rsidRPr="00523648">
        <w:rPr>
          <w:rFonts w:ascii="Times New Roman" w:hAnsi="Times New Roman" w:cs="Times New Roman"/>
          <w:bCs/>
          <w:sz w:val="28"/>
          <w:lang w:val="vi-VN"/>
        </w:rPr>
        <w:t>bần</w:t>
      </w:r>
      <w:r w:rsidRPr="00523648">
        <w:rPr>
          <w:rFonts w:ascii="Times New Roman" w:hAnsi="Times New Roman" w:cs="Times New Roman"/>
          <w:bCs/>
          <w:sz w:val="28"/>
        </w:rPr>
        <w:t xml:space="preserve"> mỏng màu nâu sẫm, mô mềm vỏ màu </w:t>
      </w:r>
      <w:r w:rsidRPr="00523648">
        <w:rPr>
          <w:rFonts w:ascii="Times New Roman" w:hAnsi="Times New Roman" w:cs="Times New Roman"/>
          <w:bCs/>
          <w:sz w:val="28"/>
          <w:lang w:val="vi-VN"/>
        </w:rPr>
        <w:t>đỏ</w:t>
      </w:r>
      <w:r w:rsidRPr="00523648">
        <w:rPr>
          <w:rFonts w:ascii="Times New Roman" w:hAnsi="Times New Roman" w:cs="Times New Roman"/>
          <w:bCs/>
          <w:sz w:val="28"/>
        </w:rPr>
        <w:t xml:space="preserve"> hồng, có </w:t>
      </w:r>
      <w:r w:rsidRPr="00523648">
        <w:rPr>
          <w:rFonts w:ascii="Times New Roman" w:hAnsi="Times New Roman" w:cs="Times New Roman"/>
          <w:bCs/>
          <w:sz w:val="28"/>
          <w:lang w:val="vi-VN"/>
        </w:rPr>
        <w:t>nhiều</w:t>
      </w:r>
      <w:r w:rsidRPr="00523648">
        <w:rPr>
          <w:rFonts w:ascii="Times New Roman" w:hAnsi="Times New Roman" w:cs="Times New Roman"/>
          <w:bCs/>
          <w:sz w:val="28"/>
        </w:rPr>
        <w:t xml:space="preserve"> bột,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giữa</w:t>
      </w:r>
      <w:r w:rsidRPr="00523648">
        <w:rPr>
          <w:rFonts w:ascii="Times New Roman" w:hAnsi="Times New Roman" w:cs="Times New Roman"/>
          <w:bCs/>
          <w:sz w:val="28"/>
        </w:rPr>
        <w:t xml:space="preserve"> có ít lõi gỗ. Mùi nhẹ, vị hơi </w:t>
      </w:r>
      <w:r w:rsidRPr="00523648">
        <w:rPr>
          <w:rFonts w:ascii="Times New Roman" w:hAnsi="Times New Roman" w:cs="Times New Roman"/>
          <w:bCs/>
          <w:sz w:val="28"/>
          <w:lang w:val="vi-VN"/>
        </w:rPr>
        <w:t>đắng</w:t>
      </w:r>
      <w:r w:rsidRPr="00523648">
        <w:rPr>
          <w:rFonts w:ascii="Times New Roman" w:hAnsi="Times New Roman" w:cs="Times New Roman"/>
          <w:bCs/>
          <w:sz w:val="28"/>
        </w:rPr>
        <w:t xml:space="preserve">, hơi ngọt và chát. </w:t>
      </w:r>
    </w:p>
    <w:p w14:paraId="51924DEF" w14:textId="12C81A0D"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 xml:space="preserve">Các anthraglucozit: chrysophanola, emodin, rhein; các chất bột, chất béo, chất vô cơ, </w:t>
      </w:r>
      <w:r w:rsidR="00523648" w:rsidRPr="00523648">
        <w:rPr>
          <w:rFonts w:ascii="Times New Roman" w:hAnsi="Times New Roman" w:cs="Times New Roman"/>
          <w:bCs/>
          <w:sz w:val="28"/>
          <w:lang w:val="vi-VN"/>
        </w:rPr>
        <w:t>lexitin...</w:t>
      </w:r>
    </w:p>
    <w:p w14:paraId="363D88A3" w14:textId="4E570DD7"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hoạch vào mùa thu, khi lá khô úa, đào lấy củ, cắt bỏ hai </w:t>
      </w:r>
      <w:r w:rsidRPr="00523648">
        <w:rPr>
          <w:rFonts w:ascii="Times New Roman" w:hAnsi="Times New Roman" w:cs="Times New Roman"/>
          <w:bCs/>
          <w:sz w:val="28"/>
          <w:lang w:val="vi-VN"/>
        </w:rPr>
        <w:t>đầu</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rửa</w:t>
      </w:r>
      <w:r w:rsidRPr="00523648">
        <w:rPr>
          <w:rFonts w:ascii="Times New Roman" w:hAnsi="Times New Roman" w:cs="Times New Roman"/>
          <w:bCs/>
          <w:sz w:val="28"/>
        </w:rPr>
        <w:t xml:space="preserve"> sạch, củ to </w:t>
      </w:r>
      <w:r w:rsidRPr="00523648">
        <w:rPr>
          <w:rFonts w:ascii="Times New Roman" w:hAnsi="Times New Roman" w:cs="Times New Roman"/>
          <w:bCs/>
          <w:sz w:val="28"/>
          <w:lang w:val="vi-VN"/>
        </w:rPr>
        <w:t>cắt</w:t>
      </w:r>
      <w:r w:rsidRPr="00523648">
        <w:rPr>
          <w:rFonts w:ascii="Times New Roman" w:hAnsi="Times New Roman" w:cs="Times New Roman"/>
          <w:bCs/>
          <w:sz w:val="28"/>
        </w:rPr>
        <w:t xml:space="preserve"> thành miếng, phơi hay sấy khô. </w:t>
      </w:r>
      <w:r w:rsidRPr="00523648">
        <w:rPr>
          <w:rFonts w:ascii="Times New Roman" w:hAnsi="Times New Roman" w:cs="Times New Roman"/>
          <w:bCs/>
          <w:sz w:val="28"/>
          <w:lang w:val="vi-VN"/>
        </w:rPr>
        <w:t>Nếu</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đồ</w:t>
      </w:r>
      <w:r w:rsidRPr="00523648">
        <w:rPr>
          <w:rFonts w:ascii="Times New Roman" w:hAnsi="Times New Roman" w:cs="Times New Roman"/>
          <w:bCs/>
          <w:sz w:val="28"/>
        </w:rPr>
        <w:t xml:space="preserve"> chín rồi phơi thì </w:t>
      </w:r>
      <w:r w:rsidRPr="00523648">
        <w:rPr>
          <w:rFonts w:ascii="Times New Roman" w:hAnsi="Times New Roman" w:cs="Times New Roman"/>
          <w:bCs/>
          <w:sz w:val="28"/>
          <w:lang w:val="vi-VN"/>
        </w:rPr>
        <w:t>tốt</w:t>
      </w:r>
      <w:r w:rsidRPr="00523648">
        <w:rPr>
          <w:rFonts w:ascii="Times New Roman" w:hAnsi="Times New Roman" w:cs="Times New Roman"/>
          <w:bCs/>
          <w:sz w:val="28"/>
        </w:rPr>
        <w:t xml:space="preserve"> hơn. Trước khi dùng thường </w:t>
      </w:r>
      <w:r w:rsidRPr="00523648">
        <w:rPr>
          <w:rFonts w:ascii="Times New Roman" w:hAnsi="Times New Roman" w:cs="Times New Roman"/>
          <w:bCs/>
          <w:sz w:val="28"/>
          <w:lang w:val="vi-VN"/>
        </w:rPr>
        <w:t>nấu</w:t>
      </w:r>
      <w:r w:rsidRPr="00523648">
        <w:rPr>
          <w:rFonts w:ascii="Times New Roman" w:hAnsi="Times New Roman" w:cs="Times New Roman"/>
          <w:bCs/>
          <w:sz w:val="28"/>
        </w:rPr>
        <w:t>, đồ với đậu đen.</w:t>
      </w:r>
    </w:p>
    <w:p w14:paraId="71AFB4BF"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Khổ</w:t>
      </w:r>
      <w:r w:rsidRPr="00523648">
        <w:rPr>
          <w:rFonts w:ascii="Times New Roman" w:hAnsi="Times New Roman" w:cs="Times New Roman"/>
          <w:bCs/>
          <w:sz w:val="28"/>
        </w:rPr>
        <w:t>, cam, sáp, ôn. Vào các kinh can, thận.</w:t>
      </w:r>
    </w:p>
    <w:p w14:paraId="7CB5F3ED" w14:textId="33BEACAC" w:rsidR="00DD630C" w:rsidRPr="00523648" w:rsidRDefault="00523648" w:rsidP="00DE12B6">
      <w:pPr>
        <w:spacing w:after="0" w:line="360" w:lineRule="auto"/>
        <w:ind w:left="360" w:right="-288"/>
        <w:jc w:val="both"/>
        <w:rPr>
          <w:rFonts w:ascii="Times New Roman" w:hAnsi="Times New Roman" w:cs="Times New Roman"/>
          <w:bCs/>
          <w:sz w:val="28"/>
        </w:rPr>
      </w:pPr>
      <w:r>
        <w:rPr>
          <w:rFonts w:ascii="Times New Roman" w:hAnsi="Times New Roman" w:cs="Times New Roman"/>
          <w:b/>
          <w:bCs/>
          <w:i/>
          <w:sz w:val="28"/>
        </w:rPr>
        <w:t>Công năng</w:t>
      </w:r>
      <w:r w:rsidR="00DD630C" w:rsidRPr="00523648">
        <w:rPr>
          <w:rFonts w:ascii="Times New Roman" w:hAnsi="Times New Roman" w:cs="Times New Roman"/>
          <w:b/>
          <w:bCs/>
          <w:i/>
          <w:sz w:val="28"/>
          <w:lang w:val="vi-VN"/>
        </w:rPr>
        <w:t>:</w:t>
      </w:r>
      <w:r w:rsidR="00DD630C" w:rsidRPr="00523648">
        <w:rPr>
          <w:rFonts w:ascii="Times New Roman" w:hAnsi="Times New Roman" w:cs="Times New Roman"/>
          <w:bCs/>
          <w:sz w:val="28"/>
        </w:rPr>
        <w:t xml:space="preserve"> Dưỡng huyết, bô can thận, nhuận tràng thông tiện, làm </w:t>
      </w:r>
      <w:r w:rsidR="00DD630C" w:rsidRPr="00523648">
        <w:rPr>
          <w:rFonts w:ascii="Times New Roman" w:hAnsi="Times New Roman" w:cs="Times New Roman"/>
          <w:bCs/>
          <w:sz w:val="28"/>
          <w:lang w:val="vi-VN"/>
        </w:rPr>
        <w:t xml:space="preserve">xanh </w:t>
      </w:r>
      <w:r w:rsidR="00DD630C" w:rsidRPr="00523648">
        <w:rPr>
          <w:rFonts w:ascii="Times New Roman" w:hAnsi="Times New Roman" w:cs="Times New Roman"/>
          <w:bCs/>
          <w:sz w:val="28"/>
        </w:rPr>
        <w:t xml:space="preserve">tóc. </w:t>
      </w:r>
    </w:p>
    <w:p w14:paraId="6B5BC4B4"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lastRenderedPageBreak/>
        <w:t>Chủ</w:t>
      </w:r>
      <w:r w:rsidRPr="00523648">
        <w:rPr>
          <w:rFonts w:ascii="Times New Roman" w:hAnsi="Times New Roman" w:cs="Times New Roman"/>
          <w:b/>
          <w:bCs/>
          <w:i/>
          <w:sz w:val="28"/>
        </w:rPr>
        <w:t xml:space="preserve"> trị:</w:t>
      </w:r>
      <w:r w:rsidRPr="00523648">
        <w:rPr>
          <w:rFonts w:ascii="Times New Roman" w:hAnsi="Times New Roman" w:cs="Times New Roman"/>
          <w:bCs/>
          <w:sz w:val="28"/>
        </w:rPr>
        <w:t xml:space="preserve"> Huyết hư thiếu máu, da xanh, gầy, đau lưng, di tinh, tóc bạc sớm, táo bón. </w:t>
      </w:r>
    </w:p>
    <w:p w14:paraId="2D407EE6" w14:textId="5AC82D2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Ngày dùng từ 6g đến</w:t>
      </w:r>
      <w:r w:rsidRPr="00523648">
        <w:rPr>
          <w:rFonts w:ascii="Times New Roman" w:hAnsi="Times New Roman" w:cs="Times New Roman"/>
          <w:bCs/>
          <w:sz w:val="28"/>
          <w:lang w:val="vi-VN"/>
        </w:rPr>
        <w:t xml:space="preserve"> </w:t>
      </w:r>
      <w:r w:rsidRPr="00523648">
        <w:rPr>
          <w:rFonts w:ascii="Times New Roman" w:hAnsi="Times New Roman" w:cs="Times New Roman"/>
          <w:bCs/>
          <w:sz w:val="28"/>
        </w:rPr>
        <w:t xml:space="preserve">12g </w:t>
      </w:r>
      <w:r w:rsidRPr="00523648">
        <w:rPr>
          <w:rFonts w:ascii="Times New Roman" w:hAnsi="Times New Roman" w:cs="Times New Roman"/>
          <w:bCs/>
          <w:sz w:val="28"/>
          <w:lang w:val="vi-VN"/>
        </w:rPr>
        <w:t>H</w:t>
      </w:r>
      <w:r w:rsidRPr="00523648">
        <w:rPr>
          <w:rFonts w:ascii="Times New Roman" w:hAnsi="Times New Roman" w:cs="Times New Roman"/>
          <w:bCs/>
          <w:sz w:val="28"/>
        </w:rPr>
        <w:t xml:space="preserve">à thủ ô đỏ </w:t>
      </w:r>
      <w:r w:rsidRPr="00523648">
        <w:rPr>
          <w:rFonts w:ascii="Times New Roman" w:hAnsi="Times New Roman" w:cs="Times New Roman"/>
          <w:bCs/>
          <w:sz w:val="28"/>
          <w:lang w:val="vi-VN"/>
        </w:rPr>
        <w:t>đã</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chế</w:t>
      </w:r>
      <w:r w:rsidRPr="00523648">
        <w:rPr>
          <w:rFonts w:ascii="Times New Roman" w:hAnsi="Times New Roman" w:cs="Times New Roman"/>
          <w:bCs/>
          <w:sz w:val="28"/>
        </w:rPr>
        <w:t xml:space="preserve">, dạng </w:t>
      </w:r>
      <w:r w:rsidRPr="00523648">
        <w:rPr>
          <w:rFonts w:ascii="Times New Roman" w:hAnsi="Times New Roman" w:cs="Times New Roman"/>
          <w:bCs/>
          <w:sz w:val="28"/>
          <w:lang w:val="vi-VN"/>
        </w:rPr>
        <w:t>thuốc</w:t>
      </w:r>
      <w:r w:rsidRPr="00523648">
        <w:rPr>
          <w:rFonts w:ascii="Times New Roman" w:hAnsi="Times New Roman" w:cs="Times New Roman"/>
          <w:bCs/>
          <w:sz w:val="28"/>
        </w:rPr>
        <w:t xml:space="preserve"> sắc hoặc rượu thuố</w:t>
      </w:r>
      <w:r w:rsidR="00523648">
        <w:rPr>
          <w:rFonts w:ascii="Times New Roman" w:hAnsi="Times New Roman" w:cs="Times New Roman"/>
          <w:bCs/>
          <w:sz w:val="28"/>
        </w:rPr>
        <w:t>c.</w:t>
      </w:r>
    </w:p>
    <w:p w14:paraId="1E511406" w14:textId="42627B8D" w:rsidR="00DD630C" w:rsidRPr="00523648" w:rsidRDefault="00DD630C" w:rsidP="00DE12B6">
      <w:pPr>
        <w:spacing w:after="0" w:line="360" w:lineRule="auto"/>
        <w:jc w:val="both"/>
        <w:rPr>
          <w:rFonts w:ascii="Times New Roman" w:hAnsi="Times New Roman" w:cs="Times New Roman"/>
          <w:bCs/>
          <w:sz w:val="28"/>
        </w:rPr>
      </w:pPr>
      <w:r w:rsidRPr="00523648">
        <w:rPr>
          <w:rFonts w:ascii="Times New Roman" w:hAnsi="Times New Roman" w:cs="Times New Roman"/>
          <w:b/>
          <w:bCs/>
          <w:sz w:val="28"/>
          <w:lang w:val="vi-VN"/>
        </w:rPr>
        <w:t xml:space="preserve">6 - </w:t>
      </w:r>
      <w:r w:rsidRPr="00523648">
        <w:rPr>
          <w:rFonts w:ascii="Times New Roman" w:hAnsi="Times New Roman" w:cs="Times New Roman"/>
          <w:b/>
          <w:bCs/>
          <w:sz w:val="28"/>
        </w:rPr>
        <w:t xml:space="preserve">NGƯU </w:t>
      </w:r>
      <w:r w:rsidRPr="00523648">
        <w:rPr>
          <w:rFonts w:ascii="Times New Roman" w:hAnsi="Times New Roman" w:cs="Times New Roman"/>
          <w:b/>
          <w:bCs/>
          <w:sz w:val="28"/>
          <w:lang w:val="vi-VN"/>
        </w:rPr>
        <w:t>TẤT</w:t>
      </w:r>
      <w:r w:rsidR="000C101C">
        <w:rPr>
          <w:rFonts w:ascii="Times New Roman" w:hAnsi="Times New Roman" w:cs="Times New Roman"/>
          <w:b/>
          <w:bCs/>
          <w:sz w:val="28"/>
          <w:lang w:val="vi-VN"/>
        </w:rPr>
        <w:t xml:space="preserve"> NAM</w:t>
      </w:r>
      <w:r w:rsidRPr="00523648">
        <w:rPr>
          <w:rFonts w:ascii="Times New Roman" w:hAnsi="Times New Roman" w:cs="Times New Roman"/>
          <w:b/>
          <w:bCs/>
          <w:sz w:val="28"/>
        </w:rPr>
        <w:t xml:space="preserve"> </w:t>
      </w:r>
      <w:r w:rsidR="00523648" w:rsidRPr="00523648">
        <w:rPr>
          <w:rFonts w:ascii="Times New Roman" w:hAnsi="Times New Roman" w:cs="Times New Roman"/>
          <w:bCs/>
          <w:sz w:val="28"/>
          <w:lang w:val="vi-VN"/>
        </w:rPr>
        <w:t>[46] [47]</w:t>
      </w:r>
    </w:p>
    <w:p w14:paraId="2779F52F" w14:textId="77777777" w:rsidR="00DD630C" w:rsidRPr="00523648" w:rsidRDefault="00DD630C" w:rsidP="00DE12B6">
      <w:pPr>
        <w:spacing w:after="0" w:line="360" w:lineRule="auto"/>
        <w:ind w:left="360"/>
        <w:jc w:val="both"/>
        <w:rPr>
          <w:rFonts w:ascii="Times New Roman" w:hAnsi="Times New Roman" w:cs="Times New Roman"/>
          <w:bCs/>
          <w:i/>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sz w:val="28"/>
        </w:rPr>
        <w:t>Radix Achyranthis bidentatae</w:t>
      </w:r>
    </w:p>
    <w:p w14:paraId="0CBFDF19"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rPr>
        <w:t xml:space="preserve">Rễ đã phơi hay sấy khô của cây Ngưu tất (Achyranthes </w:t>
      </w:r>
      <w:r w:rsidRPr="00523648">
        <w:rPr>
          <w:rFonts w:ascii="Times New Roman" w:hAnsi="Times New Roman" w:cs="Times New Roman"/>
          <w:bCs/>
          <w:sz w:val="28"/>
          <w:lang w:val="vi-VN"/>
        </w:rPr>
        <w:t>bidentat</w:t>
      </w:r>
      <w:r w:rsidRPr="00523648">
        <w:rPr>
          <w:rFonts w:ascii="Times New Roman" w:hAnsi="Times New Roman" w:cs="Times New Roman"/>
          <w:bCs/>
          <w:sz w:val="28"/>
        </w:rPr>
        <w:t xml:space="preserve">a Blume), họ Rau </w:t>
      </w:r>
      <w:r w:rsidRPr="00523648">
        <w:rPr>
          <w:rFonts w:ascii="Times New Roman" w:hAnsi="Times New Roman" w:cs="Times New Roman"/>
          <w:bCs/>
          <w:sz w:val="28"/>
          <w:lang w:val="vi-VN"/>
        </w:rPr>
        <w:t>d</w:t>
      </w:r>
      <w:r w:rsidRPr="00523648">
        <w:rPr>
          <w:rFonts w:ascii="Times New Roman" w:hAnsi="Times New Roman" w:cs="Times New Roman"/>
          <w:bCs/>
          <w:sz w:val="28"/>
        </w:rPr>
        <w:t>ền (Amaranthaceae).</w:t>
      </w:r>
    </w:p>
    <w:p w14:paraId="6DCC2F8C" w14:textId="58246A9A"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lang w:val="vi-VN"/>
        </w:rPr>
        <w:t>Rễ</w:t>
      </w:r>
      <w:r w:rsidRPr="00523648">
        <w:rPr>
          <w:rFonts w:ascii="Times New Roman" w:hAnsi="Times New Roman" w:cs="Times New Roman"/>
          <w:bCs/>
          <w:sz w:val="28"/>
        </w:rPr>
        <w:t xml:space="preserve"> hình trụ, dài 20cm đến 30cm, đường kính 0, cm đến 1,0cm. Đầu trên mang </w:t>
      </w:r>
      <w:r w:rsidRPr="00523648">
        <w:rPr>
          <w:rFonts w:ascii="Times New Roman" w:hAnsi="Times New Roman" w:cs="Times New Roman"/>
          <w:bCs/>
          <w:sz w:val="28"/>
          <w:lang w:val="vi-VN"/>
        </w:rPr>
        <w:t>vết</w:t>
      </w:r>
      <w:r w:rsidRPr="00523648">
        <w:rPr>
          <w:rFonts w:ascii="Times New Roman" w:hAnsi="Times New Roman" w:cs="Times New Roman"/>
          <w:bCs/>
          <w:sz w:val="28"/>
        </w:rPr>
        <w:t xml:space="preserve"> tích cùa gốc thân, </w:t>
      </w:r>
      <w:r w:rsidRPr="00523648">
        <w:rPr>
          <w:rFonts w:ascii="Times New Roman" w:hAnsi="Times New Roman" w:cs="Times New Roman"/>
          <w:bCs/>
          <w:sz w:val="28"/>
          <w:lang w:val="vi-VN"/>
        </w:rPr>
        <w:t>đầu</w:t>
      </w:r>
      <w:r w:rsidRPr="00523648">
        <w:rPr>
          <w:rFonts w:ascii="Times New Roman" w:hAnsi="Times New Roman" w:cs="Times New Roman"/>
          <w:bCs/>
          <w:sz w:val="28"/>
        </w:rPr>
        <w:t xml:space="preserve"> dưới </w:t>
      </w:r>
      <w:r w:rsidRPr="00523648">
        <w:rPr>
          <w:rFonts w:ascii="Times New Roman" w:hAnsi="Times New Roman" w:cs="Times New Roman"/>
          <w:bCs/>
          <w:sz w:val="28"/>
          <w:lang w:val="vi-VN"/>
        </w:rPr>
        <w:t>thuôn</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nhỏ</w:t>
      </w:r>
      <w:r w:rsidRPr="00523648">
        <w:rPr>
          <w:rFonts w:ascii="Times New Roman" w:hAnsi="Times New Roman" w:cs="Times New Roman"/>
          <w:bCs/>
          <w:sz w:val="28"/>
        </w:rPr>
        <w:t>. Mặt ngoài màu vàng nâu, có nhiều nếp nhăn dọc nhỏ và vết tích cùa rễ con.</w:t>
      </w:r>
    </w:p>
    <w:p w14:paraId="4D4906B8" w14:textId="292E44DA"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 xml:space="preserve">saponin, acid oleanic, inokosterol, ecdysterol ,muối </w:t>
      </w:r>
      <w:r w:rsidR="00523648" w:rsidRPr="00523648">
        <w:rPr>
          <w:rFonts w:ascii="Times New Roman" w:hAnsi="Times New Roman" w:cs="Times New Roman"/>
          <w:bCs/>
          <w:sz w:val="28"/>
          <w:lang w:val="vi-VN"/>
        </w:rPr>
        <w:t>kali..</w:t>
      </w:r>
      <w:r w:rsidRPr="00523648">
        <w:rPr>
          <w:rFonts w:ascii="Times New Roman" w:hAnsi="Times New Roman" w:cs="Times New Roman"/>
          <w:bCs/>
          <w:sz w:val="28"/>
          <w:lang w:val="vi-VN"/>
        </w:rPr>
        <w:t>.</w:t>
      </w:r>
    </w:p>
    <w:p w14:paraId="0A90BE07" w14:textId="6E37455F"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hoạch vào mùa đông, khi thân và lá </w:t>
      </w:r>
      <w:r w:rsidRPr="00523648">
        <w:rPr>
          <w:rFonts w:ascii="Times New Roman" w:hAnsi="Times New Roman" w:cs="Times New Roman"/>
          <w:bCs/>
          <w:sz w:val="28"/>
          <w:lang w:val="vi-VN"/>
        </w:rPr>
        <w:t>khô</w:t>
      </w:r>
      <w:r w:rsidRPr="00523648">
        <w:rPr>
          <w:rFonts w:ascii="Times New Roman" w:hAnsi="Times New Roman" w:cs="Times New Roman"/>
          <w:bCs/>
          <w:sz w:val="28"/>
        </w:rPr>
        <w:t xml:space="preserve"> héo, đào </w:t>
      </w:r>
      <w:r w:rsidRPr="00523648">
        <w:rPr>
          <w:rFonts w:ascii="Times New Roman" w:hAnsi="Times New Roman" w:cs="Times New Roman"/>
          <w:bCs/>
          <w:sz w:val="28"/>
          <w:lang w:val="vi-VN"/>
        </w:rPr>
        <w:t>lấy</w:t>
      </w:r>
      <w:r w:rsidRPr="00523648">
        <w:rPr>
          <w:rFonts w:ascii="Times New Roman" w:hAnsi="Times New Roman" w:cs="Times New Roman"/>
          <w:bCs/>
          <w:sz w:val="28"/>
        </w:rPr>
        <w:t xml:space="preserve"> rễ, chọn loại rễ to, cắt bỏ rễ con, loại </w:t>
      </w:r>
      <w:r w:rsidRPr="00523648">
        <w:rPr>
          <w:rFonts w:ascii="Times New Roman" w:hAnsi="Times New Roman" w:cs="Times New Roman"/>
          <w:bCs/>
          <w:sz w:val="28"/>
          <w:lang w:val="vi-VN"/>
        </w:rPr>
        <w:t>bỏ</w:t>
      </w:r>
      <w:r w:rsidRPr="00523648">
        <w:rPr>
          <w:rFonts w:ascii="Times New Roman" w:hAnsi="Times New Roman" w:cs="Times New Roman"/>
          <w:bCs/>
          <w:sz w:val="28"/>
        </w:rPr>
        <w:t xml:space="preserve"> đất, buộc thành bó nhỏ, phơi đến khi héo, khô nhăn, xông lưu huỳnh 2 lần cho mềm. </w:t>
      </w:r>
      <w:r w:rsidRPr="00523648">
        <w:rPr>
          <w:rFonts w:ascii="Times New Roman" w:hAnsi="Times New Roman" w:cs="Times New Roman"/>
          <w:bCs/>
          <w:sz w:val="28"/>
          <w:lang w:val="vi-VN"/>
        </w:rPr>
        <w:t>Cắt</w:t>
      </w:r>
      <w:r w:rsidRPr="00523648">
        <w:rPr>
          <w:rFonts w:ascii="Times New Roman" w:hAnsi="Times New Roman" w:cs="Times New Roman"/>
          <w:bCs/>
          <w:sz w:val="28"/>
        </w:rPr>
        <w:t xml:space="preserve"> bằng phần đầu, phơi khô.</w:t>
      </w:r>
    </w:p>
    <w:p w14:paraId="6DD6B7EE" w14:textId="77777777"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Khổ, toan, bình. </w:t>
      </w:r>
      <w:r w:rsidRPr="00523648">
        <w:rPr>
          <w:rFonts w:ascii="Times New Roman" w:hAnsi="Times New Roman" w:cs="Times New Roman"/>
          <w:bCs/>
          <w:sz w:val="28"/>
          <w:lang w:val="vi-VN"/>
        </w:rPr>
        <w:t>Quy</w:t>
      </w:r>
      <w:r w:rsidRPr="00523648">
        <w:rPr>
          <w:rFonts w:ascii="Times New Roman" w:hAnsi="Times New Roman" w:cs="Times New Roman"/>
          <w:bCs/>
          <w:sz w:val="28"/>
        </w:rPr>
        <w:t xml:space="preserve"> các kinh can, thận.</w:t>
      </w:r>
    </w:p>
    <w:p w14:paraId="615B17CD" w14:textId="0805259F"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Công </w:t>
      </w:r>
      <w:r w:rsidR="00523648">
        <w:rPr>
          <w:rFonts w:ascii="Times New Roman" w:hAnsi="Times New Roman" w:cs="Times New Roman"/>
          <w:b/>
          <w:bCs/>
          <w:i/>
          <w:sz w:val="28"/>
        </w:rPr>
        <w:t>năng</w:t>
      </w:r>
      <w:r w:rsidRPr="00523648">
        <w:rPr>
          <w:rFonts w:ascii="Times New Roman" w:hAnsi="Times New Roman" w:cs="Times New Roman"/>
          <w:b/>
          <w:bCs/>
          <w:i/>
          <w:sz w:val="28"/>
          <w:lang w:val="vi-VN"/>
        </w:rPr>
        <w:t>:</w:t>
      </w:r>
      <w:r w:rsidRPr="00523648">
        <w:rPr>
          <w:rFonts w:ascii="Times New Roman" w:hAnsi="Times New Roman" w:cs="Times New Roman"/>
          <w:bCs/>
          <w:sz w:val="28"/>
        </w:rPr>
        <w:t xml:space="preserve"> Hoạt huyết thông kinh, mạnh gân cốt, </w:t>
      </w:r>
      <w:r w:rsidRPr="00523648">
        <w:rPr>
          <w:rFonts w:ascii="Times New Roman" w:hAnsi="Times New Roman" w:cs="Times New Roman"/>
          <w:bCs/>
          <w:sz w:val="28"/>
          <w:lang w:val="vi-VN"/>
        </w:rPr>
        <w:t>bổ</w:t>
      </w:r>
      <w:r w:rsidRPr="00523648">
        <w:rPr>
          <w:rFonts w:ascii="Times New Roman" w:hAnsi="Times New Roman" w:cs="Times New Roman"/>
          <w:bCs/>
          <w:sz w:val="28"/>
        </w:rPr>
        <w:t xml:space="preserve"> can thận. </w:t>
      </w:r>
    </w:p>
    <w:p w14:paraId="7EACF480"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Chủ</w:t>
      </w:r>
      <w:r w:rsidRPr="00523648">
        <w:rPr>
          <w:rFonts w:ascii="Times New Roman" w:hAnsi="Times New Roman" w:cs="Times New Roman"/>
          <w:b/>
          <w:bCs/>
          <w:i/>
          <w:sz w:val="28"/>
        </w:rPr>
        <w:t xml:space="preserve"> trị:</w:t>
      </w:r>
      <w:r w:rsidRPr="00523648">
        <w:rPr>
          <w:rFonts w:ascii="Times New Roman" w:hAnsi="Times New Roman" w:cs="Times New Roman"/>
          <w:bCs/>
          <w:sz w:val="28"/>
        </w:rPr>
        <w:t xml:space="preserve"> Dùng trị đau lưng gối, mỏi gân xuơng; bế kinh, kinh nguyệt không đều, tăng huyết áp. </w:t>
      </w:r>
    </w:p>
    <w:p w14:paraId="4C2CDB52"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Ngày dùng từ 8g đến 12g, dưới dạng </w:t>
      </w:r>
      <w:r w:rsidRPr="00523648">
        <w:rPr>
          <w:rFonts w:ascii="Times New Roman" w:hAnsi="Times New Roman" w:cs="Times New Roman"/>
          <w:bCs/>
          <w:sz w:val="28"/>
          <w:lang w:val="vi-VN"/>
        </w:rPr>
        <w:t>thuốc</w:t>
      </w:r>
      <w:r w:rsidRPr="00523648">
        <w:rPr>
          <w:rFonts w:ascii="Times New Roman" w:hAnsi="Times New Roman" w:cs="Times New Roman"/>
          <w:bCs/>
          <w:sz w:val="28"/>
        </w:rPr>
        <w:t xml:space="preserve"> sắc. </w:t>
      </w:r>
    </w:p>
    <w:p w14:paraId="7E88315E" w14:textId="2F8AC1CA"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Kiêng </w:t>
      </w:r>
      <w:r w:rsidRPr="00523648">
        <w:rPr>
          <w:rFonts w:ascii="Times New Roman" w:hAnsi="Times New Roman" w:cs="Times New Roman"/>
          <w:b/>
          <w:bCs/>
          <w:i/>
          <w:sz w:val="28"/>
          <w:lang w:val="vi-VN"/>
        </w:rPr>
        <w:t>kỵ:</w:t>
      </w:r>
      <w:r w:rsidRPr="00523648">
        <w:rPr>
          <w:rFonts w:ascii="Times New Roman" w:hAnsi="Times New Roman" w:cs="Times New Roman"/>
          <w:bCs/>
          <w:sz w:val="28"/>
        </w:rPr>
        <w:t xml:space="preserve"> Phụ nữ có thai, băng huyế</w:t>
      </w:r>
      <w:r w:rsidR="00523648">
        <w:rPr>
          <w:rFonts w:ascii="Times New Roman" w:hAnsi="Times New Roman" w:cs="Times New Roman"/>
          <w:bCs/>
          <w:sz w:val="28"/>
        </w:rPr>
        <w:t>t không dùng.</w:t>
      </w:r>
    </w:p>
    <w:p w14:paraId="49DAD45D" w14:textId="7BED2463" w:rsidR="00DD630C" w:rsidRPr="00523648" w:rsidRDefault="00DD630C" w:rsidP="00DE12B6">
      <w:pPr>
        <w:spacing w:after="0" w:line="360" w:lineRule="auto"/>
        <w:jc w:val="both"/>
        <w:rPr>
          <w:rFonts w:ascii="Times New Roman" w:hAnsi="Times New Roman" w:cs="Times New Roman"/>
          <w:b/>
          <w:bCs/>
          <w:sz w:val="28"/>
          <w:lang w:val="vi-VN"/>
        </w:rPr>
      </w:pPr>
      <w:r w:rsidRPr="00523648">
        <w:rPr>
          <w:rFonts w:ascii="Times New Roman" w:hAnsi="Times New Roman" w:cs="Times New Roman"/>
          <w:b/>
          <w:bCs/>
          <w:sz w:val="28"/>
          <w:lang w:val="vi-VN"/>
        </w:rPr>
        <w:t xml:space="preserve">7 - </w:t>
      </w:r>
      <w:r w:rsidRPr="00523648">
        <w:rPr>
          <w:rFonts w:ascii="Times New Roman" w:hAnsi="Times New Roman" w:cs="Times New Roman"/>
          <w:b/>
          <w:bCs/>
          <w:sz w:val="28"/>
        </w:rPr>
        <w:t xml:space="preserve">CÂY XẤU HỔ </w:t>
      </w:r>
      <w:r w:rsidR="00523648" w:rsidRPr="00523648">
        <w:rPr>
          <w:rFonts w:ascii="Times New Roman" w:hAnsi="Times New Roman" w:cs="Times New Roman"/>
          <w:bCs/>
          <w:sz w:val="28"/>
          <w:lang w:val="vi-VN"/>
        </w:rPr>
        <w:t>[46] [47]</w:t>
      </w:r>
    </w:p>
    <w:p w14:paraId="6B11DF4E"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sz w:val="28"/>
        </w:rPr>
        <w:t>Mimosa pudica L</w:t>
      </w:r>
    </w:p>
    <w:p w14:paraId="27B0A647"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rPr>
        <w:t xml:space="preserve">Thân rễ đã phơi sấy khô của cây Xấu hổ (Mimosa pudica </w:t>
      </w:r>
      <w:r w:rsidRPr="00523648">
        <w:rPr>
          <w:rFonts w:ascii="Times New Roman" w:hAnsi="Times New Roman" w:cs="Times New Roman"/>
          <w:bCs/>
          <w:sz w:val="28"/>
          <w:lang w:val="vi-VN"/>
        </w:rPr>
        <w:t>L.</w:t>
      </w:r>
      <w:r w:rsidRPr="00523648">
        <w:rPr>
          <w:rFonts w:ascii="Times New Roman" w:hAnsi="Times New Roman" w:cs="Times New Roman"/>
          <w:bCs/>
          <w:sz w:val="28"/>
        </w:rPr>
        <w:t xml:space="preserve">), họ Trinh nữ </w:t>
      </w:r>
      <w:r w:rsidRPr="00523648">
        <w:rPr>
          <w:rFonts w:ascii="Times New Roman" w:hAnsi="Times New Roman" w:cs="Times New Roman"/>
          <w:bCs/>
          <w:sz w:val="28"/>
          <w:lang w:val="vi-VN"/>
        </w:rPr>
        <w:t>(Mimosaceae)</w:t>
      </w:r>
      <w:r w:rsidRPr="00523648">
        <w:rPr>
          <w:rFonts w:ascii="Times New Roman" w:hAnsi="Times New Roman" w:cs="Times New Roman"/>
          <w:bCs/>
          <w:sz w:val="28"/>
        </w:rPr>
        <w:t>.</w:t>
      </w:r>
    </w:p>
    <w:p w14:paraId="5B6AEF51" w14:textId="28C16D4A"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rPr>
        <w:lastRenderedPageBreak/>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lang w:val="vi-VN"/>
        </w:rPr>
        <w:t>Cây nhỏ mọc hoang loà xoà ở ven đường cái, thân có gai hình móc. Lá hai lần kép lông chim, nhưng cuống phụ xếp như hình chân vịt, khẽ động vào lá cụp xuống.</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Cuống chung gầy, mang nhiều lông, dài 4cm, cuống phụ 2 đôi, có lông trắng cứng. Lá chét 15-20 đối nhỏ, gần như không có cuống.</w:t>
      </w:r>
    </w:p>
    <w:p w14:paraId="306BED30" w14:textId="77777777"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rPr>
        <w:t xml:space="preserve">các alkaloid, flavonoid, tannin, saponin, axit </w:t>
      </w:r>
      <w:r w:rsidRPr="00523648">
        <w:rPr>
          <w:rFonts w:ascii="Times New Roman" w:hAnsi="Times New Roman" w:cs="Times New Roman"/>
          <w:bCs/>
          <w:sz w:val="28"/>
          <w:lang w:val="vi-VN"/>
        </w:rPr>
        <w:t>amin...</w:t>
      </w:r>
    </w:p>
    <w:p w14:paraId="37772075" w14:textId="77777777"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Chế </w:t>
      </w:r>
      <w:r w:rsidRPr="00523648">
        <w:rPr>
          <w:rFonts w:ascii="Times New Roman" w:hAnsi="Times New Roman" w:cs="Times New Roman"/>
          <w:b/>
          <w:bCs/>
          <w:i/>
          <w:sz w:val="28"/>
          <w:lang w:val="vi-VN"/>
        </w:rPr>
        <w:t xml:space="preserve">biến: </w:t>
      </w:r>
      <w:r w:rsidRPr="00523648">
        <w:rPr>
          <w:rFonts w:ascii="Times New Roman" w:hAnsi="Times New Roman" w:cs="Times New Roman"/>
          <w:bCs/>
          <w:sz w:val="28"/>
        </w:rPr>
        <w:t>Người ta đào rễ vào quanh năm, rửa sạch đất cát, thái mỏng, phơi hay sấy khô.</w:t>
      </w:r>
    </w:p>
    <w:p w14:paraId="7024F00F"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Tính vị, quy kinh:</w:t>
      </w:r>
      <w:r w:rsidRPr="00523648">
        <w:rPr>
          <w:rFonts w:ascii="Times New Roman" w:hAnsi="Times New Roman" w:cs="Times New Roman"/>
          <w:bCs/>
          <w:sz w:val="28"/>
        </w:rPr>
        <w:t xml:space="preserve"> vị chát, hơi đắng, tính ấm, có độc</w:t>
      </w:r>
    </w:p>
    <w:p w14:paraId="541A5B32" w14:textId="5F00841C" w:rsidR="00DD630C" w:rsidRPr="00523648" w:rsidRDefault="00523648" w:rsidP="00DE12B6">
      <w:pPr>
        <w:spacing w:after="0" w:line="360" w:lineRule="auto"/>
        <w:ind w:left="360"/>
        <w:jc w:val="both"/>
        <w:rPr>
          <w:rFonts w:ascii="Times New Roman" w:hAnsi="Times New Roman" w:cs="Times New Roman"/>
          <w:bCs/>
          <w:sz w:val="28"/>
          <w:lang w:val="vi-VN"/>
        </w:rPr>
      </w:pPr>
      <w:r>
        <w:rPr>
          <w:rFonts w:ascii="Times New Roman" w:hAnsi="Times New Roman" w:cs="Times New Roman"/>
          <w:b/>
          <w:bCs/>
          <w:i/>
          <w:sz w:val="28"/>
        </w:rPr>
        <w:t>Công năng</w:t>
      </w:r>
      <w:r w:rsidR="00DD630C" w:rsidRPr="00523648">
        <w:rPr>
          <w:rFonts w:ascii="Times New Roman" w:hAnsi="Times New Roman" w:cs="Times New Roman"/>
          <w:b/>
          <w:bCs/>
          <w:sz w:val="28"/>
          <w:lang w:val="vi-VN"/>
        </w:rPr>
        <w:t>:</w:t>
      </w:r>
      <w:r w:rsidR="00DD630C" w:rsidRPr="00523648">
        <w:rPr>
          <w:rFonts w:ascii="Times New Roman" w:hAnsi="Times New Roman" w:cs="Times New Roman"/>
          <w:bCs/>
          <w:sz w:val="28"/>
        </w:rPr>
        <w:t xml:space="preserve"> </w:t>
      </w:r>
      <w:r w:rsidR="00DD630C" w:rsidRPr="00523648">
        <w:rPr>
          <w:rFonts w:ascii="Times New Roman" w:hAnsi="Times New Roman" w:cs="Times New Roman"/>
          <w:bCs/>
          <w:sz w:val="28"/>
          <w:lang w:val="vi-VN"/>
        </w:rPr>
        <w:t>Khu phong trừ thấp, chỉ thống</w:t>
      </w:r>
    </w:p>
    <w:p w14:paraId="12296ECC" w14:textId="77777777"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lang w:val="vi-VN"/>
        </w:rPr>
        <w:t>Chủ trị:</w:t>
      </w:r>
      <w:r w:rsidRPr="00523648">
        <w:rPr>
          <w:rFonts w:ascii="Times New Roman" w:hAnsi="Times New Roman" w:cs="Times New Roman"/>
          <w:bCs/>
          <w:sz w:val="28"/>
          <w:lang w:val="vi-VN"/>
        </w:rPr>
        <w:t xml:space="preserve"> </w:t>
      </w:r>
      <w:r w:rsidRPr="00523648">
        <w:rPr>
          <w:rFonts w:ascii="Times New Roman" w:hAnsi="Times New Roman" w:cs="Times New Roman"/>
          <w:bCs/>
          <w:sz w:val="28"/>
        </w:rPr>
        <w:t>Rễ cây xấu hổ được dùng chữa bệnh nhức xương khớp, phong thấp tê bại, đau lưng, chấn thương, giảm đau</w:t>
      </w:r>
      <w:r w:rsidRPr="00523648">
        <w:rPr>
          <w:rFonts w:ascii="Times New Roman" w:hAnsi="Times New Roman" w:cs="Times New Roman"/>
          <w:bCs/>
          <w:sz w:val="28"/>
          <w:lang w:val="vi-VN"/>
        </w:rPr>
        <w:t xml:space="preserve">. </w:t>
      </w:r>
    </w:p>
    <w:p w14:paraId="54BC2E49" w14:textId="756A6295" w:rsidR="00DD630C" w:rsidRPr="00523648" w:rsidRDefault="00DD630C" w:rsidP="00DE12B6">
      <w:pPr>
        <w:spacing w:after="0" w:line="360" w:lineRule="auto"/>
        <w:ind w:left="360"/>
        <w:jc w:val="both"/>
        <w:rPr>
          <w:rFonts w:ascii="Times New Roman" w:hAnsi="Times New Roman" w:cs="Times New Roman"/>
          <w:bCs/>
          <w:sz w:val="28"/>
          <w:lang w:val="vi-VN"/>
        </w:rPr>
      </w:pPr>
      <w:r w:rsidRPr="00523648">
        <w:rPr>
          <w:rFonts w:ascii="Times New Roman" w:hAnsi="Times New Roman" w:cs="Times New Roman"/>
          <w:b/>
          <w:bCs/>
          <w:i/>
          <w:sz w:val="28"/>
        </w:rPr>
        <w:t>Cách dùng, liều lượng</w:t>
      </w:r>
      <w:r w:rsidRPr="00523648">
        <w:rPr>
          <w:rFonts w:ascii="Times New Roman" w:hAnsi="Times New Roman" w:cs="Times New Roman"/>
          <w:b/>
          <w:bCs/>
          <w:i/>
          <w:sz w:val="28"/>
          <w:lang w:val="vi-VN"/>
        </w:rPr>
        <w:t>:</w:t>
      </w:r>
      <w:r w:rsidRPr="00523648">
        <w:rPr>
          <w:rFonts w:ascii="Times New Roman" w:hAnsi="Times New Roman" w:cs="Times New Roman"/>
          <w:b/>
          <w:bCs/>
          <w:sz w:val="28"/>
        </w:rPr>
        <w:t xml:space="preserve"> </w:t>
      </w:r>
      <w:r w:rsidRPr="00523648">
        <w:rPr>
          <w:rFonts w:ascii="Times New Roman" w:hAnsi="Times New Roman" w:cs="Times New Roman"/>
          <w:bCs/>
          <w:sz w:val="28"/>
        </w:rPr>
        <w:t xml:space="preserve">Rễ cây xấu hổ, thái thành từng miếng mỏng phơi khô. Ngày dùng 120g rang sau đó tẩm rượu 35-40° rồi lại rang cho khô. Thêm 600ml nước, sắc còn 200-300ml. Chia số nước còn lại làm 2- 3 lần uống trong ngày. Thường dùng 4-5 ngày thấy kết quả (kinh nghiệm nhân dân ở </w:t>
      </w:r>
      <w:r w:rsidRPr="00523648">
        <w:rPr>
          <w:rFonts w:ascii="Times New Roman" w:hAnsi="Times New Roman" w:cs="Times New Roman"/>
          <w:bCs/>
          <w:sz w:val="28"/>
          <w:lang w:val="vi-VN"/>
        </w:rPr>
        <w:t>Diễn Châu, Nghệ</w:t>
      </w:r>
      <w:r w:rsidR="00523648" w:rsidRPr="00523648">
        <w:rPr>
          <w:rFonts w:ascii="Times New Roman" w:hAnsi="Times New Roman" w:cs="Times New Roman"/>
          <w:bCs/>
          <w:sz w:val="28"/>
          <w:lang w:val="vi-VN"/>
        </w:rPr>
        <w:t xml:space="preserve"> </w:t>
      </w:r>
      <w:r w:rsidR="000C101C">
        <w:rPr>
          <w:rFonts w:ascii="Times New Roman" w:hAnsi="Times New Roman" w:cs="Times New Roman"/>
          <w:bCs/>
          <w:sz w:val="28"/>
          <w:lang w:val="vi-VN"/>
        </w:rPr>
        <w:t>An</w:t>
      </w:r>
      <w:r w:rsidRPr="00523648">
        <w:rPr>
          <w:rFonts w:ascii="Times New Roman" w:hAnsi="Times New Roman" w:cs="Times New Roman"/>
          <w:bCs/>
          <w:sz w:val="28"/>
          <w:lang w:val="vi-VN"/>
        </w:rPr>
        <w:t xml:space="preserve"> và miền Nam Việ</w:t>
      </w:r>
      <w:r w:rsidR="00523648">
        <w:rPr>
          <w:rFonts w:ascii="Times New Roman" w:hAnsi="Times New Roman" w:cs="Times New Roman"/>
          <w:bCs/>
          <w:sz w:val="28"/>
          <w:lang w:val="vi-VN"/>
        </w:rPr>
        <w:t>t Nam).</w:t>
      </w:r>
    </w:p>
    <w:p w14:paraId="52489BB5" w14:textId="3DF39F93" w:rsidR="00DD630C" w:rsidRPr="00523648" w:rsidRDefault="00DD630C" w:rsidP="00DE12B6">
      <w:pPr>
        <w:spacing w:after="0" w:line="360" w:lineRule="auto"/>
        <w:jc w:val="both"/>
        <w:rPr>
          <w:rFonts w:ascii="Times New Roman" w:hAnsi="Times New Roman" w:cs="Times New Roman"/>
          <w:bCs/>
          <w:sz w:val="28"/>
        </w:rPr>
      </w:pPr>
      <w:r w:rsidRPr="00523648">
        <w:rPr>
          <w:rFonts w:ascii="Times New Roman" w:hAnsi="Times New Roman" w:cs="Times New Roman"/>
          <w:b/>
          <w:bCs/>
          <w:sz w:val="28"/>
          <w:lang w:val="vi-VN"/>
        </w:rPr>
        <w:t xml:space="preserve">8 - </w:t>
      </w:r>
      <w:r w:rsidRPr="00523648">
        <w:rPr>
          <w:rFonts w:ascii="Times New Roman" w:hAnsi="Times New Roman" w:cs="Times New Roman"/>
          <w:b/>
          <w:bCs/>
          <w:sz w:val="28"/>
        </w:rPr>
        <w:t xml:space="preserve">MẠCH </w:t>
      </w:r>
      <w:r w:rsidRPr="00523648">
        <w:rPr>
          <w:rFonts w:ascii="Times New Roman" w:hAnsi="Times New Roman" w:cs="Times New Roman"/>
          <w:b/>
          <w:bCs/>
          <w:sz w:val="28"/>
          <w:lang w:val="vi-VN"/>
        </w:rPr>
        <w:t>MÔN</w:t>
      </w:r>
      <w:r w:rsidRPr="00523648">
        <w:rPr>
          <w:rFonts w:ascii="Times New Roman" w:hAnsi="Times New Roman" w:cs="Times New Roman"/>
          <w:bCs/>
          <w:sz w:val="28"/>
        </w:rPr>
        <w:t xml:space="preserve"> </w:t>
      </w:r>
      <w:r w:rsidR="00523648" w:rsidRPr="00523648">
        <w:rPr>
          <w:rFonts w:ascii="Times New Roman" w:hAnsi="Times New Roman" w:cs="Times New Roman"/>
          <w:bCs/>
          <w:sz w:val="28"/>
          <w:lang w:val="vi-VN"/>
        </w:rPr>
        <w:t>[46] [47]</w:t>
      </w:r>
    </w:p>
    <w:p w14:paraId="468A4BE4" w14:textId="77777777" w:rsidR="00DD630C" w:rsidRPr="00523648" w:rsidRDefault="00DD630C" w:rsidP="00DE12B6">
      <w:pPr>
        <w:spacing w:after="0" w:line="360" w:lineRule="auto"/>
        <w:ind w:left="360"/>
        <w:jc w:val="both"/>
        <w:rPr>
          <w:rFonts w:ascii="Times New Roman" w:hAnsi="Times New Roman" w:cs="Times New Roman"/>
          <w:bCs/>
          <w:i/>
          <w:sz w:val="28"/>
          <w:lang w:val="vi-VN"/>
        </w:rPr>
      </w:pPr>
      <w:r w:rsidRPr="00523648">
        <w:rPr>
          <w:rFonts w:ascii="Times New Roman" w:hAnsi="Times New Roman" w:cs="Times New Roman"/>
          <w:b/>
          <w:bCs/>
          <w:i/>
          <w:sz w:val="28"/>
          <w:lang w:val="vi-VN"/>
        </w:rPr>
        <w:t>Tên khoa học:</w:t>
      </w:r>
      <w:r w:rsidRPr="00523648">
        <w:rPr>
          <w:rFonts w:ascii="Times New Roman" w:hAnsi="Times New Roman" w:cs="Times New Roman"/>
          <w:bCs/>
          <w:i/>
          <w:sz w:val="28"/>
          <w:lang w:val="vi-VN"/>
        </w:rPr>
        <w:t xml:space="preserve"> </w:t>
      </w:r>
      <w:r w:rsidRPr="00523648">
        <w:rPr>
          <w:rFonts w:ascii="Times New Roman" w:hAnsi="Times New Roman" w:cs="Times New Roman"/>
          <w:bCs/>
          <w:sz w:val="28"/>
        </w:rPr>
        <w:t>Radix Ophiopogonis japonici</w:t>
      </w:r>
    </w:p>
    <w:p w14:paraId="428E3B33"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 xml:space="preserve">Bộ phận dùng: </w:t>
      </w:r>
      <w:r w:rsidRPr="00523648">
        <w:rPr>
          <w:rFonts w:ascii="Times New Roman" w:hAnsi="Times New Roman" w:cs="Times New Roman"/>
          <w:bCs/>
          <w:sz w:val="28"/>
        </w:rPr>
        <w:t xml:space="preserve">Rễ củ đã phơi hay sấy khô cùa cây Mạch môn đông [Ophiopogon </w:t>
      </w:r>
      <w:r w:rsidRPr="00523648">
        <w:rPr>
          <w:rFonts w:ascii="Times New Roman" w:hAnsi="Times New Roman" w:cs="Times New Roman"/>
          <w:bCs/>
          <w:sz w:val="28"/>
          <w:lang w:val="vi-VN"/>
        </w:rPr>
        <w:t>japonicu</w:t>
      </w:r>
      <w:r w:rsidRPr="00523648">
        <w:rPr>
          <w:rFonts w:ascii="Times New Roman" w:hAnsi="Times New Roman" w:cs="Times New Roman"/>
          <w:bCs/>
          <w:sz w:val="28"/>
        </w:rPr>
        <w:t>s (L.f.) Ker-Gawl], họ Mạch môn đông (Convallariaceae).</w:t>
      </w:r>
    </w:p>
    <w:p w14:paraId="45FD2F7E" w14:textId="1459A843"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rPr>
        <w:t xml:space="preserve">Mô </w:t>
      </w:r>
      <w:r w:rsidR="00523648">
        <w:rPr>
          <w:rFonts w:ascii="Times New Roman" w:hAnsi="Times New Roman" w:cs="Times New Roman"/>
          <w:b/>
          <w:bCs/>
          <w:i/>
          <w:sz w:val="28"/>
          <w:lang w:val="vi-VN"/>
        </w:rPr>
        <w:t xml:space="preserve">tả: </w:t>
      </w:r>
      <w:r w:rsidRPr="00523648">
        <w:rPr>
          <w:rFonts w:ascii="Times New Roman" w:hAnsi="Times New Roman" w:cs="Times New Roman"/>
          <w:bCs/>
          <w:sz w:val="28"/>
        </w:rPr>
        <w:t>Rễ hình thoi, hai đầu hơi nhỏ lại, dài 1,5</w:t>
      </w:r>
      <w:r w:rsidRPr="00523648">
        <w:rPr>
          <w:rFonts w:ascii="Times New Roman" w:hAnsi="Times New Roman" w:cs="Times New Roman"/>
          <w:bCs/>
          <w:sz w:val="28"/>
          <w:lang w:val="vi-VN"/>
        </w:rPr>
        <w:t>cm</w:t>
      </w:r>
      <w:r w:rsidRPr="00523648">
        <w:rPr>
          <w:rFonts w:ascii="Times New Roman" w:hAnsi="Times New Roman" w:cs="Times New Roman"/>
          <w:bCs/>
          <w:sz w:val="28"/>
        </w:rPr>
        <w:t xml:space="preserve"> đến 3,5cm, đường kính phần giữa từ 0,2cm </w:t>
      </w:r>
      <w:r w:rsidRPr="00523648">
        <w:rPr>
          <w:rFonts w:ascii="Times New Roman" w:hAnsi="Times New Roman" w:cs="Times New Roman"/>
          <w:bCs/>
          <w:sz w:val="28"/>
          <w:lang w:val="vi-VN"/>
        </w:rPr>
        <w:t>đến</w:t>
      </w:r>
      <w:r w:rsidRPr="00523648">
        <w:rPr>
          <w:rFonts w:ascii="Times New Roman" w:hAnsi="Times New Roman" w:cs="Times New Roman"/>
          <w:bCs/>
          <w:sz w:val="28"/>
        </w:rPr>
        <w:t xml:space="preserve"> 0,8cm. Mặt ngoài có màu vàng nâu hoặc trắng ngà </w:t>
      </w:r>
      <w:r w:rsidRPr="00523648">
        <w:rPr>
          <w:rFonts w:ascii="Times New Roman" w:hAnsi="Times New Roman" w:cs="Times New Roman"/>
          <w:bCs/>
          <w:sz w:val="28"/>
          <w:lang w:val="vi-VN"/>
        </w:rPr>
        <w:t>và</w:t>
      </w:r>
      <w:r w:rsidRPr="00523648">
        <w:rPr>
          <w:rFonts w:ascii="Times New Roman" w:hAnsi="Times New Roman" w:cs="Times New Roman"/>
          <w:bCs/>
          <w:sz w:val="28"/>
        </w:rPr>
        <w:t xml:space="preserve"> nhiều nếp </w:t>
      </w:r>
      <w:r w:rsidRPr="00523648">
        <w:rPr>
          <w:rFonts w:ascii="Times New Roman" w:hAnsi="Times New Roman" w:cs="Times New Roman"/>
          <w:bCs/>
          <w:sz w:val="28"/>
          <w:lang w:val="vi-VN"/>
        </w:rPr>
        <w:t>nhăn</w:t>
      </w:r>
      <w:r w:rsidRPr="00523648">
        <w:rPr>
          <w:rFonts w:ascii="Times New Roman" w:hAnsi="Times New Roman" w:cs="Times New Roman"/>
          <w:bCs/>
          <w:sz w:val="28"/>
        </w:rPr>
        <w:t xml:space="preserve"> dọc </w:t>
      </w:r>
      <w:r w:rsidRPr="00523648">
        <w:rPr>
          <w:rFonts w:ascii="Times New Roman" w:hAnsi="Times New Roman" w:cs="Times New Roman"/>
          <w:bCs/>
          <w:sz w:val="28"/>
          <w:lang w:val="vi-VN"/>
        </w:rPr>
        <w:t>nhỏ</w:t>
      </w:r>
      <w:r w:rsidRPr="00523648">
        <w:rPr>
          <w:rFonts w:ascii="Times New Roman" w:hAnsi="Times New Roman" w:cs="Times New Roman"/>
          <w:bCs/>
          <w:sz w:val="28"/>
        </w:rPr>
        <w:t xml:space="preserve">; trong mờ; một đầu thấy </w:t>
      </w:r>
      <w:r w:rsidRPr="00523648">
        <w:rPr>
          <w:rFonts w:ascii="Times New Roman" w:hAnsi="Times New Roman" w:cs="Times New Roman"/>
          <w:bCs/>
          <w:sz w:val="28"/>
          <w:lang w:val="vi-VN"/>
        </w:rPr>
        <w:t>lõi</w:t>
      </w:r>
      <w:r w:rsidRPr="00523648">
        <w:rPr>
          <w:rFonts w:ascii="Times New Roman" w:hAnsi="Times New Roman" w:cs="Times New Roman"/>
          <w:bCs/>
          <w:sz w:val="28"/>
        </w:rPr>
        <w:t xml:space="preserve"> giữa </w:t>
      </w:r>
      <w:r w:rsidRPr="00523648">
        <w:rPr>
          <w:rFonts w:ascii="Times New Roman" w:hAnsi="Times New Roman" w:cs="Times New Roman"/>
          <w:bCs/>
          <w:sz w:val="28"/>
          <w:lang w:val="vi-VN"/>
        </w:rPr>
        <w:t>nhỏ</w:t>
      </w:r>
      <w:r w:rsidRPr="00523648">
        <w:rPr>
          <w:rFonts w:ascii="Times New Roman" w:hAnsi="Times New Roman" w:cs="Times New Roman"/>
          <w:bCs/>
          <w:sz w:val="28"/>
        </w:rPr>
        <w:t xml:space="preserve">. Chất mềm </w:t>
      </w:r>
      <w:r w:rsidRPr="00523648">
        <w:rPr>
          <w:rFonts w:ascii="Times New Roman" w:hAnsi="Times New Roman" w:cs="Times New Roman"/>
          <w:bCs/>
          <w:sz w:val="28"/>
          <w:lang w:val="vi-VN"/>
        </w:rPr>
        <w:t>dẻo</w:t>
      </w:r>
      <w:r w:rsidRPr="00523648">
        <w:rPr>
          <w:rFonts w:ascii="Times New Roman" w:hAnsi="Times New Roman" w:cs="Times New Roman"/>
          <w:bCs/>
          <w:sz w:val="28"/>
        </w:rPr>
        <w:t xml:space="preserve">; Mặt </w:t>
      </w:r>
      <w:r w:rsidRPr="00523648">
        <w:rPr>
          <w:rFonts w:ascii="Times New Roman" w:hAnsi="Times New Roman" w:cs="Times New Roman"/>
          <w:bCs/>
          <w:sz w:val="28"/>
          <w:lang w:val="vi-VN"/>
        </w:rPr>
        <w:t>cắt</w:t>
      </w:r>
      <w:r w:rsidRPr="00523648">
        <w:rPr>
          <w:rFonts w:ascii="Times New Roman" w:hAnsi="Times New Roman" w:cs="Times New Roman"/>
          <w:bCs/>
          <w:sz w:val="28"/>
        </w:rPr>
        <w:t xml:space="preserve"> ngang có lớp vỏ mỏng màu nâu nhạt, phần ruột trắng </w:t>
      </w:r>
      <w:r w:rsidRPr="00523648">
        <w:rPr>
          <w:rFonts w:ascii="Times New Roman" w:hAnsi="Times New Roman" w:cs="Times New Roman"/>
          <w:bCs/>
          <w:sz w:val="28"/>
        </w:rPr>
        <w:lastRenderedPageBreak/>
        <w:t xml:space="preserve">ngà, có lõi nhỏ </w:t>
      </w:r>
      <w:r w:rsidRPr="00523648">
        <w:rPr>
          <w:rFonts w:ascii="Times New Roman" w:hAnsi="Times New Roman" w:cs="Times New Roman"/>
          <w:bCs/>
          <w:sz w:val="28"/>
          <w:lang w:val="vi-VN"/>
        </w:rPr>
        <w:t>ở</w:t>
      </w:r>
      <w:r w:rsidRPr="00523648">
        <w:rPr>
          <w:rFonts w:ascii="Times New Roman" w:hAnsi="Times New Roman" w:cs="Times New Roman"/>
          <w:bCs/>
          <w:sz w:val="28"/>
        </w:rPr>
        <w:t xml:space="preserve"> chính giữa. Mùi </w:t>
      </w:r>
      <w:r w:rsidRPr="00523648">
        <w:rPr>
          <w:rFonts w:ascii="Times New Roman" w:hAnsi="Times New Roman" w:cs="Times New Roman"/>
          <w:bCs/>
          <w:sz w:val="28"/>
          <w:lang w:val="vi-VN"/>
        </w:rPr>
        <w:t>thơm</w:t>
      </w:r>
      <w:r w:rsidRPr="00523648">
        <w:rPr>
          <w:rFonts w:ascii="Times New Roman" w:hAnsi="Times New Roman" w:cs="Times New Roman"/>
          <w:bCs/>
          <w:sz w:val="28"/>
        </w:rPr>
        <w:t xml:space="preserve"> nhẹ, vị hơi ngọt sau đó hơi đắng. Dính răng khi nhai.</w:t>
      </w:r>
    </w:p>
    <w:p w14:paraId="1D13BF08" w14:textId="1C30CCF0" w:rsidR="00DD630C" w:rsidRPr="00523648" w:rsidRDefault="00DD630C" w:rsidP="00DE12B6">
      <w:pPr>
        <w:spacing w:after="0" w:line="360" w:lineRule="auto"/>
        <w:ind w:left="360"/>
        <w:jc w:val="both"/>
        <w:rPr>
          <w:rFonts w:ascii="Times New Roman" w:hAnsi="Times New Roman" w:cs="Times New Roman"/>
          <w:b/>
          <w:bCs/>
          <w:i/>
          <w:sz w:val="28"/>
          <w:lang w:val="vi-VN"/>
        </w:rPr>
      </w:pPr>
      <w:r w:rsidRPr="00523648">
        <w:rPr>
          <w:rFonts w:ascii="Times New Roman" w:hAnsi="Times New Roman" w:cs="Times New Roman"/>
          <w:b/>
          <w:bCs/>
          <w:i/>
          <w:sz w:val="28"/>
          <w:lang w:val="vi-VN"/>
        </w:rPr>
        <w:t xml:space="preserve">Thành phần hóa học:  </w:t>
      </w:r>
      <w:r w:rsidRPr="00523648">
        <w:rPr>
          <w:rFonts w:ascii="Times New Roman" w:hAnsi="Times New Roman" w:cs="Times New Roman"/>
          <w:bCs/>
          <w:sz w:val="28"/>
          <w:lang w:val="vi-VN"/>
        </w:rPr>
        <w:t xml:space="preserve">Chất nhầy, đường, glucoza, </w:t>
      </w:r>
      <w:r w:rsidRPr="00523648">
        <w:rPr>
          <w:rFonts w:ascii="Times New Roman" w:hAnsi="Times New Roman" w:cs="Times New Roman"/>
          <w:bCs/>
          <w:sz w:val="28"/>
        </w:rPr>
        <w:t xml:space="preserve">beta- </w:t>
      </w:r>
      <w:r w:rsidR="00523648" w:rsidRPr="00523648">
        <w:rPr>
          <w:rFonts w:ascii="Times New Roman" w:hAnsi="Times New Roman" w:cs="Times New Roman"/>
          <w:bCs/>
          <w:sz w:val="28"/>
          <w:lang w:val="vi-VN"/>
        </w:rPr>
        <w:t>sitosterol...</w:t>
      </w:r>
    </w:p>
    <w:p w14:paraId="68D8A5E2" w14:textId="04EA6206" w:rsidR="00DD630C" w:rsidRPr="00523648" w:rsidRDefault="00DD630C" w:rsidP="00DE12B6">
      <w:pPr>
        <w:spacing w:after="0" w:line="360" w:lineRule="auto"/>
        <w:ind w:left="360"/>
        <w:jc w:val="both"/>
        <w:rPr>
          <w:rFonts w:ascii="Times New Roman" w:hAnsi="Times New Roman" w:cs="Times New Roman"/>
          <w:b/>
          <w:bCs/>
          <w:i/>
          <w:sz w:val="28"/>
        </w:rPr>
      </w:pPr>
      <w:r w:rsidRPr="00523648">
        <w:rPr>
          <w:rFonts w:ascii="Times New Roman" w:hAnsi="Times New Roman" w:cs="Times New Roman"/>
          <w:b/>
          <w:bCs/>
          <w:i/>
          <w:sz w:val="28"/>
          <w:lang w:val="vi-VN"/>
        </w:rPr>
        <w:t>Chế</w:t>
      </w:r>
      <w:r w:rsidRPr="00523648">
        <w:rPr>
          <w:rFonts w:ascii="Times New Roman" w:hAnsi="Times New Roman" w:cs="Times New Roman"/>
          <w:b/>
          <w:bCs/>
          <w:i/>
          <w:sz w:val="28"/>
        </w:rPr>
        <w:t xml:space="preserve"> </w:t>
      </w:r>
      <w:r w:rsidR="00523648">
        <w:rPr>
          <w:rFonts w:ascii="Times New Roman" w:hAnsi="Times New Roman" w:cs="Times New Roman"/>
          <w:b/>
          <w:bCs/>
          <w:i/>
          <w:sz w:val="28"/>
          <w:lang w:val="vi-VN"/>
        </w:rPr>
        <w:t xml:space="preserve">biến: </w:t>
      </w:r>
      <w:r w:rsidRPr="00523648">
        <w:rPr>
          <w:rFonts w:ascii="Times New Roman" w:hAnsi="Times New Roman" w:cs="Times New Roman"/>
          <w:bCs/>
          <w:sz w:val="28"/>
        </w:rPr>
        <w:t xml:space="preserve">Thu hoạch vào mùa hạ. Đào lấy rễ </w:t>
      </w:r>
      <w:r w:rsidRPr="00523648">
        <w:rPr>
          <w:rFonts w:ascii="Times New Roman" w:hAnsi="Times New Roman" w:cs="Times New Roman"/>
          <w:bCs/>
          <w:sz w:val="28"/>
          <w:lang w:val="vi-VN"/>
        </w:rPr>
        <w:t>củ</w:t>
      </w:r>
      <w:r w:rsidRPr="00523648">
        <w:rPr>
          <w:rFonts w:ascii="Times New Roman" w:hAnsi="Times New Roman" w:cs="Times New Roman"/>
          <w:bCs/>
          <w:sz w:val="28"/>
        </w:rPr>
        <w:t xml:space="preserve">, rửa sạch, phơi </w:t>
      </w:r>
      <w:r w:rsidRPr="00523648">
        <w:rPr>
          <w:rFonts w:ascii="Times New Roman" w:hAnsi="Times New Roman" w:cs="Times New Roman"/>
          <w:bCs/>
          <w:sz w:val="28"/>
          <w:lang w:val="vi-VN"/>
        </w:rPr>
        <w:t>nắng</w:t>
      </w:r>
      <w:r w:rsidRPr="00523648">
        <w:rPr>
          <w:rFonts w:ascii="Times New Roman" w:hAnsi="Times New Roman" w:cs="Times New Roman"/>
          <w:bCs/>
          <w:sz w:val="28"/>
        </w:rPr>
        <w:t xml:space="preserve"> và xếp </w:t>
      </w:r>
      <w:r w:rsidRPr="00523648">
        <w:rPr>
          <w:rFonts w:ascii="Times New Roman" w:hAnsi="Times New Roman" w:cs="Times New Roman"/>
          <w:bCs/>
          <w:sz w:val="28"/>
          <w:lang w:val="vi-VN"/>
        </w:rPr>
        <w:t>đống</w:t>
      </w:r>
      <w:r w:rsidRPr="00523648">
        <w:rPr>
          <w:rFonts w:ascii="Times New Roman" w:hAnsi="Times New Roman" w:cs="Times New Roman"/>
          <w:bCs/>
          <w:sz w:val="28"/>
        </w:rPr>
        <w:t xml:space="preserve"> nhiều lần cho gần khô (khô khoảng 70% đến 80%), loại bỏ </w:t>
      </w:r>
      <w:r w:rsidRPr="00523648">
        <w:rPr>
          <w:rFonts w:ascii="Times New Roman" w:hAnsi="Times New Roman" w:cs="Times New Roman"/>
          <w:bCs/>
          <w:sz w:val="28"/>
          <w:lang w:val="vi-VN"/>
        </w:rPr>
        <w:t>rễ</w:t>
      </w:r>
      <w:r w:rsidRPr="00523648">
        <w:rPr>
          <w:rFonts w:ascii="Times New Roman" w:hAnsi="Times New Roman" w:cs="Times New Roman"/>
          <w:bCs/>
          <w:sz w:val="28"/>
        </w:rPr>
        <w:t xml:space="preserve"> tua, phơi hay sấy nhẹ đến khô.</w:t>
      </w:r>
    </w:p>
    <w:p w14:paraId="5A60C27D"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Tính vị, quy </w:t>
      </w:r>
      <w:r w:rsidRPr="00523648">
        <w:rPr>
          <w:rFonts w:ascii="Times New Roman" w:hAnsi="Times New Roman" w:cs="Times New Roman"/>
          <w:b/>
          <w:bCs/>
          <w:i/>
          <w:sz w:val="28"/>
          <w:lang w:val="vi-VN"/>
        </w:rPr>
        <w:t>kinh:</w:t>
      </w:r>
      <w:r w:rsidRPr="00523648">
        <w:rPr>
          <w:rFonts w:ascii="Times New Roman" w:hAnsi="Times New Roman" w:cs="Times New Roman"/>
          <w:bCs/>
          <w:sz w:val="28"/>
        </w:rPr>
        <w:t xml:space="preserve"> Cam, khổ,</w:t>
      </w:r>
      <w:r w:rsidRPr="00523648">
        <w:rPr>
          <w:rFonts w:ascii="Times New Roman" w:hAnsi="Times New Roman" w:cs="Times New Roman"/>
          <w:bCs/>
          <w:sz w:val="28"/>
          <w:lang w:val="vi-VN"/>
        </w:rPr>
        <w:t xml:space="preserve"> </w:t>
      </w:r>
      <w:r w:rsidRPr="00523648">
        <w:rPr>
          <w:rFonts w:ascii="Times New Roman" w:hAnsi="Times New Roman" w:cs="Times New Roman"/>
          <w:bCs/>
          <w:sz w:val="28"/>
        </w:rPr>
        <w:t>hàn. Vào các kinh tâm, phế, vị.</w:t>
      </w:r>
    </w:p>
    <w:p w14:paraId="4D122B1F" w14:textId="05F2ACBA"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Cô</w:t>
      </w:r>
      <w:r w:rsidR="00523648">
        <w:rPr>
          <w:rFonts w:ascii="Times New Roman" w:hAnsi="Times New Roman" w:cs="Times New Roman"/>
          <w:b/>
          <w:bCs/>
          <w:i/>
          <w:sz w:val="28"/>
        </w:rPr>
        <w:t>ng năng</w:t>
      </w:r>
      <w:r w:rsidRPr="00523648">
        <w:rPr>
          <w:rFonts w:ascii="Times New Roman" w:hAnsi="Times New Roman" w:cs="Times New Roman"/>
          <w:b/>
          <w:bCs/>
          <w:i/>
          <w:sz w:val="28"/>
          <w:lang w:val="vi-VN"/>
        </w:rPr>
        <w:t>:</w:t>
      </w:r>
      <w:r w:rsidRPr="00523648">
        <w:rPr>
          <w:rFonts w:ascii="Times New Roman" w:hAnsi="Times New Roman" w:cs="Times New Roman"/>
          <w:bCs/>
          <w:sz w:val="28"/>
        </w:rPr>
        <w:t xml:space="preserve"> Dưỡng vị sinh tân, nhuận phế thanh tâm. </w:t>
      </w:r>
    </w:p>
    <w:p w14:paraId="4D0D2BD0" w14:textId="7777777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lang w:val="vi-VN"/>
        </w:rPr>
        <w:t>Chủ</w:t>
      </w:r>
      <w:r w:rsidRPr="00523648">
        <w:rPr>
          <w:rFonts w:ascii="Times New Roman" w:hAnsi="Times New Roman" w:cs="Times New Roman"/>
          <w:b/>
          <w:bCs/>
          <w:i/>
          <w:sz w:val="28"/>
        </w:rPr>
        <w:t xml:space="preserve"> trị:</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 xml:space="preserve">Phế </w:t>
      </w:r>
      <w:r w:rsidRPr="00523648">
        <w:rPr>
          <w:rFonts w:ascii="Times New Roman" w:hAnsi="Times New Roman" w:cs="Times New Roman"/>
          <w:bCs/>
          <w:sz w:val="28"/>
        </w:rPr>
        <w:t xml:space="preserve">nhiệt do </w:t>
      </w:r>
      <w:r w:rsidRPr="00523648">
        <w:rPr>
          <w:rFonts w:ascii="Times New Roman" w:hAnsi="Times New Roman" w:cs="Times New Roman"/>
          <w:bCs/>
          <w:sz w:val="28"/>
          <w:lang w:val="vi-VN"/>
        </w:rPr>
        <w:t>â</w:t>
      </w:r>
      <w:r w:rsidRPr="00523648">
        <w:rPr>
          <w:rFonts w:ascii="Times New Roman" w:hAnsi="Times New Roman" w:cs="Times New Roman"/>
          <w:bCs/>
          <w:sz w:val="28"/>
        </w:rPr>
        <w:t xml:space="preserve">m hư, ho khan, ho lao, tân dịch thương tổn, tâm phiền </w:t>
      </w:r>
      <w:r w:rsidRPr="00523648">
        <w:rPr>
          <w:rFonts w:ascii="Times New Roman" w:hAnsi="Times New Roman" w:cs="Times New Roman"/>
          <w:bCs/>
          <w:sz w:val="28"/>
          <w:lang w:val="vi-VN"/>
        </w:rPr>
        <w:t>mất</w:t>
      </w:r>
      <w:r w:rsidRPr="00523648">
        <w:rPr>
          <w:rFonts w:ascii="Times New Roman" w:hAnsi="Times New Roman" w:cs="Times New Roman"/>
          <w:bCs/>
          <w:sz w:val="28"/>
        </w:rPr>
        <w:t xml:space="preserve"> </w:t>
      </w:r>
      <w:r w:rsidRPr="00523648">
        <w:rPr>
          <w:rFonts w:ascii="Times New Roman" w:hAnsi="Times New Roman" w:cs="Times New Roman"/>
          <w:bCs/>
          <w:sz w:val="28"/>
          <w:lang w:val="vi-VN"/>
        </w:rPr>
        <w:t>ngủ</w:t>
      </w:r>
      <w:r w:rsidRPr="00523648">
        <w:rPr>
          <w:rFonts w:ascii="Times New Roman" w:hAnsi="Times New Roman" w:cs="Times New Roman"/>
          <w:bCs/>
          <w:sz w:val="28"/>
        </w:rPr>
        <w:t xml:space="preserve">, tiêu khát, </w:t>
      </w:r>
      <w:r w:rsidRPr="00523648">
        <w:rPr>
          <w:rFonts w:ascii="Times New Roman" w:hAnsi="Times New Roman" w:cs="Times New Roman"/>
          <w:bCs/>
          <w:sz w:val="28"/>
          <w:lang w:val="vi-VN"/>
        </w:rPr>
        <w:t>t</w:t>
      </w:r>
      <w:r w:rsidRPr="00523648">
        <w:rPr>
          <w:rFonts w:ascii="Times New Roman" w:hAnsi="Times New Roman" w:cs="Times New Roman"/>
          <w:bCs/>
          <w:sz w:val="28"/>
        </w:rPr>
        <w:t>áo bón.</w:t>
      </w:r>
    </w:p>
    <w:p w14:paraId="0D56A574" w14:textId="69D8B4A7" w:rsidR="00DD630C" w:rsidRPr="00523648" w:rsidRDefault="00DD630C" w:rsidP="00DE12B6">
      <w:pPr>
        <w:spacing w:after="0" w:line="360" w:lineRule="auto"/>
        <w:ind w:left="360"/>
        <w:jc w:val="both"/>
        <w:rPr>
          <w:rFonts w:ascii="Times New Roman" w:hAnsi="Times New Roman" w:cs="Times New Roman"/>
          <w:bCs/>
          <w:sz w:val="28"/>
        </w:rPr>
      </w:pPr>
      <w:r w:rsidRPr="00523648">
        <w:rPr>
          <w:rFonts w:ascii="Times New Roman" w:hAnsi="Times New Roman" w:cs="Times New Roman"/>
          <w:b/>
          <w:bCs/>
          <w:i/>
          <w:sz w:val="28"/>
        </w:rPr>
        <w:t xml:space="preserve">Cách dùng, liều </w:t>
      </w:r>
      <w:r w:rsidRPr="00523648">
        <w:rPr>
          <w:rFonts w:ascii="Times New Roman" w:hAnsi="Times New Roman" w:cs="Times New Roman"/>
          <w:b/>
          <w:bCs/>
          <w:i/>
          <w:sz w:val="28"/>
          <w:lang w:val="vi-VN"/>
        </w:rPr>
        <w:t>lượng:</w:t>
      </w:r>
      <w:r w:rsidRPr="00523648">
        <w:rPr>
          <w:rFonts w:ascii="Times New Roman" w:hAnsi="Times New Roman" w:cs="Times New Roman"/>
          <w:bCs/>
          <w:sz w:val="28"/>
        </w:rPr>
        <w:t xml:space="preserve"> Ngày dùng tử 6g đế</w:t>
      </w:r>
      <w:r w:rsidR="00523648">
        <w:rPr>
          <w:rFonts w:ascii="Times New Roman" w:hAnsi="Times New Roman" w:cs="Times New Roman"/>
          <w:bCs/>
          <w:sz w:val="28"/>
        </w:rPr>
        <w:t xml:space="preserve">n </w:t>
      </w:r>
      <w:r w:rsidR="00523648">
        <w:rPr>
          <w:rFonts w:ascii="Times New Roman" w:hAnsi="Times New Roman" w:cs="Times New Roman"/>
          <w:bCs/>
          <w:sz w:val="28"/>
          <w:lang w:val="vi-VN"/>
        </w:rPr>
        <w:t>12g, d</w:t>
      </w:r>
      <w:r w:rsidRPr="00523648">
        <w:rPr>
          <w:rFonts w:ascii="Times New Roman" w:hAnsi="Times New Roman" w:cs="Times New Roman"/>
          <w:bCs/>
          <w:sz w:val="28"/>
        </w:rPr>
        <w:t xml:space="preserve">ạng thuốc sắc. Thường </w:t>
      </w:r>
      <w:r w:rsidRPr="00523648">
        <w:rPr>
          <w:rFonts w:ascii="Times New Roman" w:hAnsi="Times New Roman" w:cs="Times New Roman"/>
          <w:bCs/>
          <w:sz w:val="28"/>
          <w:lang w:val="vi-VN"/>
        </w:rPr>
        <w:t>phối</w:t>
      </w:r>
      <w:r w:rsidRPr="00523648">
        <w:rPr>
          <w:rFonts w:ascii="Times New Roman" w:hAnsi="Times New Roman" w:cs="Times New Roman"/>
          <w:bCs/>
          <w:sz w:val="28"/>
        </w:rPr>
        <w:t xml:space="preserve"> hợp với các vị </w:t>
      </w:r>
      <w:r w:rsidRPr="00523648">
        <w:rPr>
          <w:rFonts w:ascii="Times New Roman" w:hAnsi="Times New Roman" w:cs="Times New Roman"/>
          <w:bCs/>
          <w:sz w:val="28"/>
          <w:lang w:val="vi-VN"/>
        </w:rPr>
        <w:t>thuốc</w:t>
      </w:r>
      <w:r w:rsidRPr="00523648">
        <w:rPr>
          <w:rFonts w:ascii="Times New Roman" w:hAnsi="Times New Roman" w:cs="Times New Roman"/>
          <w:bCs/>
          <w:sz w:val="28"/>
        </w:rPr>
        <w:t xml:space="preserve"> khác. </w:t>
      </w:r>
    </w:p>
    <w:p w14:paraId="0B62E37F" w14:textId="50161347" w:rsidR="00480473" w:rsidRPr="00523648" w:rsidRDefault="00DD630C" w:rsidP="00DE12B6">
      <w:pPr>
        <w:spacing w:after="0" w:line="360" w:lineRule="auto"/>
        <w:ind w:left="360"/>
        <w:jc w:val="both"/>
        <w:rPr>
          <w:rFonts w:ascii="Times New Roman" w:hAnsi="Times New Roman" w:cs="Times New Roman"/>
          <w:b/>
          <w:bCs/>
          <w:sz w:val="28"/>
        </w:rPr>
      </w:pPr>
      <w:r w:rsidRPr="00523648">
        <w:rPr>
          <w:rFonts w:ascii="Times New Roman" w:hAnsi="Times New Roman" w:cs="Times New Roman"/>
          <w:b/>
          <w:bCs/>
          <w:i/>
          <w:sz w:val="28"/>
        </w:rPr>
        <w:t xml:space="preserve">Kiêng </w:t>
      </w:r>
      <w:r w:rsidRPr="00523648">
        <w:rPr>
          <w:rFonts w:ascii="Times New Roman" w:hAnsi="Times New Roman" w:cs="Times New Roman"/>
          <w:b/>
          <w:bCs/>
          <w:i/>
          <w:sz w:val="28"/>
          <w:lang w:val="vi-VN"/>
        </w:rPr>
        <w:t>kỵ:</w:t>
      </w:r>
      <w:r w:rsidRPr="00523648">
        <w:rPr>
          <w:rFonts w:ascii="Times New Roman" w:hAnsi="Times New Roman" w:cs="Times New Roman"/>
          <w:bCs/>
          <w:sz w:val="28"/>
        </w:rPr>
        <w:t xml:space="preserve"> Tỳ vị hư hàn, </w:t>
      </w:r>
      <w:r w:rsidRPr="00523648">
        <w:rPr>
          <w:rFonts w:ascii="Times New Roman" w:hAnsi="Times New Roman" w:cs="Times New Roman"/>
          <w:bCs/>
          <w:sz w:val="28"/>
          <w:lang w:val="vi-VN"/>
        </w:rPr>
        <w:t>ăn</w:t>
      </w:r>
      <w:r w:rsidRPr="00523648">
        <w:rPr>
          <w:rFonts w:ascii="Times New Roman" w:hAnsi="Times New Roman" w:cs="Times New Roman"/>
          <w:bCs/>
          <w:sz w:val="28"/>
        </w:rPr>
        <w:t xml:space="preserve"> uống chậm tiêu, ỉa chảy không nên </w:t>
      </w:r>
      <w:r w:rsidRPr="00523648">
        <w:rPr>
          <w:rFonts w:ascii="Times New Roman" w:hAnsi="Times New Roman" w:cs="Times New Roman"/>
          <w:bCs/>
          <w:sz w:val="28"/>
          <w:lang w:val="vi-VN"/>
        </w:rPr>
        <w:t>dùng.</w:t>
      </w:r>
    </w:p>
    <w:p w14:paraId="32A9EC8B" w14:textId="77777777" w:rsidR="00402088" w:rsidRDefault="00402088" w:rsidP="002374E3">
      <w:pPr>
        <w:jc w:val="center"/>
        <w:rPr>
          <w:rFonts w:ascii="Times New Roman" w:hAnsi="Times New Roman" w:cs="Times New Roman"/>
          <w:b/>
          <w:bCs/>
          <w:sz w:val="36"/>
          <w:szCs w:val="36"/>
        </w:rPr>
      </w:pPr>
    </w:p>
    <w:p w14:paraId="6D7F8F83" w14:textId="1DD2629E" w:rsidR="0024197C" w:rsidRPr="00017BA3" w:rsidRDefault="0024197C" w:rsidP="00017BA3">
      <w:pPr>
        <w:jc w:val="center"/>
        <w:rPr>
          <w:rFonts w:ascii="Times New Roman" w:hAnsi="Times New Roman" w:cs="Times New Roman"/>
          <w:b/>
          <w:bCs/>
          <w:sz w:val="32"/>
          <w:szCs w:val="32"/>
        </w:rPr>
      </w:pPr>
    </w:p>
    <w:p w14:paraId="3F78E3E3" w14:textId="1813342C" w:rsidR="002C4663" w:rsidRPr="00DD630C" w:rsidRDefault="00DD630C" w:rsidP="002C4663">
      <w:pPr>
        <w:rPr>
          <w:rFonts w:ascii="Times New Roman" w:hAnsi="Times New Roman" w:cs="Times New Roman"/>
          <w:b/>
          <w:bCs/>
          <w:sz w:val="32"/>
          <w:szCs w:val="32"/>
          <w:lang w:val="vi-VN"/>
        </w:rPr>
      </w:pPr>
      <w:r>
        <w:rPr>
          <w:rFonts w:ascii="Times New Roman" w:hAnsi="Times New Roman" w:cs="Times New Roman"/>
          <w:b/>
          <w:bCs/>
          <w:sz w:val="32"/>
          <w:szCs w:val="32"/>
          <w:lang w:val="vi-VN"/>
        </w:rPr>
        <w:br w:type="page"/>
      </w:r>
    </w:p>
    <w:p w14:paraId="0ACA2CEE" w14:textId="29567AA6" w:rsidR="00AE0E36" w:rsidRPr="00AE0E36" w:rsidRDefault="00AE0E36" w:rsidP="001E1679">
      <w:pPr>
        <w:spacing w:after="0" w:line="360" w:lineRule="auto"/>
        <w:jc w:val="center"/>
        <w:rPr>
          <w:rFonts w:ascii="Times New Roman" w:hAnsi="Times New Roman" w:cs="Times New Roman"/>
          <w:b/>
          <w:bCs/>
          <w:sz w:val="32"/>
          <w:szCs w:val="32"/>
          <w:lang w:val="vi-VN"/>
        </w:rPr>
      </w:pPr>
      <w:r w:rsidRPr="00AE0E36">
        <w:rPr>
          <w:rFonts w:ascii="Times New Roman" w:hAnsi="Times New Roman" w:cs="Times New Roman"/>
          <w:b/>
          <w:bCs/>
          <w:sz w:val="32"/>
          <w:szCs w:val="32"/>
          <w:lang w:val="vi-VN"/>
        </w:rPr>
        <w:lastRenderedPageBreak/>
        <w:t>Phụ lụ</w:t>
      </w:r>
      <w:r w:rsidR="001E1679">
        <w:rPr>
          <w:rFonts w:ascii="Times New Roman" w:hAnsi="Times New Roman" w:cs="Times New Roman"/>
          <w:b/>
          <w:bCs/>
          <w:sz w:val="32"/>
          <w:szCs w:val="32"/>
          <w:lang w:val="vi-VN"/>
        </w:rPr>
        <w:t>c 2</w:t>
      </w:r>
    </w:p>
    <w:p w14:paraId="630BA541" w14:textId="48B8F602" w:rsidR="001A7160" w:rsidRPr="00F966AD" w:rsidRDefault="00AE0E36" w:rsidP="001E1679">
      <w:pPr>
        <w:spacing w:after="0" w:line="360" w:lineRule="auto"/>
        <w:jc w:val="center"/>
        <w:rPr>
          <w:rFonts w:ascii="Times New Roman" w:hAnsi="Times New Roman" w:cs="Times New Roman"/>
          <w:b/>
          <w:bCs/>
          <w:sz w:val="28"/>
          <w:lang w:val="vi-VN"/>
        </w:rPr>
      </w:pPr>
      <w:r w:rsidRPr="00F966AD">
        <w:rPr>
          <w:rFonts w:ascii="Times New Roman" w:hAnsi="Times New Roman" w:cs="Times New Roman"/>
          <w:b/>
          <w:bCs/>
          <w:sz w:val="28"/>
          <w:lang w:val="vi-VN"/>
        </w:rPr>
        <w:t>Hình ả</w:t>
      </w:r>
      <w:r w:rsidR="001E1679" w:rsidRPr="00F966AD">
        <w:rPr>
          <w:rFonts w:ascii="Times New Roman" w:hAnsi="Times New Roman" w:cs="Times New Roman"/>
          <w:b/>
          <w:bCs/>
          <w:sz w:val="28"/>
          <w:lang w:val="vi-VN"/>
        </w:rPr>
        <w:t>nh các vị dược liệu</w:t>
      </w:r>
      <w:r w:rsidR="001A7160" w:rsidRPr="00F966AD">
        <w:rPr>
          <w:rFonts w:ascii="Times New Roman" w:hAnsi="Times New Roman" w:cs="Times New Roman"/>
          <w:b/>
          <w:bCs/>
          <w:sz w:val="28"/>
          <w:lang w:val="vi-VN"/>
        </w:rPr>
        <w:t xml:space="preserve"> trong</w:t>
      </w:r>
    </w:p>
    <w:p w14:paraId="60831132" w14:textId="658CD144" w:rsidR="00AE0E36" w:rsidRPr="00F966AD" w:rsidRDefault="001A7160" w:rsidP="001E1679">
      <w:pPr>
        <w:spacing w:after="0" w:line="360" w:lineRule="auto"/>
        <w:jc w:val="center"/>
        <w:rPr>
          <w:rFonts w:ascii="Times New Roman" w:hAnsi="Times New Roman" w:cs="Times New Roman"/>
          <w:b/>
          <w:bCs/>
          <w:sz w:val="28"/>
          <w:lang w:val="vi-VN"/>
        </w:rPr>
      </w:pPr>
      <w:r w:rsidRPr="00F966AD">
        <w:rPr>
          <w:rFonts w:ascii="Times New Roman" w:hAnsi="Times New Roman" w:cs="Times New Roman"/>
          <w:b/>
          <w:bCs/>
          <w:sz w:val="28"/>
          <w:lang w:val="vi-VN"/>
        </w:rPr>
        <w:t>cao lỏng “Xương khớ</w:t>
      </w:r>
      <w:r w:rsidR="001905E2" w:rsidRPr="00F966AD">
        <w:rPr>
          <w:rFonts w:ascii="Times New Roman" w:hAnsi="Times New Roman" w:cs="Times New Roman"/>
          <w:b/>
          <w:bCs/>
          <w:sz w:val="28"/>
          <w:lang w:val="vi-VN"/>
        </w:rPr>
        <w:t>p n</w:t>
      </w:r>
      <w:r w:rsidRPr="00F966AD">
        <w:rPr>
          <w:rFonts w:ascii="Times New Roman" w:hAnsi="Times New Roman" w:cs="Times New Roman"/>
          <w:b/>
          <w:bCs/>
          <w:sz w:val="28"/>
          <w:lang w:val="vi-VN"/>
        </w:rPr>
        <w:t>am thang”</w:t>
      </w:r>
    </w:p>
    <w:p w14:paraId="3B29347E" w14:textId="77777777" w:rsidR="00AE0E36" w:rsidRPr="00AE0E36" w:rsidRDefault="00AE0E36" w:rsidP="00AE0E36">
      <w:pPr>
        <w:jc w:val="center"/>
        <w:rPr>
          <w:rFonts w:ascii="Times New Roman" w:hAnsi="Times New Roman" w:cs="Times New Roman"/>
          <w:b/>
          <w:bCs/>
          <w:sz w:val="32"/>
          <w:szCs w:val="32"/>
          <w:lang w:val="vi-VN"/>
        </w:rPr>
      </w:pPr>
    </w:p>
    <w:p w14:paraId="3058807A" w14:textId="30A46376" w:rsidR="00D27D09" w:rsidRPr="00D27D09" w:rsidRDefault="00AD2061" w:rsidP="00AE0E36">
      <w:pPr>
        <w:rPr>
          <w:rFonts w:ascii="Times New Roman" w:hAnsi="Times New Roman" w:cs="Times New Roman"/>
          <w:b/>
          <w:bCs/>
          <w:sz w:val="32"/>
          <w:szCs w:val="32"/>
          <w:lang w:val="vi-VN"/>
        </w:rPr>
      </w:pPr>
      <w:r>
        <w:rPr>
          <w:noProof/>
          <w:lang w:bidi="ar-SA"/>
        </w:rPr>
        <mc:AlternateContent>
          <mc:Choice Requires="wps">
            <w:drawing>
              <wp:anchor distT="0" distB="0" distL="114300" distR="114300" simplePos="0" relativeHeight="251676672" behindDoc="0" locked="0" layoutInCell="1" allowOverlap="1" wp14:anchorId="645B5F82" wp14:editId="52B219EC">
                <wp:simplePos x="0" y="0"/>
                <wp:positionH relativeFrom="column">
                  <wp:posOffset>3776345</wp:posOffset>
                </wp:positionH>
                <wp:positionV relativeFrom="paragraph">
                  <wp:posOffset>1561465</wp:posOffset>
                </wp:positionV>
                <wp:extent cx="1432560" cy="1005840"/>
                <wp:effectExtent l="0" t="0" r="15240" b="22860"/>
                <wp:wrapNone/>
                <wp:docPr id="28" name="Rounded Rectangle 28"/>
                <wp:cNvGraphicFramePr/>
                <a:graphic xmlns:a="http://schemas.openxmlformats.org/drawingml/2006/main">
                  <a:graphicData uri="http://schemas.microsoft.com/office/word/2010/wordprocessingShape">
                    <wps:wsp>
                      <wps:cNvSpPr/>
                      <wps:spPr>
                        <a:xfrm>
                          <a:off x="0" y="0"/>
                          <a:ext cx="1432560" cy="1005840"/>
                        </a:xfrm>
                        <a:prstGeom prst="roundRect">
                          <a:avLst/>
                        </a:prstGeom>
                        <a:blipFill>
                          <a:blip r:embed="rId19" cstate="print">
                            <a:extLst>
                              <a:ext uri="{28A0092B-C50C-407E-A947-70E740481C1C}">
                                <a14:useLocalDpi xmlns:a14="http://schemas.microsoft.com/office/drawing/2010/main" val="0"/>
                              </a:ext>
                            </a:extLst>
                          </a:blip>
                          <a:srcRect/>
                          <a:stretch>
                            <a:fillRect t="-47000" b="-47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52AF2D3C" id="Rounded Rectangle 28" o:spid="_x0000_s1026" style="position:absolute;margin-left:297.35pt;margin-top:122.95pt;width:112.8pt;height:7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" strokecolor="white" strokeweight="1pt">
                <v:fill r:id="rId20" o:title="" recolor="t" rotate="t" type="frame"/>
                <v:stroke joinstyle="miter"/>
              </v:roundrect>
            </w:pict>
          </mc:Fallback>
        </mc:AlternateContent>
      </w:r>
      <w:r w:rsidR="00AE0E36">
        <w:rPr>
          <w:rFonts w:ascii="Times New Roman" w:hAnsi="Times New Roman" w:cs="Times New Roman"/>
          <w:b/>
          <w:bCs/>
          <w:noProof/>
          <w:sz w:val="32"/>
          <w:szCs w:val="32"/>
          <w:lang w:bidi="ar-SA"/>
        </w:rPr>
        <w:drawing>
          <wp:inline distT="0" distB="0" distL="0" distR="0" wp14:anchorId="43878F6B" wp14:editId="2CB7F550">
            <wp:extent cx="5753100" cy="32004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CF1A8AA" w14:textId="17F57CE1" w:rsidR="00FB7E47" w:rsidRDefault="00AD2061" w:rsidP="00FB7E47">
      <w:pPr>
        <w:rPr>
          <w:rFonts w:ascii="Times New Roman" w:hAnsi="Times New Roman" w:cs="Times New Roman"/>
          <w:b/>
          <w:bCs/>
          <w:sz w:val="28"/>
          <w:lang w:val="vi-VN"/>
        </w:rPr>
      </w:pPr>
      <w:r>
        <w:rPr>
          <w:rFonts w:ascii="Times New Roman" w:hAnsi="Times New Roman" w:cs="Times New Roman"/>
          <w:b/>
          <w:bCs/>
          <w:noProof/>
          <w:sz w:val="28"/>
          <w:lang w:bidi="ar-SA"/>
        </w:rPr>
        <w:drawing>
          <wp:inline distT="0" distB="0" distL="0" distR="0" wp14:anchorId="7D6E9242" wp14:editId="3FD6A571">
            <wp:extent cx="5486400" cy="3200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FC47531" w14:textId="0091F7D7" w:rsidR="00017BA3" w:rsidRDefault="00017BA3" w:rsidP="00FB7E47">
      <w:pPr>
        <w:rPr>
          <w:rFonts w:ascii="Times New Roman" w:hAnsi="Times New Roman" w:cs="Times New Roman"/>
          <w:b/>
          <w:bCs/>
          <w:sz w:val="28"/>
          <w:lang w:val="vi-VN"/>
        </w:rPr>
      </w:pPr>
    </w:p>
    <w:p w14:paraId="681DDB91" w14:textId="77777777" w:rsidR="00017BA3" w:rsidRPr="001905E2" w:rsidRDefault="00017BA3" w:rsidP="00017BA3">
      <w:pPr>
        <w:jc w:val="center"/>
        <w:rPr>
          <w:rFonts w:ascii="Times New Roman" w:hAnsi="Times New Roman" w:cs="Times New Roman"/>
          <w:b/>
          <w:bCs/>
          <w:sz w:val="32"/>
          <w:szCs w:val="32"/>
          <w:lang w:val="vi-VN"/>
        </w:rPr>
      </w:pPr>
      <w:r w:rsidRPr="001905E2">
        <w:rPr>
          <w:rFonts w:ascii="Times New Roman" w:hAnsi="Times New Roman" w:cs="Times New Roman"/>
          <w:b/>
          <w:bCs/>
          <w:sz w:val="32"/>
          <w:szCs w:val="32"/>
          <w:lang w:val="vi-VN"/>
        </w:rPr>
        <w:lastRenderedPageBreak/>
        <w:t>Phụ lụ</w:t>
      </w:r>
      <w:r>
        <w:rPr>
          <w:rFonts w:ascii="Times New Roman" w:hAnsi="Times New Roman" w:cs="Times New Roman"/>
          <w:b/>
          <w:bCs/>
          <w:sz w:val="32"/>
          <w:szCs w:val="32"/>
          <w:lang w:val="vi-VN"/>
        </w:rPr>
        <w:t>c 3</w:t>
      </w:r>
    </w:p>
    <w:p w14:paraId="5C7D32E0" w14:textId="77777777" w:rsidR="00017BA3" w:rsidRPr="00A95A54" w:rsidRDefault="00017BA3" w:rsidP="00017BA3">
      <w:pPr>
        <w:jc w:val="center"/>
        <w:rPr>
          <w:rFonts w:ascii="Times New Roman" w:hAnsi="Times New Roman" w:cs="Times New Roman"/>
          <w:b/>
          <w:bCs/>
          <w:sz w:val="28"/>
        </w:rPr>
      </w:pPr>
      <w:r w:rsidRPr="00A95A54">
        <w:rPr>
          <w:rFonts w:ascii="Times New Roman" w:hAnsi="Times New Roman" w:cs="Times New Roman"/>
          <w:b/>
          <w:bCs/>
          <w:sz w:val="28"/>
        </w:rPr>
        <w:t>QUY TRÌNH BÀO CHẾ CAO LỎNG</w:t>
      </w:r>
    </w:p>
    <w:p w14:paraId="4A15961D" w14:textId="77777777" w:rsidR="00017BA3" w:rsidRPr="00A95A54" w:rsidRDefault="00017BA3" w:rsidP="00017BA3">
      <w:pPr>
        <w:jc w:val="center"/>
        <w:rPr>
          <w:rFonts w:ascii="Times New Roman" w:hAnsi="Times New Roman" w:cs="Times New Roman"/>
          <w:b/>
          <w:bCs/>
          <w:sz w:val="28"/>
        </w:rPr>
      </w:pPr>
      <w:r w:rsidRPr="00A95A54">
        <w:rPr>
          <w:rFonts w:ascii="Times New Roman" w:hAnsi="Times New Roman" w:cs="Times New Roman"/>
          <w:b/>
          <w:bCs/>
          <w:sz w:val="28"/>
          <w:lang w:val="vi-VN"/>
        </w:rPr>
        <w:t xml:space="preserve">BÀI THUỐC </w:t>
      </w:r>
      <w:r w:rsidRPr="00A95A54">
        <w:rPr>
          <w:rFonts w:ascii="Times New Roman" w:hAnsi="Times New Roman" w:cs="Times New Roman"/>
          <w:b/>
          <w:bCs/>
          <w:sz w:val="28"/>
        </w:rPr>
        <w:t>“XƯƠNG KHỚP NAM THANG”</w:t>
      </w:r>
    </w:p>
    <w:p w14:paraId="392CAF1A" w14:textId="77777777" w:rsidR="00017BA3" w:rsidRPr="00957342" w:rsidRDefault="00017BA3" w:rsidP="00017BA3">
      <w:pPr>
        <w:tabs>
          <w:tab w:val="left" w:pos="5268"/>
        </w:tabs>
        <w:jc w:val="center"/>
        <w:rPr>
          <w:rFonts w:ascii="Times New Roman" w:hAnsi="Times New Roman" w:cs="Times New Roman"/>
          <w:bCs/>
          <w:i/>
          <w:iCs/>
          <w:sz w:val="26"/>
          <w:szCs w:val="26"/>
        </w:rPr>
      </w:pPr>
      <w:r w:rsidRPr="00957342">
        <w:rPr>
          <w:rFonts w:ascii="Times New Roman" w:hAnsi="Times New Roman" w:cs="Times New Roman"/>
          <w:bCs/>
          <w:sz w:val="26"/>
          <w:szCs w:val="26"/>
        </w:rPr>
        <w:t>(</w:t>
      </w:r>
      <w:r w:rsidRPr="00957342">
        <w:rPr>
          <w:rFonts w:ascii="Times New Roman" w:hAnsi="Times New Roman" w:cs="Times New Roman"/>
          <w:bCs/>
          <w:i/>
          <w:iCs/>
          <w:sz w:val="26"/>
          <w:szCs w:val="26"/>
          <w:lang w:val="vi-VN"/>
        </w:rPr>
        <w:t>B</w:t>
      </w:r>
      <w:r w:rsidRPr="00957342">
        <w:rPr>
          <w:rFonts w:ascii="Times New Roman" w:hAnsi="Times New Roman" w:cs="Times New Roman"/>
          <w:bCs/>
          <w:i/>
          <w:iCs/>
          <w:sz w:val="26"/>
          <w:szCs w:val="26"/>
        </w:rPr>
        <w:t>ào chế tại công ty cổ phần dược phẩm Phú Tín,</w:t>
      </w:r>
    </w:p>
    <w:p w14:paraId="024646C0" w14:textId="77777777" w:rsidR="00017BA3" w:rsidRPr="00957342" w:rsidRDefault="00017BA3" w:rsidP="00017BA3">
      <w:pPr>
        <w:tabs>
          <w:tab w:val="left" w:pos="5268"/>
        </w:tabs>
        <w:jc w:val="center"/>
        <w:rPr>
          <w:rFonts w:ascii="Times New Roman" w:hAnsi="Times New Roman" w:cs="Times New Roman"/>
          <w:bCs/>
          <w:sz w:val="26"/>
          <w:szCs w:val="26"/>
        </w:rPr>
      </w:pPr>
      <w:r w:rsidRPr="00957342">
        <w:rPr>
          <w:rFonts w:ascii="Times New Roman" w:hAnsi="Times New Roman" w:cs="Times New Roman"/>
          <w:bCs/>
          <w:i/>
          <w:iCs/>
          <w:sz w:val="26"/>
          <w:szCs w:val="26"/>
          <w:lang w:val="vi-VN"/>
        </w:rPr>
        <w:t>Ngày 16/03/2023</w:t>
      </w:r>
      <w:r w:rsidRPr="00957342">
        <w:rPr>
          <w:rFonts w:ascii="Times New Roman" w:hAnsi="Times New Roman" w:cs="Times New Roman"/>
          <w:bCs/>
          <w:i/>
          <w:iCs/>
          <w:sz w:val="26"/>
          <w:szCs w:val="26"/>
        </w:rPr>
        <w:t xml:space="preserve">, lô sx: </w:t>
      </w:r>
      <w:r w:rsidRPr="00957342">
        <w:rPr>
          <w:rFonts w:ascii="Times New Roman" w:hAnsi="Times New Roman" w:cs="Times New Roman"/>
          <w:bCs/>
          <w:i/>
          <w:iCs/>
          <w:sz w:val="26"/>
          <w:szCs w:val="26"/>
          <w:lang w:val="vi-VN"/>
        </w:rPr>
        <w:t>XKNT16032023</w:t>
      </w:r>
      <w:r w:rsidRPr="00957342">
        <w:rPr>
          <w:rFonts w:ascii="Times New Roman" w:hAnsi="Times New Roman" w:cs="Times New Roman"/>
          <w:bCs/>
          <w:sz w:val="26"/>
          <w:szCs w:val="26"/>
        </w:rPr>
        <w:t>)</w:t>
      </w:r>
    </w:p>
    <w:p w14:paraId="5D14E01B" w14:textId="77777777" w:rsidR="00017BA3" w:rsidRDefault="00017BA3" w:rsidP="00017BA3">
      <w:pPr>
        <w:tabs>
          <w:tab w:val="left" w:pos="5268"/>
        </w:tabs>
        <w:jc w:val="center"/>
        <w:rPr>
          <w:rFonts w:ascii="Times New Roman" w:hAnsi="Times New Roman" w:cs="Times New Roman"/>
          <w:b/>
          <w:bCs/>
          <w:sz w:val="28"/>
        </w:rPr>
      </w:pPr>
    </w:p>
    <w:p w14:paraId="04E65A09" w14:textId="77777777" w:rsidR="00017BA3" w:rsidRPr="00A95A54" w:rsidRDefault="00017BA3" w:rsidP="00017BA3">
      <w:pPr>
        <w:tabs>
          <w:tab w:val="left" w:pos="5268"/>
        </w:tabs>
        <w:rPr>
          <w:rFonts w:ascii="Times New Roman" w:hAnsi="Times New Roman" w:cs="Times New Roman"/>
          <w:b/>
          <w:bCs/>
          <w:sz w:val="26"/>
          <w:szCs w:val="26"/>
          <w:lang w:val="vi-VN"/>
        </w:rPr>
      </w:pPr>
      <w:r w:rsidRPr="00A95A54">
        <w:rPr>
          <w:rFonts w:ascii="Times New Roman" w:hAnsi="Times New Roman" w:cs="Times New Roman"/>
          <w:b/>
          <w:bCs/>
          <w:sz w:val="26"/>
          <w:szCs w:val="26"/>
        </w:rPr>
        <w:t xml:space="preserve">1. Thành phần </w:t>
      </w:r>
      <w:r w:rsidRPr="00A95A54">
        <w:rPr>
          <w:rFonts w:ascii="Times New Roman" w:hAnsi="Times New Roman" w:cs="Times New Roman"/>
          <w:b/>
          <w:bCs/>
          <w:sz w:val="26"/>
          <w:szCs w:val="26"/>
          <w:lang w:val="vi-VN"/>
        </w:rPr>
        <w:t>cao lỏng</w:t>
      </w:r>
    </w:p>
    <w:p w14:paraId="1418B6CE" w14:textId="77777777" w:rsidR="00017BA3" w:rsidRPr="00A95A54" w:rsidRDefault="00017BA3" w:rsidP="00017BA3">
      <w:pPr>
        <w:tabs>
          <w:tab w:val="left" w:pos="5268"/>
        </w:tabs>
        <w:rPr>
          <w:rFonts w:ascii="Times New Roman" w:hAnsi="Times New Roman" w:cs="Times New Roman"/>
          <w:sz w:val="26"/>
          <w:szCs w:val="26"/>
        </w:rPr>
      </w:pPr>
      <w:r w:rsidRPr="00A95A54">
        <w:rPr>
          <w:rFonts w:ascii="Times New Roman" w:hAnsi="Times New Roman" w:cs="Times New Roman"/>
          <w:sz w:val="26"/>
          <w:szCs w:val="26"/>
        </w:rPr>
        <w:t>Bài thuốc “Xương khớ</w:t>
      </w:r>
      <w:r>
        <w:rPr>
          <w:rFonts w:ascii="Times New Roman" w:hAnsi="Times New Roman" w:cs="Times New Roman"/>
          <w:sz w:val="26"/>
          <w:szCs w:val="26"/>
        </w:rPr>
        <w:t xml:space="preserve">p </w:t>
      </w:r>
      <w:r>
        <w:rPr>
          <w:rFonts w:ascii="Times New Roman" w:hAnsi="Times New Roman" w:cs="Times New Roman"/>
          <w:sz w:val="26"/>
          <w:szCs w:val="26"/>
          <w:lang w:val="vi-VN"/>
        </w:rPr>
        <w:t>n</w:t>
      </w:r>
      <w:r w:rsidRPr="00A95A54">
        <w:rPr>
          <w:rFonts w:ascii="Times New Roman" w:hAnsi="Times New Roman" w:cs="Times New Roman"/>
          <w:sz w:val="26"/>
          <w:szCs w:val="26"/>
        </w:rPr>
        <w:t>am thang”</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700"/>
        <w:gridCol w:w="3960"/>
        <w:gridCol w:w="1440"/>
      </w:tblGrid>
      <w:tr w:rsidR="00017BA3" w:rsidRPr="00A95A54" w14:paraId="4ED31BBF" w14:textId="77777777" w:rsidTr="000E1533">
        <w:trPr>
          <w:trHeight w:val="285"/>
        </w:trPr>
        <w:tc>
          <w:tcPr>
            <w:tcW w:w="895" w:type="dxa"/>
          </w:tcPr>
          <w:p w14:paraId="1329C4C5"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STT</w:t>
            </w:r>
          </w:p>
        </w:tc>
        <w:tc>
          <w:tcPr>
            <w:tcW w:w="2700" w:type="dxa"/>
          </w:tcPr>
          <w:p w14:paraId="446E7B6E"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Tên dược liệu</w:t>
            </w:r>
          </w:p>
        </w:tc>
        <w:tc>
          <w:tcPr>
            <w:tcW w:w="3960" w:type="dxa"/>
          </w:tcPr>
          <w:p w14:paraId="5D81F7D6"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Tên khoa học</w:t>
            </w:r>
          </w:p>
        </w:tc>
        <w:tc>
          <w:tcPr>
            <w:tcW w:w="1440" w:type="dxa"/>
            <w:vAlign w:val="center"/>
          </w:tcPr>
          <w:p w14:paraId="5E0DB484"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Số lượng</w:t>
            </w:r>
          </w:p>
        </w:tc>
      </w:tr>
      <w:tr w:rsidR="00017BA3" w:rsidRPr="00A95A54" w14:paraId="26FDF987" w14:textId="77777777" w:rsidTr="000E1533">
        <w:trPr>
          <w:trHeight w:val="285"/>
        </w:trPr>
        <w:tc>
          <w:tcPr>
            <w:tcW w:w="895" w:type="dxa"/>
          </w:tcPr>
          <w:p w14:paraId="13DC4887"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w:t>
            </w:r>
          </w:p>
        </w:tc>
        <w:tc>
          <w:tcPr>
            <w:tcW w:w="2700" w:type="dxa"/>
            <w:hideMark/>
          </w:tcPr>
          <w:p w14:paraId="04D72A3B"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Thiên niên kiện</w:t>
            </w:r>
          </w:p>
        </w:tc>
        <w:tc>
          <w:tcPr>
            <w:tcW w:w="3960" w:type="dxa"/>
          </w:tcPr>
          <w:p w14:paraId="4D7BBBFA"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i/>
                <w:iCs/>
                <w:noProof/>
                <w:sz w:val="26"/>
                <w:szCs w:val="26"/>
              </w:rPr>
              <w:t>Rhizoma Homalomenae</w:t>
            </w:r>
            <w:r>
              <w:rPr>
                <w:rFonts w:ascii="Times New Roman" w:hAnsi="Times New Roman" w:cs="Times New Roman"/>
                <w:i/>
                <w:iCs/>
                <w:noProof/>
                <w:sz w:val="26"/>
                <w:szCs w:val="26"/>
              </w:rPr>
              <w:t xml:space="preserve"> occultae</w:t>
            </w:r>
          </w:p>
        </w:tc>
        <w:tc>
          <w:tcPr>
            <w:tcW w:w="1440" w:type="dxa"/>
            <w:vAlign w:val="center"/>
            <w:hideMark/>
          </w:tcPr>
          <w:p w14:paraId="1EE7358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5943A4CA" w14:textId="77777777" w:rsidTr="000E1533">
        <w:trPr>
          <w:trHeight w:val="272"/>
        </w:trPr>
        <w:tc>
          <w:tcPr>
            <w:tcW w:w="895" w:type="dxa"/>
          </w:tcPr>
          <w:p w14:paraId="785A7653"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2</w:t>
            </w:r>
          </w:p>
        </w:tc>
        <w:tc>
          <w:tcPr>
            <w:tcW w:w="2700" w:type="dxa"/>
            <w:hideMark/>
          </w:tcPr>
          <w:p w14:paraId="417A3687"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Dây đau xương</w:t>
            </w:r>
          </w:p>
        </w:tc>
        <w:tc>
          <w:tcPr>
            <w:tcW w:w="3960" w:type="dxa"/>
          </w:tcPr>
          <w:p w14:paraId="088AB3EF"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lang w:val="vi-VN"/>
              </w:rPr>
              <w:t>Cau</w:t>
            </w:r>
            <w:r w:rsidRPr="00A95A54">
              <w:rPr>
                <w:rFonts w:ascii="Times New Roman" w:hAnsi="Times New Roman" w:cs="Times New Roman"/>
                <w:i/>
                <w:iCs/>
                <w:noProof/>
                <w:sz w:val="26"/>
                <w:szCs w:val="26"/>
              </w:rPr>
              <w:t xml:space="preserve">lis </w:t>
            </w:r>
            <w:r w:rsidRPr="00A95A54">
              <w:rPr>
                <w:rFonts w:ascii="Times New Roman" w:hAnsi="Times New Roman" w:cs="Times New Roman"/>
                <w:i/>
                <w:iCs/>
                <w:noProof/>
                <w:sz w:val="26"/>
                <w:szCs w:val="26"/>
                <w:lang w:val="vi-VN"/>
              </w:rPr>
              <w:t>Ti</w:t>
            </w:r>
            <w:r w:rsidRPr="00A95A54">
              <w:rPr>
                <w:rFonts w:ascii="Times New Roman" w:hAnsi="Times New Roman" w:cs="Times New Roman"/>
                <w:i/>
                <w:iCs/>
                <w:noProof/>
                <w:sz w:val="26"/>
                <w:szCs w:val="26"/>
              </w:rPr>
              <w:t>nosporae sinensis</w:t>
            </w:r>
          </w:p>
        </w:tc>
        <w:tc>
          <w:tcPr>
            <w:tcW w:w="1440" w:type="dxa"/>
            <w:vAlign w:val="center"/>
            <w:hideMark/>
          </w:tcPr>
          <w:p w14:paraId="4C2597F6"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18600CDF" w14:textId="77777777" w:rsidTr="000E1533">
        <w:trPr>
          <w:trHeight w:val="285"/>
        </w:trPr>
        <w:tc>
          <w:tcPr>
            <w:tcW w:w="895" w:type="dxa"/>
          </w:tcPr>
          <w:p w14:paraId="1315ACDB"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3</w:t>
            </w:r>
          </w:p>
        </w:tc>
        <w:tc>
          <w:tcPr>
            <w:tcW w:w="2700" w:type="dxa"/>
            <w:hideMark/>
          </w:tcPr>
          <w:p w14:paraId="41950E5F"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Lá lốt</w:t>
            </w:r>
            <w:r>
              <w:rPr>
                <w:rFonts w:ascii="Times New Roman" w:hAnsi="Times New Roman" w:cs="Times New Roman"/>
                <w:noProof/>
                <w:sz w:val="26"/>
                <w:szCs w:val="26"/>
                <w:lang w:val="vi-VN"/>
              </w:rPr>
              <w:t xml:space="preserve"> (toàn cây)</w:t>
            </w:r>
          </w:p>
        </w:tc>
        <w:tc>
          <w:tcPr>
            <w:tcW w:w="3960" w:type="dxa"/>
          </w:tcPr>
          <w:p w14:paraId="0E5530ED"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 xml:space="preserve">Herba Piperis </w:t>
            </w:r>
            <w:r w:rsidRPr="00A95A54">
              <w:rPr>
                <w:rFonts w:ascii="Times New Roman" w:hAnsi="Times New Roman" w:cs="Times New Roman"/>
                <w:i/>
                <w:iCs/>
                <w:noProof/>
                <w:sz w:val="26"/>
                <w:szCs w:val="26"/>
                <w:lang w:val="vi-VN"/>
              </w:rPr>
              <w:t>lol</w:t>
            </w:r>
            <w:r w:rsidRPr="00A95A54">
              <w:rPr>
                <w:rFonts w:ascii="Times New Roman" w:hAnsi="Times New Roman" w:cs="Times New Roman"/>
                <w:i/>
                <w:iCs/>
                <w:noProof/>
                <w:sz w:val="26"/>
                <w:szCs w:val="26"/>
              </w:rPr>
              <w:t>ot</w:t>
            </w:r>
          </w:p>
        </w:tc>
        <w:tc>
          <w:tcPr>
            <w:tcW w:w="1440" w:type="dxa"/>
            <w:hideMark/>
          </w:tcPr>
          <w:p w14:paraId="7542A27A"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569A79D6" w14:textId="77777777" w:rsidTr="000E1533">
        <w:trPr>
          <w:trHeight w:val="285"/>
        </w:trPr>
        <w:tc>
          <w:tcPr>
            <w:tcW w:w="895" w:type="dxa"/>
          </w:tcPr>
          <w:p w14:paraId="37DA85E1"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4</w:t>
            </w:r>
          </w:p>
        </w:tc>
        <w:tc>
          <w:tcPr>
            <w:tcW w:w="2700" w:type="dxa"/>
            <w:hideMark/>
          </w:tcPr>
          <w:p w14:paraId="554ECB6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Rễ đinh lăng</w:t>
            </w:r>
          </w:p>
        </w:tc>
        <w:tc>
          <w:tcPr>
            <w:tcW w:w="3960" w:type="dxa"/>
          </w:tcPr>
          <w:p w14:paraId="4ADEE166" w14:textId="77777777" w:rsidR="00017BA3" w:rsidRPr="00A95A54" w:rsidRDefault="00017BA3" w:rsidP="000E1533">
            <w:pPr>
              <w:spacing w:before="120" w:after="120"/>
              <w:jc w:val="center"/>
              <w:rPr>
                <w:rFonts w:ascii="Times New Roman" w:hAnsi="Times New Roman" w:cs="Times New Roman"/>
                <w:i/>
                <w:noProof/>
                <w:sz w:val="26"/>
                <w:szCs w:val="26"/>
              </w:rPr>
            </w:pPr>
            <w:r>
              <w:rPr>
                <w:rFonts w:ascii="Times New Roman" w:hAnsi="Times New Roman" w:cs="Times New Roman"/>
                <w:i/>
                <w:iCs/>
                <w:noProof/>
                <w:sz w:val="26"/>
                <w:szCs w:val="26"/>
              </w:rPr>
              <w:t>Radix Polysciacis</w:t>
            </w:r>
          </w:p>
        </w:tc>
        <w:tc>
          <w:tcPr>
            <w:tcW w:w="1440" w:type="dxa"/>
            <w:vAlign w:val="center"/>
            <w:hideMark/>
          </w:tcPr>
          <w:p w14:paraId="6379E6D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5B700DBC" w14:textId="77777777" w:rsidTr="000E1533">
        <w:trPr>
          <w:trHeight w:val="272"/>
        </w:trPr>
        <w:tc>
          <w:tcPr>
            <w:tcW w:w="895" w:type="dxa"/>
          </w:tcPr>
          <w:p w14:paraId="7F40E081"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5</w:t>
            </w:r>
          </w:p>
        </w:tc>
        <w:tc>
          <w:tcPr>
            <w:tcW w:w="2700" w:type="dxa"/>
            <w:hideMark/>
          </w:tcPr>
          <w:p w14:paraId="76F1A5ED"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Hà thủ ô</w:t>
            </w:r>
            <w:r>
              <w:rPr>
                <w:rFonts w:ascii="Times New Roman" w:hAnsi="Times New Roman" w:cs="Times New Roman"/>
                <w:noProof/>
                <w:sz w:val="26"/>
                <w:szCs w:val="26"/>
                <w:lang w:val="vi-VN"/>
              </w:rPr>
              <w:t xml:space="preserve"> đỏ</w:t>
            </w:r>
          </w:p>
        </w:tc>
        <w:tc>
          <w:tcPr>
            <w:tcW w:w="3960" w:type="dxa"/>
          </w:tcPr>
          <w:p w14:paraId="2F77790C"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 xml:space="preserve">Radix Fallopiae </w:t>
            </w:r>
            <w:r>
              <w:rPr>
                <w:rFonts w:ascii="Times New Roman" w:hAnsi="Times New Roman" w:cs="Times New Roman"/>
                <w:i/>
                <w:iCs/>
                <w:noProof/>
                <w:sz w:val="26"/>
                <w:szCs w:val="26"/>
              </w:rPr>
              <w:t>M</w:t>
            </w:r>
            <w:r w:rsidRPr="00A95A54">
              <w:rPr>
                <w:rFonts w:ascii="Times New Roman" w:hAnsi="Times New Roman" w:cs="Times New Roman"/>
                <w:i/>
                <w:iCs/>
                <w:noProof/>
                <w:sz w:val="26"/>
                <w:szCs w:val="26"/>
                <w:lang w:val="vi-VN"/>
              </w:rPr>
              <w:t>ultiflo</w:t>
            </w:r>
            <w:r w:rsidRPr="00A95A54">
              <w:rPr>
                <w:rFonts w:ascii="Times New Roman" w:hAnsi="Times New Roman" w:cs="Times New Roman"/>
                <w:i/>
                <w:iCs/>
                <w:noProof/>
                <w:sz w:val="26"/>
                <w:szCs w:val="26"/>
              </w:rPr>
              <w:t>rae</w:t>
            </w:r>
          </w:p>
        </w:tc>
        <w:tc>
          <w:tcPr>
            <w:tcW w:w="1440" w:type="dxa"/>
            <w:vAlign w:val="center"/>
            <w:hideMark/>
          </w:tcPr>
          <w:p w14:paraId="156B964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1820E9F7" w14:textId="77777777" w:rsidTr="000E1533">
        <w:trPr>
          <w:trHeight w:val="285"/>
        </w:trPr>
        <w:tc>
          <w:tcPr>
            <w:tcW w:w="895" w:type="dxa"/>
          </w:tcPr>
          <w:p w14:paraId="74CBC221"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6</w:t>
            </w:r>
          </w:p>
        </w:tc>
        <w:tc>
          <w:tcPr>
            <w:tcW w:w="2700" w:type="dxa"/>
            <w:hideMark/>
          </w:tcPr>
          <w:p w14:paraId="47E36E37"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Ngưu tất nam</w:t>
            </w:r>
          </w:p>
        </w:tc>
        <w:tc>
          <w:tcPr>
            <w:tcW w:w="3960" w:type="dxa"/>
          </w:tcPr>
          <w:p w14:paraId="7B080221"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Radix Achyranthis bidentatae</w:t>
            </w:r>
          </w:p>
        </w:tc>
        <w:tc>
          <w:tcPr>
            <w:tcW w:w="1440" w:type="dxa"/>
            <w:vAlign w:val="center"/>
            <w:hideMark/>
          </w:tcPr>
          <w:p w14:paraId="7D46972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52BFFAAE" w14:textId="77777777" w:rsidTr="000E1533">
        <w:trPr>
          <w:trHeight w:val="285"/>
        </w:trPr>
        <w:tc>
          <w:tcPr>
            <w:tcW w:w="895" w:type="dxa"/>
          </w:tcPr>
          <w:p w14:paraId="41BC70E3"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7</w:t>
            </w:r>
          </w:p>
        </w:tc>
        <w:tc>
          <w:tcPr>
            <w:tcW w:w="2700" w:type="dxa"/>
            <w:hideMark/>
          </w:tcPr>
          <w:p w14:paraId="75438B3B" w14:textId="77777777" w:rsidR="00017BA3" w:rsidRPr="00A95A54" w:rsidRDefault="00017BA3" w:rsidP="000E1533">
            <w:pPr>
              <w:spacing w:before="120" w:after="120"/>
              <w:jc w:val="center"/>
              <w:rPr>
                <w:rFonts w:ascii="Times New Roman" w:hAnsi="Times New Roman" w:cs="Times New Roman"/>
                <w:noProof/>
                <w:sz w:val="26"/>
                <w:szCs w:val="26"/>
              </w:rPr>
            </w:pPr>
            <w:r>
              <w:rPr>
                <w:rFonts w:ascii="Times New Roman" w:hAnsi="Times New Roman" w:cs="Times New Roman"/>
                <w:noProof/>
                <w:sz w:val="26"/>
                <w:szCs w:val="26"/>
                <w:lang w:val="vi-VN"/>
              </w:rPr>
              <w:t>C</w:t>
            </w:r>
            <w:r w:rsidRPr="00A95A54">
              <w:rPr>
                <w:rFonts w:ascii="Times New Roman" w:hAnsi="Times New Roman" w:cs="Times New Roman"/>
                <w:noProof/>
                <w:sz w:val="26"/>
                <w:szCs w:val="26"/>
                <w:lang w:val="vi-VN"/>
              </w:rPr>
              <w:t>ây xấu hổ</w:t>
            </w:r>
          </w:p>
        </w:tc>
        <w:tc>
          <w:tcPr>
            <w:tcW w:w="3960" w:type="dxa"/>
          </w:tcPr>
          <w:p w14:paraId="3B413D50"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i/>
                <w:iCs/>
                <w:noProof/>
                <w:sz w:val="26"/>
                <w:szCs w:val="26"/>
              </w:rPr>
              <w:t>Mimosa pudica</w:t>
            </w:r>
            <w:r>
              <w:rPr>
                <w:rFonts w:ascii="Times New Roman" w:hAnsi="Times New Roman" w:cs="Times New Roman"/>
                <w:i/>
                <w:iCs/>
                <w:noProof/>
                <w:sz w:val="26"/>
                <w:szCs w:val="26"/>
              </w:rPr>
              <w:t xml:space="preserve"> L</w:t>
            </w:r>
          </w:p>
        </w:tc>
        <w:tc>
          <w:tcPr>
            <w:tcW w:w="1440" w:type="dxa"/>
            <w:vAlign w:val="center"/>
            <w:hideMark/>
          </w:tcPr>
          <w:p w14:paraId="50D9E8A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2CEDE5CB" w14:textId="77777777" w:rsidTr="000E1533">
        <w:trPr>
          <w:trHeight w:val="272"/>
        </w:trPr>
        <w:tc>
          <w:tcPr>
            <w:tcW w:w="895" w:type="dxa"/>
          </w:tcPr>
          <w:p w14:paraId="2A00CA24"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8</w:t>
            </w:r>
          </w:p>
        </w:tc>
        <w:tc>
          <w:tcPr>
            <w:tcW w:w="2700" w:type="dxa"/>
            <w:hideMark/>
          </w:tcPr>
          <w:p w14:paraId="7B579440"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Mạch môn</w:t>
            </w:r>
          </w:p>
        </w:tc>
        <w:tc>
          <w:tcPr>
            <w:tcW w:w="3960" w:type="dxa"/>
          </w:tcPr>
          <w:p w14:paraId="69DF5EE6" w14:textId="77777777" w:rsidR="00017BA3" w:rsidRPr="00A95A54" w:rsidRDefault="00017BA3" w:rsidP="000E1533">
            <w:pPr>
              <w:spacing w:before="120" w:after="120"/>
              <w:jc w:val="center"/>
              <w:rPr>
                <w:rFonts w:ascii="Times New Roman" w:hAnsi="Times New Roman" w:cs="Times New Roman"/>
                <w:bCs/>
                <w:i/>
                <w:iCs/>
                <w:noProof/>
                <w:sz w:val="26"/>
                <w:szCs w:val="26"/>
                <w:lang w:val="vi-VN"/>
              </w:rPr>
            </w:pPr>
            <w:r w:rsidRPr="00A95A54">
              <w:rPr>
                <w:rFonts w:ascii="Times New Roman" w:hAnsi="Times New Roman" w:cs="Times New Roman"/>
                <w:bCs/>
                <w:i/>
                <w:iCs/>
                <w:noProof/>
                <w:sz w:val="26"/>
                <w:szCs w:val="26"/>
              </w:rPr>
              <w:t xml:space="preserve">Radix </w:t>
            </w:r>
            <w:r w:rsidRPr="00A95A54">
              <w:rPr>
                <w:rFonts w:ascii="Times New Roman" w:hAnsi="Times New Roman" w:cs="Times New Roman"/>
                <w:bCs/>
                <w:i/>
                <w:iCs/>
                <w:noProof/>
                <w:sz w:val="26"/>
                <w:szCs w:val="26"/>
                <w:lang w:val="vi-VN"/>
              </w:rPr>
              <w:t>Ophi</w:t>
            </w:r>
            <w:r w:rsidRPr="00A95A54">
              <w:rPr>
                <w:rFonts w:ascii="Times New Roman" w:hAnsi="Times New Roman" w:cs="Times New Roman"/>
                <w:bCs/>
                <w:i/>
                <w:iCs/>
                <w:noProof/>
                <w:sz w:val="26"/>
                <w:szCs w:val="26"/>
              </w:rPr>
              <w:t xml:space="preserve">opogonis </w:t>
            </w:r>
            <w:r w:rsidRPr="00A95A54">
              <w:rPr>
                <w:rFonts w:ascii="Times New Roman" w:hAnsi="Times New Roman" w:cs="Times New Roman"/>
                <w:bCs/>
                <w:i/>
                <w:iCs/>
                <w:noProof/>
                <w:sz w:val="26"/>
                <w:szCs w:val="26"/>
                <w:lang w:val="vi-VN"/>
              </w:rPr>
              <w:t>japonici</w:t>
            </w:r>
          </w:p>
        </w:tc>
        <w:tc>
          <w:tcPr>
            <w:tcW w:w="1440" w:type="dxa"/>
            <w:hideMark/>
          </w:tcPr>
          <w:p w14:paraId="39487CF0"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0E25AC77" w14:textId="77777777" w:rsidTr="000E1533">
        <w:trPr>
          <w:trHeight w:val="272"/>
        </w:trPr>
        <w:tc>
          <w:tcPr>
            <w:tcW w:w="7555" w:type="dxa"/>
            <w:gridSpan w:val="3"/>
          </w:tcPr>
          <w:p w14:paraId="3D957816"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Tổng</w:t>
            </w:r>
          </w:p>
        </w:tc>
        <w:tc>
          <w:tcPr>
            <w:tcW w:w="1440" w:type="dxa"/>
          </w:tcPr>
          <w:p w14:paraId="2A2CA794"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90g</w:t>
            </w:r>
          </w:p>
        </w:tc>
      </w:tr>
    </w:tbl>
    <w:p w14:paraId="56560096" w14:textId="77777777" w:rsidR="00017BA3" w:rsidRDefault="00017BA3" w:rsidP="00017BA3">
      <w:pPr>
        <w:rPr>
          <w:rFonts w:ascii="Times New Roman" w:hAnsi="Times New Roman" w:cs="Times New Roman"/>
          <w:b/>
          <w:bCs/>
          <w:sz w:val="28"/>
        </w:rPr>
      </w:pPr>
    </w:p>
    <w:p w14:paraId="3C614C8A" w14:textId="77777777" w:rsidR="00017BA3" w:rsidRDefault="00017BA3" w:rsidP="00017BA3">
      <w:pPr>
        <w:rPr>
          <w:rFonts w:ascii="Times New Roman" w:hAnsi="Times New Roman" w:cs="Times New Roman"/>
          <w:b/>
          <w:bCs/>
          <w:sz w:val="26"/>
          <w:szCs w:val="26"/>
        </w:rPr>
      </w:pPr>
      <w:r>
        <w:rPr>
          <w:rFonts w:ascii="Times New Roman" w:hAnsi="Times New Roman" w:cs="Times New Roman"/>
          <w:b/>
          <w:bCs/>
          <w:sz w:val="26"/>
          <w:szCs w:val="26"/>
        </w:rPr>
        <w:br w:type="page"/>
      </w:r>
    </w:p>
    <w:p w14:paraId="7BC21FFF" w14:textId="77777777" w:rsidR="00017BA3" w:rsidRDefault="00017BA3" w:rsidP="00017BA3">
      <w:pPr>
        <w:rPr>
          <w:rFonts w:ascii="Times New Roman" w:hAnsi="Times New Roman" w:cs="Times New Roman"/>
          <w:b/>
          <w:bCs/>
          <w:sz w:val="26"/>
          <w:szCs w:val="26"/>
        </w:rPr>
      </w:pPr>
      <w:r w:rsidRPr="00BB5699">
        <w:rPr>
          <w:rFonts w:ascii="Times New Roman" w:hAnsi="Times New Roman" w:cs="Times New Roman"/>
          <w:b/>
          <w:bCs/>
          <w:sz w:val="26"/>
          <w:szCs w:val="26"/>
        </w:rPr>
        <w:lastRenderedPageBreak/>
        <w:t>2. Sơ đồ quy trình bào chế cao lỏng</w:t>
      </w:r>
    </w:p>
    <w:p w14:paraId="61527FFB" w14:textId="77777777" w:rsidR="00017BA3" w:rsidRPr="008A24EC" w:rsidRDefault="00017BA3" w:rsidP="00017BA3">
      <w:pPr>
        <w:rPr>
          <w:rFonts w:ascii="Times New Roman" w:hAnsi="Times New Roman" w:cs="Times New Roman"/>
          <w:b/>
          <w:bCs/>
          <w:sz w:val="26"/>
          <w:szCs w:val="26"/>
        </w:rPr>
      </w:pP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79744" behindDoc="0" locked="0" layoutInCell="1" allowOverlap="1" wp14:anchorId="1A6D6D0D" wp14:editId="72FD5885">
                <wp:simplePos x="0" y="0"/>
                <wp:positionH relativeFrom="column">
                  <wp:posOffset>1943100</wp:posOffset>
                </wp:positionH>
                <wp:positionV relativeFrom="paragraph">
                  <wp:posOffset>97155</wp:posOffset>
                </wp:positionV>
                <wp:extent cx="1821180" cy="609600"/>
                <wp:effectExtent l="0" t="0" r="26670" b="19050"/>
                <wp:wrapNone/>
                <wp:docPr id="3" name="Rectangle 3"/>
                <wp:cNvGraphicFramePr/>
                <a:graphic xmlns:a="http://schemas.openxmlformats.org/drawingml/2006/main">
                  <a:graphicData uri="http://schemas.microsoft.com/office/word/2010/wordprocessingShape">
                    <wps:wsp>
                      <wps:cNvSpPr/>
                      <wps:spPr>
                        <a:xfrm>
                          <a:off x="0" y="0"/>
                          <a:ext cx="1821180"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D069BE"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đổ ngập nước </w:t>
                            </w:r>
                          </w:p>
                          <w:p w14:paraId="60756760"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(đun sôi trong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D6D0D" id="Rectangle 3" o:spid="_x0000_s1026" style="position:absolute;margin-left:153pt;margin-top:7.65pt;width:143.4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" fillcolor="window" strokecolor="windowText" strokeweight="1pt">
                <v:textbox>
                  <w:txbxContent>
                    <w:p w14:paraId="12D069BE"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đổ ngập nước </w:t>
                      </w:r>
                    </w:p>
                    <w:p w14:paraId="60756760"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(đun sôi trong 2h)</w:t>
                      </w:r>
                    </w:p>
                  </w:txbxContent>
                </v:textbox>
              </v:rect>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0768" behindDoc="0" locked="0" layoutInCell="1" allowOverlap="1" wp14:anchorId="7C39ED7C" wp14:editId="5558A1F6">
                <wp:simplePos x="0" y="0"/>
                <wp:positionH relativeFrom="column">
                  <wp:posOffset>4213860</wp:posOffset>
                </wp:positionH>
                <wp:positionV relativeFrom="paragraph">
                  <wp:posOffset>53340</wp:posOffset>
                </wp:positionV>
                <wp:extent cx="1851660" cy="647700"/>
                <wp:effectExtent l="0" t="0" r="15240" b="19050"/>
                <wp:wrapNone/>
                <wp:docPr id="4" name="Rectangle 4"/>
                <wp:cNvGraphicFramePr/>
                <a:graphic xmlns:a="http://schemas.openxmlformats.org/drawingml/2006/main">
                  <a:graphicData uri="http://schemas.microsoft.com/office/word/2010/wordprocessingShape">
                    <wps:wsp>
                      <wps:cNvSpPr/>
                      <wps:spPr>
                        <a:xfrm>
                          <a:off x="0" y="0"/>
                          <a:ext cx="185166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0BC769"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dạng phiến </w:t>
                            </w:r>
                          </w:p>
                          <w:p w14:paraId="45EDD273"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đạt tiêu chuẩn DĐVN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ED7C" id="Rectangle 4" o:spid="_x0000_s1027" style="position:absolute;margin-left:331.8pt;margin-top:4.2pt;width:145.8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" fillcolor="window" strokecolor="windowText" strokeweight="1pt">
                <v:textbox>
                  <w:txbxContent>
                    <w:p w14:paraId="130BC769"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dạng phiến </w:t>
                      </w:r>
                    </w:p>
                    <w:p w14:paraId="45EDD273"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đạt tiêu chuẩn DĐVN V</w:t>
                      </w:r>
                    </w:p>
                  </w:txbxContent>
                </v:textbox>
              </v:rect>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78720" behindDoc="0" locked="0" layoutInCell="1" allowOverlap="1" wp14:anchorId="444A3435" wp14:editId="6DC1A6EC">
                <wp:simplePos x="0" y="0"/>
                <wp:positionH relativeFrom="margin">
                  <wp:posOffset>129540</wp:posOffset>
                </wp:positionH>
                <wp:positionV relativeFrom="paragraph">
                  <wp:posOffset>220980</wp:posOffset>
                </wp:positionV>
                <wp:extent cx="1303020" cy="3048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130302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AF4E4F" w14:textId="77777777" w:rsidR="009A76C8" w:rsidRPr="00F10479" w:rsidRDefault="009A76C8" w:rsidP="00017BA3">
                            <w:pPr>
                              <w:jc w:val="center"/>
                              <w:rPr>
                                <w:rFonts w:ascii="Times New Roman" w:hAnsi="Times New Roman" w:cs="Times New Roman"/>
                                <w:sz w:val="26"/>
                                <w:szCs w:val="26"/>
                                <w:lang w:val="vi-VN"/>
                              </w:rPr>
                            </w:pPr>
                            <w:r w:rsidRPr="00F10479">
                              <w:rPr>
                                <w:rFonts w:ascii="Times New Roman" w:hAnsi="Times New Roman" w:cs="Times New Roman"/>
                                <w:sz w:val="26"/>
                                <w:szCs w:val="26"/>
                                <w:lang w:val="vi-VN"/>
                              </w:rPr>
                              <w:t>Dị</w:t>
                            </w:r>
                            <w:r>
                              <w:rPr>
                                <w:rFonts w:ascii="Times New Roman" w:hAnsi="Times New Roman" w:cs="Times New Roman"/>
                                <w:sz w:val="26"/>
                                <w:szCs w:val="26"/>
                                <w:lang w:val="vi-VN"/>
                              </w:rPr>
                              <w:t>ch</w:t>
                            </w:r>
                            <w:r w:rsidRPr="00F10479">
                              <w:rPr>
                                <w:rFonts w:ascii="Times New Roman" w:hAnsi="Times New Roman" w:cs="Times New Roman"/>
                                <w:sz w:val="26"/>
                                <w:szCs w:val="26"/>
                                <w:lang w:val="vi-VN"/>
                              </w:rPr>
                              <w:t xml:space="preserve"> chiết lần 1</w:t>
                            </w:r>
                          </w:p>
                          <w:p w14:paraId="135BFFF3" w14:textId="77777777" w:rsidR="009A76C8" w:rsidRPr="00F10479" w:rsidRDefault="009A76C8" w:rsidP="00017BA3">
                            <w:pPr>
                              <w:jc w:val="center"/>
                              <w:rPr>
                                <w:rFonts w:ascii="Times New Roman" w:hAnsi="Times New Roman" w:cs="Times New Roman"/>
                                <w:sz w:val="2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3435" id="Rectangle 1" o:spid="_x0000_s1028" style="position:absolute;margin-left:10.2pt;margin-top:17.4pt;width:102.6pt;height: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" fillcolor="window" strokecolor="windowText" strokeweight="1pt">
                <v:textbox>
                  <w:txbxContent>
                    <w:p w14:paraId="4FAF4E4F" w14:textId="77777777" w:rsidR="009A76C8" w:rsidRPr="00F10479" w:rsidRDefault="009A76C8" w:rsidP="00017BA3">
                      <w:pPr>
                        <w:jc w:val="center"/>
                        <w:rPr>
                          <w:rFonts w:ascii="Times New Roman" w:hAnsi="Times New Roman" w:cs="Times New Roman"/>
                          <w:sz w:val="26"/>
                          <w:szCs w:val="26"/>
                          <w:lang w:val="vi-VN"/>
                        </w:rPr>
                      </w:pPr>
                      <w:r w:rsidRPr="00F10479">
                        <w:rPr>
                          <w:rFonts w:ascii="Times New Roman" w:hAnsi="Times New Roman" w:cs="Times New Roman"/>
                          <w:sz w:val="26"/>
                          <w:szCs w:val="26"/>
                          <w:lang w:val="vi-VN"/>
                        </w:rPr>
                        <w:t>Dị</w:t>
                      </w:r>
                      <w:r>
                        <w:rPr>
                          <w:rFonts w:ascii="Times New Roman" w:hAnsi="Times New Roman" w:cs="Times New Roman"/>
                          <w:sz w:val="26"/>
                          <w:szCs w:val="26"/>
                          <w:lang w:val="vi-VN"/>
                        </w:rPr>
                        <w:t>ch</w:t>
                      </w:r>
                      <w:r w:rsidRPr="00F10479">
                        <w:rPr>
                          <w:rFonts w:ascii="Times New Roman" w:hAnsi="Times New Roman" w:cs="Times New Roman"/>
                          <w:sz w:val="26"/>
                          <w:szCs w:val="26"/>
                          <w:lang w:val="vi-VN"/>
                        </w:rPr>
                        <w:t xml:space="preserve"> chiết lần 1</w:t>
                      </w:r>
                    </w:p>
                    <w:p w14:paraId="135BFFF3" w14:textId="77777777" w:rsidR="009A76C8" w:rsidRPr="00F10479" w:rsidRDefault="009A76C8" w:rsidP="00017BA3">
                      <w:pPr>
                        <w:jc w:val="center"/>
                        <w:rPr>
                          <w:rFonts w:ascii="Times New Roman" w:hAnsi="Times New Roman" w:cs="Times New Roman"/>
                          <w:sz w:val="28"/>
                          <w:lang w:val="vi-VN"/>
                        </w:rPr>
                      </w:pPr>
                    </w:p>
                  </w:txbxContent>
                </v:textbox>
                <w10:wrap anchorx="margin"/>
              </v:rect>
            </w:pict>
          </mc:Fallback>
        </mc:AlternateContent>
      </w:r>
    </w:p>
    <w:p w14:paraId="3504B440" w14:textId="77777777" w:rsidR="00017BA3" w:rsidRPr="008A24EC" w:rsidRDefault="00017BA3" w:rsidP="00017BA3">
      <w:pPr>
        <w:rPr>
          <w:rFonts w:ascii="Times New Roman" w:hAnsi="Times New Roman" w:cs="Times New Roman"/>
          <w:b/>
          <w:bCs/>
          <w:sz w:val="26"/>
          <w:szCs w:val="26"/>
        </w:rPr>
      </w:pP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94080" behindDoc="0" locked="0" layoutInCell="1" allowOverlap="1" wp14:anchorId="392DAB7D" wp14:editId="2818A8B6">
                <wp:simplePos x="0" y="0"/>
                <wp:positionH relativeFrom="column">
                  <wp:posOffset>213360</wp:posOffset>
                </wp:positionH>
                <wp:positionV relativeFrom="paragraph">
                  <wp:posOffset>210185</wp:posOffset>
                </wp:positionV>
                <wp:extent cx="1638300" cy="2842260"/>
                <wp:effectExtent l="0" t="0" r="57150" b="91440"/>
                <wp:wrapNone/>
                <wp:docPr id="17" name="Elbow Connector 17"/>
                <wp:cNvGraphicFramePr/>
                <a:graphic xmlns:a="http://schemas.openxmlformats.org/drawingml/2006/main">
                  <a:graphicData uri="http://schemas.microsoft.com/office/word/2010/wordprocessingShape">
                    <wps:wsp>
                      <wps:cNvCnPr/>
                      <wps:spPr>
                        <a:xfrm>
                          <a:off x="0" y="0"/>
                          <a:ext cx="1638300" cy="2842260"/>
                        </a:xfrm>
                        <a:prstGeom prst="bentConnector3">
                          <a:avLst>
                            <a:gd name="adj1" fmla="val 3609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7A630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6.8pt;margin-top:16.55pt;width:129pt;height:2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" adj="7797" strokecolor="windowText" strokeweight=".5pt">
                <v:stroke endarrow="block"/>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93056" behindDoc="0" locked="0" layoutInCell="1" allowOverlap="1" wp14:anchorId="550D20D6" wp14:editId="73B19FF5">
                <wp:simplePos x="0" y="0"/>
                <wp:positionH relativeFrom="column">
                  <wp:posOffset>2918460</wp:posOffset>
                </wp:positionH>
                <wp:positionV relativeFrom="paragraph">
                  <wp:posOffset>4060825</wp:posOffset>
                </wp:positionV>
                <wp:extent cx="0" cy="53340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4BF2ABB" id="_x0000_t32" coordsize="21600,21600" o:spt="32" o:oned="t" path="m,l21600,21600e" filled="f">
                <v:path arrowok="t" fillok="f" o:connecttype="none"/>
                <o:lock v:ext="edit" shapetype="t"/>
              </v:shapetype>
              <v:shape id="Straight Arrow Connector 16" o:spid="_x0000_s1026" type="#_x0000_t32" style="position:absolute;margin-left:229.8pt;margin-top:319.75pt;width:0;height:4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92032" behindDoc="0" locked="0" layoutInCell="1" allowOverlap="1" wp14:anchorId="005281A1" wp14:editId="7843A845">
                <wp:simplePos x="0" y="0"/>
                <wp:positionH relativeFrom="column">
                  <wp:posOffset>2910840</wp:posOffset>
                </wp:positionH>
                <wp:positionV relativeFrom="paragraph">
                  <wp:posOffset>3314065</wp:posOffset>
                </wp:positionV>
                <wp:extent cx="7620" cy="434340"/>
                <wp:effectExtent l="38100" t="0" r="68580" b="60960"/>
                <wp:wrapNone/>
                <wp:docPr id="15" name="Straight Arrow Connector 15"/>
                <wp:cNvGraphicFramePr/>
                <a:graphic xmlns:a="http://schemas.openxmlformats.org/drawingml/2006/main">
                  <a:graphicData uri="http://schemas.microsoft.com/office/word/2010/wordprocessingShape">
                    <wps:wsp>
                      <wps:cNvCnPr/>
                      <wps:spPr>
                        <a:xfrm>
                          <a:off x="0" y="0"/>
                          <a:ext cx="7620" cy="434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FB5665" id="Straight Arrow Connector 15" o:spid="_x0000_s1026" type="#_x0000_t32" style="position:absolute;margin-left:229.2pt;margin-top:260.95pt;width:.6pt;height:34.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91008" behindDoc="0" locked="0" layoutInCell="1" allowOverlap="1" wp14:anchorId="569B5468" wp14:editId="2001ECE1">
                <wp:simplePos x="0" y="0"/>
                <wp:positionH relativeFrom="column">
                  <wp:posOffset>2910840</wp:posOffset>
                </wp:positionH>
                <wp:positionV relativeFrom="paragraph">
                  <wp:posOffset>2262505</wp:posOffset>
                </wp:positionV>
                <wp:extent cx="0" cy="502920"/>
                <wp:effectExtent l="76200" t="0" r="57150" b="49530"/>
                <wp:wrapNone/>
                <wp:docPr id="14" name="Straight Arrow Connector 14"/>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36851E" id="Straight Arrow Connector 14" o:spid="_x0000_s1026" type="#_x0000_t32" style="position:absolute;margin-left:229.2pt;margin-top:178.15pt;width:0;height:39.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9984" behindDoc="0" locked="0" layoutInCell="1" allowOverlap="1" wp14:anchorId="04E93814" wp14:editId="0218FD8F">
                <wp:simplePos x="0" y="0"/>
                <wp:positionH relativeFrom="column">
                  <wp:posOffset>2887980</wp:posOffset>
                </wp:positionH>
                <wp:positionV relativeFrom="paragraph">
                  <wp:posOffset>1492885</wp:posOffset>
                </wp:positionV>
                <wp:extent cx="7620" cy="441960"/>
                <wp:effectExtent l="76200" t="0" r="68580" b="53340"/>
                <wp:wrapNone/>
                <wp:docPr id="13" name="Straight Arrow Connector 13"/>
                <wp:cNvGraphicFramePr/>
                <a:graphic xmlns:a="http://schemas.openxmlformats.org/drawingml/2006/main">
                  <a:graphicData uri="http://schemas.microsoft.com/office/word/2010/wordprocessingShape">
                    <wps:wsp>
                      <wps:cNvCnPr/>
                      <wps:spPr>
                        <a:xfrm>
                          <a:off x="0" y="0"/>
                          <a:ext cx="7620" cy="441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1E2161C" id="Straight Arrow Connector 13" o:spid="_x0000_s1026" type="#_x0000_t32" style="position:absolute;margin-left:227.4pt;margin-top:117.55pt;width:.6pt;height:34.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8960" behindDoc="0" locked="0" layoutInCell="1" allowOverlap="1" wp14:anchorId="13C40376" wp14:editId="61C5754C">
                <wp:simplePos x="0" y="0"/>
                <wp:positionH relativeFrom="column">
                  <wp:posOffset>2887980</wp:posOffset>
                </wp:positionH>
                <wp:positionV relativeFrom="paragraph">
                  <wp:posOffset>418465</wp:posOffset>
                </wp:positionV>
                <wp:extent cx="7620" cy="441960"/>
                <wp:effectExtent l="76200" t="0" r="68580" b="53340"/>
                <wp:wrapNone/>
                <wp:docPr id="12" name="Straight Arrow Connector 12"/>
                <wp:cNvGraphicFramePr/>
                <a:graphic xmlns:a="http://schemas.openxmlformats.org/drawingml/2006/main">
                  <a:graphicData uri="http://schemas.microsoft.com/office/word/2010/wordprocessingShape">
                    <wps:wsp>
                      <wps:cNvCnPr/>
                      <wps:spPr>
                        <a:xfrm>
                          <a:off x="0" y="0"/>
                          <a:ext cx="7620" cy="441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2BF9FC" id="Straight Arrow Connector 12" o:spid="_x0000_s1026" type="#_x0000_t32" style="position:absolute;margin-left:227.4pt;margin-top:32.95pt;width:.6pt;height:34.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7936" behindDoc="0" locked="0" layoutInCell="1" allowOverlap="1" wp14:anchorId="6F31D4A0" wp14:editId="65B6ED2B">
                <wp:simplePos x="0" y="0"/>
                <wp:positionH relativeFrom="column">
                  <wp:posOffset>3756660</wp:posOffset>
                </wp:positionH>
                <wp:positionV relativeFrom="paragraph">
                  <wp:posOffset>106045</wp:posOffset>
                </wp:positionV>
                <wp:extent cx="457200"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A2F8DF" id="Straight Arrow Connector 11" o:spid="_x0000_s1026" type="#_x0000_t32" style="position:absolute;margin-left:295.8pt;margin-top:8.35pt;width:36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6912" behindDoc="0" locked="0" layoutInCell="1" allowOverlap="1" wp14:anchorId="35B56BF4" wp14:editId="0BFB479C">
                <wp:simplePos x="0" y="0"/>
                <wp:positionH relativeFrom="column">
                  <wp:posOffset>1432560</wp:posOffset>
                </wp:positionH>
                <wp:positionV relativeFrom="paragraph">
                  <wp:posOffset>90805</wp:posOffset>
                </wp:positionV>
                <wp:extent cx="502920" cy="7620"/>
                <wp:effectExtent l="38100" t="76200" r="0" b="87630"/>
                <wp:wrapNone/>
                <wp:docPr id="10" name="Straight Arrow Connector 10"/>
                <wp:cNvGraphicFramePr/>
                <a:graphic xmlns:a="http://schemas.openxmlformats.org/drawingml/2006/main">
                  <a:graphicData uri="http://schemas.microsoft.com/office/word/2010/wordprocessingShape">
                    <wps:wsp>
                      <wps:cNvCnPr/>
                      <wps:spPr>
                        <a:xfrm flipH="1" flipV="1">
                          <a:off x="0" y="0"/>
                          <a:ext cx="50292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D4B74D" id="Straight Arrow Connector 10" o:spid="_x0000_s1026" type="#_x0000_t32" style="position:absolute;margin-left:112.8pt;margin-top:7.15pt;width:39.6pt;height:.6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" strokecolor="windowText" strokeweight=".5pt">
                <v:stroke endarrow="block" joinstyle="miter"/>
              </v:shape>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4864" behindDoc="0" locked="0" layoutInCell="1" allowOverlap="1" wp14:anchorId="41F6E897" wp14:editId="3845B62F">
                <wp:simplePos x="0" y="0"/>
                <wp:positionH relativeFrom="column">
                  <wp:posOffset>2301240</wp:posOffset>
                </wp:positionH>
                <wp:positionV relativeFrom="paragraph">
                  <wp:posOffset>3748405</wp:posOffset>
                </wp:positionV>
                <wp:extent cx="1242060" cy="320040"/>
                <wp:effectExtent l="0" t="0" r="15240" b="22860"/>
                <wp:wrapNone/>
                <wp:docPr id="8" name="Rectangle 8"/>
                <wp:cNvGraphicFramePr/>
                <a:graphic xmlns:a="http://schemas.openxmlformats.org/drawingml/2006/main">
                  <a:graphicData uri="http://schemas.microsoft.com/office/word/2010/wordprocessingShape">
                    <wps:wsp>
                      <wps:cNvSpPr/>
                      <wps:spPr>
                        <a:xfrm>
                          <a:off x="0" y="0"/>
                          <a:ext cx="1242060" cy="3200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76B92F"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Cất quay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6E897" id="Rectangle 8" o:spid="_x0000_s1029" style="position:absolute;margin-left:181.2pt;margin-top:295.15pt;width:97.8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" fillcolor="window" strokecolor="windowText" strokeweight="1pt">
                <v:textbox>
                  <w:txbxContent>
                    <w:p w14:paraId="4B76B92F"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Cất quay</w:t>
                      </w:r>
                    </w:p>
                  </w:txbxContent>
                </v:textbox>
              </v:rect>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3840" behindDoc="0" locked="0" layoutInCell="1" allowOverlap="1" wp14:anchorId="656AEDEE" wp14:editId="5236C0E4">
                <wp:simplePos x="0" y="0"/>
                <wp:positionH relativeFrom="column">
                  <wp:posOffset>1844040</wp:posOffset>
                </wp:positionH>
                <wp:positionV relativeFrom="paragraph">
                  <wp:posOffset>2765425</wp:posOffset>
                </wp:positionV>
                <wp:extent cx="2133600" cy="5486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2133600" cy="548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AB2AD9"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Dịch chiết chung, lọc loại tạp, cô dặc đến cao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EDEE" id="Rectangle 7" o:spid="_x0000_s1030" style="position:absolute;margin-left:145.2pt;margin-top:217.75pt;width:168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" fillcolor="window" strokecolor="windowText" strokeweight="1pt">
                <v:textbox>
                  <w:txbxContent>
                    <w:p w14:paraId="24AB2AD9"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Dịch chiết chung, lọc loại tạp, cô dặc đến cao 1:1</w:t>
                      </w:r>
                    </w:p>
                  </w:txbxContent>
                </v:textbox>
              </v:rect>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2816" behindDoc="0" locked="0" layoutInCell="1" allowOverlap="1" wp14:anchorId="1992C738" wp14:editId="2EF16166">
                <wp:simplePos x="0" y="0"/>
                <wp:positionH relativeFrom="column">
                  <wp:posOffset>2209800</wp:posOffset>
                </wp:positionH>
                <wp:positionV relativeFrom="paragraph">
                  <wp:posOffset>1942465</wp:posOffset>
                </wp:positionV>
                <wp:extent cx="1386840" cy="320040"/>
                <wp:effectExtent l="0" t="0" r="22860" b="22860"/>
                <wp:wrapNone/>
                <wp:docPr id="6" name="Rectangle 6"/>
                <wp:cNvGraphicFramePr/>
                <a:graphic xmlns:a="http://schemas.openxmlformats.org/drawingml/2006/main">
                  <a:graphicData uri="http://schemas.microsoft.com/office/word/2010/wordprocessingShape">
                    <wps:wsp>
                      <wps:cNvSpPr/>
                      <wps:spPr>
                        <a:xfrm>
                          <a:off x="0" y="0"/>
                          <a:ext cx="1386840" cy="3200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979A73"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Dịch chiết lần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2C738" id="Rectangle 6" o:spid="_x0000_s1031" style="position:absolute;margin-left:174pt;margin-top:152.95pt;width:109.2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" fillcolor="window" strokecolor="windowText" strokeweight="1pt">
                <v:textbox>
                  <w:txbxContent>
                    <w:p w14:paraId="55979A73"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Dịch chiết lần 2</w:t>
                      </w:r>
                    </w:p>
                  </w:txbxContent>
                </v:textbox>
              </v:rect>
            </w:pict>
          </mc:Fallback>
        </mc:AlternateContent>
      </w: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1792" behindDoc="0" locked="0" layoutInCell="1" allowOverlap="1" wp14:anchorId="7D32466A" wp14:editId="0CC451D6">
                <wp:simplePos x="0" y="0"/>
                <wp:positionH relativeFrom="column">
                  <wp:posOffset>1950720</wp:posOffset>
                </wp:positionH>
                <wp:positionV relativeFrom="paragraph">
                  <wp:posOffset>868045</wp:posOffset>
                </wp:positionV>
                <wp:extent cx="1828800" cy="6324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1828800" cy="632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0D22E4" w14:textId="77777777" w:rsidR="009A76C8"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đổ ngập nước </w:t>
                            </w:r>
                          </w:p>
                          <w:p w14:paraId="77005AFE"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(đun sôi trong 1h)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466A" id="Rectangle 5" o:spid="_x0000_s1032" style="position:absolute;margin-left:153.6pt;margin-top:68.35pt;width:2in;height:4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" fillcolor="window" strokecolor="windowText" strokeweight="1pt">
                <v:textbox>
                  <w:txbxContent>
                    <w:p w14:paraId="340D22E4" w14:textId="77777777" w:rsidR="009A76C8"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 xml:space="preserve">Dược liệu đổ ngập nước </w:t>
                      </w:r>
                    </w:p>
                    <w:p w14:paraId="77005AFE"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(đun sôi trong 1h)</w:t>
                      </w:r>
                    </w:p>
                  </w:txbxContent>
                </v:textbox>
              </v:rect>
            </w:pict>
          </mc:Fallback>
        </mc:AlternateContent>
      </w:r>
    </w:p>
    <w:p w14:paraId="1083BC97" w14:textId="77777777" w:rsidR="00017BA3" w:rsidRPr="008A24EC" w:rsidRDefault="00017BA3" w:rsidP="00017BA3">
      <w:pPr>
        <w:rPr>
          <w:rFonts w:ascii="Times New Roman" w:hAnsi="Times New Roman" w:cs="Times New Roman"/>
          <w:b/>
          <w:bCs/>
          <w:sz w:val="26"/>
          <w:szCs w:val="26"/>
        </w:rPr>
      </w:pPr>
    </w:p>
    <w:p w14:paraId="28E6AF52" w14:textId="77777777" w:rsidR="00017BA3" w:rsidRPr="008A24EC" w:rsidRDefault="00017BA3" w:rsidP="00017BA3">
      <w:pPr>
        <w:rPr>
          <w:rFonts w:ascii="Times New Roman" w:hAnsi="Times New Roman" w:cs="Times New Roman"/>
          <w:b/>
          <w:bCs/>
          <w:sz w:val="26"/>
          <w:szCs w:val="26"/>
        </w:rPr>
      </w:pPr>
    </w:p>
    <w:p w14:paraId="34E094B0" w14:textId="77777777" w:rsidR="00017BA3" w:rsidRPr="008A24EC" w:rsidRDefault="00017BA3" w:rsidP="00017BA3">
      <w:pPr>
        <w:rPr>
          <w:rFonts w:ascii="Times New Roman" w:hAnsi="Times New Roman" w:cs="Times New Roman"/>
          <w:b/>
          <w:bCs/>
          <w:sz w:val="26"/>
          <w:szCs w:val="26"/>
        </w:rPr>
      </w:pPr>
    </w:p>
    <w:p w14:paraId="26B4EABF" w14:textId="77777777" w:rsidR="00017BA3" w:rsidRPr="008A24EC" w:rsidRDefault="00017BA3" w:rsidP="00017BA3">
      <w:pPr>
        <w:rPr>
          <w:rFonts w:ascii="Times New Roman" w:hAnsi="Times New Roman" w:cs="Times New Roman"/>
          <w:b/>
          <w:bCs/>
          <w:sz w:val="26"/>
          <w:szCs w:val="26"/>
        </w:rPr>
      </w:pPr>
    </w:p>
    <w:p w14:paraId="059E6DD1" w14:textId="77777777" w:rsidR="00017BA3" w:rsidRPr="008A24EC" w:rsidRDefault="00017BA3" w:rsidP="00017BA3">
      <w:pPr>
        <w:rPr>
          <w:rFonts w:ascii="Times New Roman" w:hAnsi="Times New Roman" w:cs="Times New Roman"/>
          <w:b/>
          <w:bCs/>
          <w:sz w:val="26"/>
          <w:szCs w:val="26"/>
        </w:rPr>
      </w:pPr>
    </w:p>
    <w:p w14:paraId="29E7A8E5" w14:textId="77777777" w:rsidR="00017BA3" w:rsidRPr="008A24EC" w:rsidRDefault="00017BA3" w:rsidP="00017BA3">
      <w:pPr>
        <w:rPr>
          <w:rFonts w:ascii="Times New Roman" w:hAnsi="Times New Roman" w:cs="Times New Roman"/>
          <w:b/>
          <w:bCs/>
          <w:sz w:val="26"/>
          <w:szCs w:val="26"/>
        </w:rPr>
      </w:pPr>
    </w:p>
    <w:p w14:paraId="374714FC" w14:textId="77777777" w:rsidR="00017BA3" w:rsidRPr="008A24EC" w:rsidRDefault="00017BA3" w:rsidP="00017BA3">
      <w:pPr>
        <w:rPr>
          <w:rFonts w:ascii="Times New Roman" w:hAnsi="Times New Roman" w:cs="Times New Roman"/>
          <w:b/>
          <w:bCs/>
          <w:sz w:val="26"/>
          <w:szCs w:val="26"/>
        </w:rPr>
      </w:pPr>
    </w:p>
    <w:p w14:paraId="3CFCDF70" w14:textId="77777777" w:rsidR="00017BA3" w:rsidRPr="008A24EC" w:rsidRDefault="00017BA3" w:rsidP="00017BA3">
      <w:pPr>
        <w:rPr>
          <w:rFonts w:ascii="Times New Roman" w:hAnsi="Times New Roman" w:cs="Times New Roman"/>
          <w:b/>
          <w:bCs/>
          <w:sz w:val="26"/>
          <w:szCs w:val="26"/>
        </w:rPr>
      </w:pPr>
    </w:p>
    <w:p w14:paraId="4C14A800" w14:textId="77777777" w:rsidR="00017BA3" w:rsidRPr="008A24EC" w:rsidRDefault="00017BA3" w:rsidP="00017BA3">
      <w:pPr>
        <w:rPr>
          <w:rFonts w:ascii="Times New Roman" w:hAnsi="Times New Roman" w:cs="Times New Roman"/>
          <w:b/>
          <w:bCs/>
          <w:sz w:val="26"/>
          <w:szCs w:val="26"/>
        </w:rPr>
      </w:pPr>
    </w:p>
    <w:p w14:paraId="4F7DD972" w14:textId="77777777" w:rsidR="00017BA3" w:rsidRPr="008A24EC" w:rsidRDefault="00017BA3" w:rsidP="00017BA3">
      <w:pPr>
        <w:rPr>
          <w:rFonts w:ascii="Times New Roman" w:hAnsi="Times New Roman" w:cs="Times New Roman"/>
          <w:b/>
          <w:bCs/>
          <w:sz w:val="26"/>
          <w:szCs w:val="26"/>
        </w:rPr>
      </w:pPr>
    </w:p>
    <w:p w14:paraId="2A0BD543" w14:textId="77777777" w:rsidR="00017BA3" w:rsidRPr="008A24EC" w:rsidRDefault="00017BA3" w:rsidP="00017BA3">
      <w:pPr>
        <w:rPr>
          <w:rFonts w:ascii="Times New Roman" w:hAnsi="Times New Roman" w:cs="Times New Roman"/>
          <w:b/>
          <w:bCs/>
          <w:sz w:val="26"/>
          <w:szCs w:val="26"/>
        </w:rPr>
      </w:pPr>
    </w:p>
    <w:p w14:paraId="230145EE" w14:textId="77777777" w:rsidR="00017BA3" w:rsidRPr="008A24EC" w:rsidRDefault="00017BA3" w:rsidP="00017BA3">
      <w:pPr>
        <w:rPr>
          <w:rFonts w:ascii="Times New Roman" w:hAnsi="Times New Roman" w:cs="Times New Roman"/>
          <w:b/>
          <w:bCs/>
          <w:sz w:val="26"/>
          <w:szCs w:val="26"/>
        </w:rPr>
      </w:pPr>
    </w:p>
    <w:p w14:paraId="02E48618" w14:textId="77777777" w:rsidR="00017BA3" w:rsidRPr="008A24EC" w:rsidRDefault="00017BA3" w:rsidP="00017BA3">
      <w:pPr>
        <w:rPr>
          <w:rFonts w:ascii="Times New Roman" w:hAnsi="Times New Roman" w:cs="Times New Roman"/>
          <w:b/>
          <w:bCs/>
          <w:sz w:val="26"/>
          <w:szCs w:val="26"/>
        </w:rPr>
      </w:pPr>
    </w:p>
    <w:p w14:paraId="13F8F6E7" w14:textId="77777777" w:rsidR="00017BA3" w:rsidRPr="008A24EC" w:rsidRDefault="00017BA3" w:rsidP="00017BA3">
      <w:pPr>
        <w:rPr>
          <w:rFonts w:ascii="Times New Roman" w:hAnsi="Times New Roman" w:cs="Times New Roman"/>
          <w:b/>
          <w:bCs/>
          <w:sz w:val="26"/>
          <w:szCs w:val="26"/>
        </w:rPr>
      </w:pPr>
    </w:p>
    <w:p w14:paraId="5124A787" w14:textId="77777777" w:rsidR="00017BA3" w:rsidRPr="008A24EC" w:rsidRDefault="00017BA3" w:rsidP="00017BA3">
      <w:pPr>
        <w:rPr>
          <w:rFonts w:ascii="Times New Roman" w:hAnsi="Times New Roman" w:cs="Times New Roman"/>
          <w:b/>
          <w:bCs/>
          <w:sz w:val="26"/>
          <w:szCs w:val="26"/>
        </w:rPr>
      </w:pPr>
      <w:r w:rsidRPr="008A24EC">
        <w:rPr>
          <w:rFonts w:ascii="Times New Roman" w:hAnsi="Times New Roman" w:cs="Times New Roman"/>
          <w:b/>
          <w:bCs/>
          <w:noProof/>
          <w:sz w:val="26"/>
          <w:szCs w:val="26"/>
          <w:lang w:bidi="ar-SA"/>
        </w:rPr>
        <mc:AlternateContent>
          <mc:Choice Requires="wps">
            <w:drawing>
              <wp:anchor distT="0" distB="0" distL="114300" distR="114300" simplePos="0" relativeHeight="251685888" behindDoc="0" locked="0" layoutInCell="1" allowOverlap="1" wp14:anchorId="628445FF" wp14:editId="077E3DE1">
                <wp:simplePos x="0" y="0"/>
                <wp:positionH relativeFrom="margin">
                  <wp:posOffset>2110740</wp:posOffset>
                </wp:positionH>
                <wp:positionV relativeFrom="paragraph">
                  <wp:posOffset>12065</wp:posOffset>
                </wp:positionV>
                <wp:extent cx="1661160" cy="480060"/>
                <wp:effectExtent l="0" t="0" r="15240" b="15240"/>
                <wp:wrapNone/>
                <wp:docPr id="9" name="Oval 9"/>
                <wp:cNvGraphicFramePr/>
                <a:graphic xmlns:a="http://schemas.openxmlformats.org/drawingml/2006/main">
                  <a:graphicData uri="http://schemas.microsoft.com/office/word/2010/wordprocessingShape">
                    <wps:wsp>
                      <wps:cNvSpPr/>
                      <wps:spPr>
                        <a:xfrm>
                          <a:off x="0" y="0"/>
                          <a:ext cx="1661160" cy="48006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3AFBE21"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Cao lỏng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445FF" id="Oval 9" o:spid="_x0000_s1033" style="position:absolute;margin-left:166.2pt;margin-top:.95pt;width:130.8pt;height:37.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" fillcolor="window" strokecolor="windowText" strokeweight="1pt">
                <v:stroke joinstyle="miter"/>
                <v:textbox>
                  <w:txbxContent>
                    <w:p w14:paraId="63AFBE21" w14:textId="77777777" w:rsidR="009A76C8" w:rsidRPr="00F10479" w:rsidRDefault="009A76C8" w:rsidP="00017BA3">
                      <w:pPr>
                        <w:jc w:val="center"/>
                        <w:rPr>
                          <w:rFonts w:ascii="Times New Roman" w:hAnsi="Times New Roman" w:cs="Times New Roman"/>
                          <w:sz w:val="26"/>
                          <w:szCs w:val="26"/>
                        </w:rPr>
                      </w:pPr>
                      <w:r w:rsidRPr="00F10479">
                        <w:rPr>
                          <w:rFonts w:ascii="Times New Roman" w:hAnsi="Times New Roman" w:cs="Times New Roman"/>
                          <w:sz w:val="26"/>
                          <w:szCs w:val="26"/>
                        </w:rPr>
                        <w:t>Cao lỏng 3:1</w:t>
                      </w:r>
                    </w:p>
                  </w:txbxContent>
                </v:textbox>
                <w10:wrap anchorx="margin"/>
              </v:oval>
            </w:pict>
          </mc:Fallback>
        </mc:AlternateContent>
      </w:r>
    </w:p>
    <w:p w14:paraId="063BCBF3" w14:textId="77777777" w:rsidR="00017BA3" w:rsidRPr="008A24EC" w:rsidRDefault="00017BA3" w:rsidP="00017BA3">
      <w:pPr>
        <w:rPr>
          <w:rFonts w:ascii="Times New Roman" w:hAnsi="Times New Roman" w:cs="Times New Roman"/>
          <w:b/>
          <w:bCs/>
          <w:sz w:val="26"/>
          <w:szCs w:val="26"/>
        </w:rPr>
      </w:pPr>
    </w:p>
    <w:p w14:paraId="3F0BDDF4" w14:textId="77777777" w:rsidR="00017BA3" w:rsidRPr="00777010" w:rsidRDefault="00017BA3" w:rsidP="00017BA3">
      <w:pPr>
        <w:spacing w:before="240"/>
        <w:jc w:val="center"/>
        <w:rPr>
          <w:rFonts w:ascii="Times New Roman" w:hAnsi="Times New Roman" w:cs="Times New Roman"/>
          <w:b/>
          <w:bCs/>
          <w:sz w:val="26"/>
          <w:szCs w:val="26"/>
          <w:lang w:val="vi-VN"/>
        </w:rPr>
      </w:pPr>
      <w:r w:rsidRPr="008A24EC">
        <w:rPr>
          <w:rFonts w:ascii="Times New Roman" w:hAnsi="Times New Roman" w:cs="Times New Roman"/>
          <w:b/>
          <w:bCs/>
          <w:sz w:val="26"/>
          <w:szCs w:val="26"/>
          <w:lang w:val="vi-VN"/>
        </w:rPr>
        <w:t xml:space="preserve">Hình 1. Quy </w:t>
      </w:r>
      <w:r>
        <w:rPr>
          <w:rFonts w:ascii="Times New Roman" w:hAnsi="Times New Roman" w:cs="Times New Roman"/>
          <w:b/>
          <w:bCs/>
          <w:sz w:val="26"/>
          <w:szCs w:val="26"/>
          <w:lang w:val="vi-VN"/>
        </w:rPr>
        <w:t>trình</w:t>
      </w:r>
      <w:r w:rsidRPr="008A24EC">
        <w:rPr>
          <w:rFonts w:ascii="Times New Roman" w:hAnsi="Times New Roman" w:cs="Times New Roman"/>
          <w:b/>
          <w:bCs/>
          <w:sz w:val="26"/>
          <w:szCs w:val="26"/>
          <w:lang w:val="vi-VN"/>
        </w:rPr>
        <w:t xml:space="preserve"> bào chế cao lỏng bài thuốc “Xương khớ</w:t>
      </w:r>
      <w:r>
        <w:rPr>
          <w:rFonts w:ascii="Times New Roman" w:hAnsi="Times New Roman" w:cs="Times New Roman"/>
          <w:b/>
          <w:bCs/>
          <w:sz w:val="26"/>
          <w:szCs w:val="26"/>
          <w:lang w:val="vi-VN"/>
        </w:rPr>
        <w:t>p n</w:t>
      </w:r>
      <w:r w:rsidRPr="008A24EC">
        <w:rPr>
          <w:rFonts w:ascii="Times New Roman" w:hAnsi="Times New Roman" w:cs="Times New Roman"/>
          <w:b/>
          <w:bCs/>
          <w:sz w:val="26"/>
          <w:szCs w:val="26"/>
          <w:lang w:val="vi-VN"/>
        </w:rPr>
        <w:t>am thang”</w:t>
      </w:r>
    </w:p>
    <w:p w14:paraId="454EA7B7" w14:textId="77777777" w:rsidR="00017BA3" w:rsidRPr="00BB5699" w:rsidRDefault="00017BA3" w:rsidP="00DE12B6">
      <w:pPr>
        <w:tabs>
          <w:tab w:val="left" w:pos="5268"/>
        </w:tabs>
        <w:jc w:val="both"/>
        <w:rPr>
          <w:rFonts w:ascii="Times New Roman" w:hAnsi="Times New Roman" w:cs="Times New Roman"/>
          <w:b/>
          <w:bCs/>
          <w:noProof/>
          <w:sz w:val="26"/>
          <w:szCs w:val="26"/>
        </w:rPr>
      </w:pPr>
      <w:r w:rsidRPr="00BB5699">
        <w:rPr>
          <w:rFonts w:ascii="Times New Roman" w:hAnsi="Times New Roman" w:cs="Times New Roman"/>
          <w:b/>
          <w:bCs/>
          <w:noProof/>
          <w:sz w:val="26"/>
          <w:szCs w:val="26"/>
        </w:rPr>
        <w:t>3.</w:t>
      </w:r>
      <w:r>
        <w:rPr>
          <w:rFonts w:ascii="Times New Roman" w:hAnsi="Times New Roman" w:cs="Times New Roman"/>
          <w:b/>
          <w:bCs/>
          <w:noProof/>
          <w:sz w:val="26"/>
          <w:szCs w:val="26"/>
        </w:rPr>
        <w:t xml:space="preserve"> </w:t>
      </w:r>
      <w:r w:rsidRPr="00BB5699">
        <w:rPr>
          <w:rFonts w:ascii="Times New Roman" w:hAnsi="Times New Roman" w:cs="Times New Roman"/>
          <w:b/>
          <w:bCs/>
          <w:noProof/>
          <w:sz w:val="26"/>
          <w:szCs w:val="26"/>
        </w:rPr>
        <w:t>Thuyết minh chi tiết quy trình</w:t>
      </w:r>
    </w:p>
    <w:p w14:paraId="7584FBA8" w14:textId="77777777" w:rsidR="00017BA3" w:rsidRPr="00BB5699" w:rsidRDefault="00017BA3" w:rsidP="00DE12B6">
      <w:pPr>
        <w:tabs>
          <w:tab w:val="left" w:pos="5268"/>
        </w:tabs>
        <w:jc w:val="both"/>
        <w:rPr>
          <w:rFonts w:ascii="Times New Roman" w:hAnsi="Times New Roman" w:cs="Times New Roman"/>
          <w:b/>
          <w:bCs/>
          <w:noProof/>
          <w:sz w:val="26"/>
          <w:szCs w:val="26"/>
        </w:rPr>
      </w:pPr>
      <w:r w:rsidRPr="00BB5699">
        <w:rPr>
          <w:rFonts w:ascii="Times New Roman" w:hAnsi="Times New Roman" w:cs="Times New Roman"/>
          <w:b/>
          <w:bCs/>
          <w:noProof/>
          <w:sz w:val="26"/>
          <w:szCs w:val="26"/>
        </w:rPr>
        <w:t>3.1. Giai đoạn chuẩn bị</w:t>
      </w:r>
    </w:p>
    <w:p w14:paraId="09B7569E" w14:textId="77777777" w:rsidR="00017BA3" w:rsidRPr="00BB5699" w:rsidRDefault="00017BA3" w:rsidP="00DE12B6">
      <w:pPr>
        <w:tabs>
          <w:tab w:val="left" w:pos="5268"/>
        </w:tabs>
        <w:jc w:val="both"/>
        <w:rPr>
          <w:rFonts w:ascii="Times New Roman" w:hAnsi="Times New Roman" w:cs="Times New Roman"/>
          <w:noProof/>
          <w:sz w:val="26"/>
          <w:szCs w:val="26"/>
        </w:rPr>
      </w:pPr>
      <w:r w:rsidRPr="00BB5699">
        <w:rPr>
          <w:rFonts w:ascii="Times New Roman" w:hAnsi="Times New Roman" w:cs="Times New Roman"/>
          <w:noProof/>
          <w:sz w:val="26"/>
          <w:szCs w:val="26"/>
        </w:rPr>
        <w:t>- Kiểm tra vệ sinh và khả năng vận hành các máy móc và thiết bị liên quan,</w:t>
      </w:r>
    </w:p>
    <w:p w14:paraId="5982A52B" w14:textId="77777777" w:rsidR="00017BA3" w:rsidRPr="00BB5699" w:rsidRDefault="00017BA3" w:rsidP="00DE12B6">
      <w:pPr>
        <w:tabs>
          <w:tab w:val="left" w:pos="5268"/>
        </w:tabs>
        <w:jc w:val="both"/>
        <w:rPr>
          <w:rFonts w:ascii="Times New Roman" w:hAnsi="Times New Roman" w:cs="Times New Roman"/>
          <w:noProof/>
          <w:sz w:val="26"/>
          <w:szCs w:val="26"/>
        </w:rPr>
      </w:pPr>
      <w:r>
        <w:rPr>
          <w:rFonts w:ascii="Times New Roman" w:hAnsi="Times New Roman" w:cs="Times New Roman"/>
          <w:noProof/>
          <w:sz w:val="26"/>
          <w:szCs w:val="26"/>
        </w:rPr>
        <w:t xml:space="preserve">- </w:t>
      </w:r>
      <w:r w:rsidRPr="00BB5699">
        <w:rPr>
          <w:rFonts w:ascii="Times New Roman" w:hAnsi="Times New Roman" w:cs="Times New Roman"/>
          <w:noProof/>
          <w:sz w:val="26"/>
          <w:szCs w:val="26"/>
        </w:rPr>
        <w:t>Kiểm tra và cân dược liệu,</w:t>
      </w:r>
    </w:p>
    <w:p w14:paraId="04073E30" w14:textId="77777777" w:rsidR="00017BA3" w:rsidRPr="00BB5699" w:rsidRDefault="00017BA3" w:rsidP="00DE12B6">
      <w:pPr>
        <w:tabs>
          <w:tab w:val="left" w:pos="5268"/>
        </w:tabs>
        <w:jc w:val="both"/>
        <w:rPr>
          <w:rFonts w:ascii="Times New Roman" w:hAnsi="Times New Roman" w:cs="Times New Roman"/>
          <w:noProof/>
          <w:sz w:val="26"/>
          <w:szCs w:val="26"/>
        </w:rPr>
      </w:pPr>
      <w:r w:rsidRPr="00BB5699">
        <w:rPr>
          <w:rFonts w:ascii="Times New Roman" w:hAnsi="Times New Roman" w:cs="Times New Roman"/>
          <w:noProof/>
          <w:sz w:val="26"/>
          <w:szCs w:val="26"/>
        </w:rPr>
        <w:t>- Chuẩn bị bao bì,</w:t>
      </w:r>
    </w:p>
    <w:p w14:paraId="24E96991" w14:textId="77777777" w:rsidR="00017BA3" w:rsidRPr="00BB5699" w:rsidRDefault="00017BA3" w:rsidP="00DE12B6">
      <w:pPr>
        <w:tabs>
          <w:tab w:val="left" w:pos="5268"/>
        </w:tabs>
        <w:jc w:val="both"/>
        <w:rPr>
          <w:rFonts w:ascii="Times New Roman" w:hAnsi="Times New Roman" w:cs="Times New Roman"/>
          <w:noProof/>
          <w:sz w:val="26"/>
          <w:szCs w:val="26"/>
        </w:rPr>
      </w:pPr>
      <w:r w:rsidRPr="00BB5699">
        <w:rPr>
          <w:rFonts w:ascii="Times New Roman" w:hAnsi="Times New Roman" w:cs="Times New Roman"/>
          <w:noProof/>
          <w:sz w:val="26"/>
          <w:szCs w:val="26"/>
        </w:rPr>
        <w:t>- Kiểm tra hồ sơ l</w:t>
      </w:r>
      <w:r>
        <w:rPr>
          <w:rFonts w:ascii="Times New Roman" w:hAnsi="Times New Roman" w:cs="Times New Roman"/>
          <w:noProof/>
          <w:sz w:val="26"/>
          <w:szCs w:val="26"/>
        </w:rPr>
        <w:t>ô</w:t>
      </w:r>
      <w:r w:rsidRPr="00BB5699">
        <w:rPr>
          <w:rFonts w:ascii="Times New Roman" w:hAnsi="Times New Roman" w:cs="Times New Roman"/>
          <w:noProof/>
          <w:sz w:val="26"/>
          <w:szCs w:val="26"/>
        </w:rPr>
        <w:t xml:space="preserve"> sản xuất kèm theo.</w:t>
      </w:r>
    </w:p>
    <w:p w14:paraId="0EFFA8E0" w14:textId="77777777" w:rsidR="00DE12B6" w:rsidRDefault="00DE12B6" w:rsidP="00DE12B6">
      <w:pPr>
        <w:tabs>
          <w:tab w:val="left" w:pos="5268"/>
        </w:tabs>
        <w:jc w:val="both"/>
        <w:rPr>
          <w:rFonts w:ascii="Times New Roman" w:hAnsi="Times New Roman" w:cs="Times New Roman"/>
          <w:b/>
          <w:bCs/>
          <w:noProof/>
          <w:sz w:val="26"/>
          <w:szCs w:val="26"/>
        </w:rPr>
      </w:pPr>
    </w:p>
    <w:p w14:paraId="2983A702" w14:textId="77777777" w:rsidR="00017BA3" w:rsidRPr="00BB5699" w:rsidRDefault="00017BA3" w:rsidP="00DE12B6">
      <w:pPr>
        <w:tabs>
          <w:tab w:val="left" w:pos="5268"/>
        </w:tabs>
        <w:jc w:val="both"/>
        <w:rPr>
          <w:rFonts w:ascii="Times New Roman" w:hAnsi="Times New Roman" w:cs="Times New Roman"/>
          <w:b/>
          <w:bCs/>
          <w:noProof/>
          <w:sz w:val="26"/>
          <w:szCs w:val="26"/>
        </w:rPr>
      </w:pPr>
      <w:r w:rsidRPr="00BB5699">
        <w:rPr>
          <w:rFonts w:ascii="Times New Roman" w:hAnsi="Times New Roman" w:cs="Times New Roman"/>
          <w:b/>
          <w:bCs/>
          <w:noProof/>
          <w:sz w:val="26"/>
          <w:szCs w:val="26"/>
        </w:rPr>
        <w:lastRenderedPageBreak/>
        <w:t>3.2. Giai đoạn chiết xuất</w:t>
      </w:r>
    </w:p>
    <w:p w14:paraId="45C37E85" w14:textId="35D74461"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Dược liệu dạng phiến đạt tiêu chuẩn DĐVN V, sau khi được cân theo tỷ lệ</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của bài thuốc được chuyển vào hệ thống chiết.</w:t>
      </w:r>
    </w:p>
    <w:p w14:paraId="71D31352" w14:textId="71553546"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Cho nước cất vào bình chiết, ngập trên dược liệu, đậy nắp kín, cài đặt các</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thông số và tiến hành chiết xuất theo điều kiện sau:</w:t>
      </w:r>
    </w:p>
    <w:p w14:paraId="49991651" w14:textId="77777777"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+Lượng nước cất dùng chiết (lít): gấp 10 lần khối lượng dược liệu (kg).</w:t>
      </w:r>
    </w:p>
    <w:p w14:paraId="10FA0010" w14:textId="77777777"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Nhiệt độ chiết: 100°C.</w:t>
      </w:r>
    </w:p>
    <w:p w14:paraId="61E12919" w14:textId="77777777"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Thời gian và số lần chiết: lần 1 đun sôi trong 120 phút, lần 2 đun sôi trong 60 phút.</w:t>
      </w:r>
    </w:p>
    <w:p w14:paraId="137C50E9" w14:textId="5BED397F"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Trong quá trình chiết xuất cần kiểm tra và kiểm soát tốt các thông số về</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nhiệt độ, thời gian và hoạt động của hệ thống chiết.</w:t>
      </w:r>
    </w:p>
    <w:p w14:paraId="2338A4D5" w14:textId="77777777"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Thu và xử lý dịch chiết:</w:t>
      </w:r>
    </w:p>
    <w:p w14:paraId="6FE7DBC5" w14:textId="0B7AA45B"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Sau lần chiết đầu tiên, bơm dịch chiết sang bình trung gian qua hệ thống lọc dịch</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chiết. Sau đó cấp dung môi (nước cất) cho lần chiết thứ 2 và tiếp tục chiết xuất.</w:t>
      </w:r>
    </w:p>
    <w:p w14:paraId="2CE70110" w14:textId="77777777" w:rsidR="00017BA3" w:rsidRPr="00BB5699" w:rsidRDefault="00017BA3" w:rsidP="00DE12B6">
      <w:pPr>
        <w:tabs>
          <w:tab w:val="left" w:pos="5268"/>
        </w:tabs>
        <w:spacing w:after="0" w:line="360" w:lineRule="auto"/>
        <w:jc w:val="both"/>
        <w:rPr>
          <w:rFonts w:ascii="Times New Roman" w:hAnsi="Times New Roman" w:cs="Times New Roman"/>
          <w:b/>
          <w:bCs/>
          <w:noProof/>
          <w:sz w:val="26"/>
          <w:szCs w:val="26"/>
        </w:rPr>
      </w:pPr>
      <w:r w:rsidRPr="00BB5699">
        <w:rPr>
          <w:rFonts w:ascii="Times New Roman" w:hAnsi="Times New Roman" w:cs="Times New Roman"/>
          <w:b/>
          <w:bCs/>
          <w:noProof/>
          <w:sz w:val="26"/>
          <w:szCs w:val="26"/>
        </w:rPr>
        <w:t>3.3. Quá trình cô đặc</w:t>
      </w:r>
    </w:p>
    <w:p w14:paraId="35E3261F" w14:textId="74AF51BF" w:rsidR="00017BA3" w:rsidRPr="00BB5699"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Dịch chiết lần 1 và lần 2 được gộp chung và được chuyển từ bình chiết sang</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bình đựng trung gian nhờ bơm áp suất giảm và được lọc qua bộ lọc. Cô đặc dịch</w:t>
      </w:r>
      <w:r w:rsidR="00DE12B6">
        <w:rPr>
          <w:rFonts w:ascii="Times New Roman" w:hAnsi="Times New Roman" w:cs="Times New Roman"/>
          <w:noProof/>
          <w:sz w:val="26"/>
          <w:szCs w:val="26"/>
        </w:rPr>
        <w:t xml:space="preserve"> </w:t>
      </w:r>
      <w:r w:rsidRPr="00BB5699">
        <w:rPr>
          <w:rFonts w:ascii="Times New Roman" w:hAnsi="Times New Roman" w:cs="Times New Roman"/>
          <w:noProof/>
          <w:sz w:val="26"/>
          <w:szCs w:val="26"/>
        </w:rPr>
        <w:t>chiết đến cao 1: 1 ở điều kiện nhiệt độ 60°C, áp suất chân không 50 bar.</w:t>
      </w:r>
    </w:p>
    <w:p w14:paraId="663A447B" w14:textId="77777777" w:rsidR="00017BA3" w:rsidRDefault="00017BA3" w:rsidP="00DE12B6">
      <w:pPr>
        <w:tabs>
          <w:tab w:val="left" w:pos="5268"/>
        </w:tabs>
        <w:spacing w:after="0" w:line="360" w:lineRule="auto"/>
        <w:jc w:val="both"/>
        <w:rPr>
          <w:rFonts w:ascii="Times New Roman" w:hAnsi="Times New Roman" w:cs="Times New Roman"/>
          <w:noProof/>
          <w:sz w:val="26"/>
          <w:szCs w:val="26"/>
        </w:rPr>
      </w:pPr>
      <w:r w:rsidRPr="00BB5699">
        <w:rPr>
          <w:rFonts w:ascii="Times New Roman" w:hAnsi="Times New Roman" w:cs="Times New Roman"/>
          <w:noProof/>
          <w:sz w:val="26"/>
          <w:szCs w:val="26"/>
        </w:rPr>
        <w:t>+ Tiếp tục cất quay đến cao lỏng 3:1.</w:t>
      </w:r>
    </w:p>
    <w:p w14:paraId="64621EFD" w14:textId="77777777" w:rsidR="00017BA3" w:rsidRDefault="00017BA3" w:rsidP="00017BA3">
      <w:pPr>
        <w:tabs>
          <w:tab w:val="left" w:pos="5268"/>
        </w:tabs>
        <w:jc w:val="both"/>
        <w:rPr>
          <w:rFonts w:ascii="Times New Roman" w:hAnsi="Times New Roman" w:cs="Times New Roman"/>
          <w:noProof/>
          <w:sz w:val="26"/>
          <w:szCs w:val="26"/>
        </w:rPr>
      </w:pPr>
    </w:p>
    <w:p w14:paraId="234BB6DD" w14:textId="77777777" w:rsidR="00017BA3" w:rsidRDefault="00017BA3" w:rsidP="00017BA3">
      <w:pPr>
        <w:tabs>
          <w:tab w:val="left" w:pos="5268"/>
        </w:tabs>
        <w:jc w:val="center"/>
        <w:rPr>
          <w:rFonts w:ascii="Times New Roman" w:hAnsi="Times New Roman" w:cs="Times New Roman"/>
          <w:noProof/>
          <w:sz w:val="26"/>
          <w:szCs w:val="26"/>
          <w:lang w:val="vi-VN"/>
        </w:rPr>
      </w:pPr>
      <w:r>
        <w:rPr>
          <w:rFonts w:ascii="Times New Roman" w:hAnsi="Times New Roman" w:cs="Times New Roman"/>
          <w:noProof/>
          <w:sz w:val="26"/>
          <w:szCs w:val="26"/>
          <w:lang w:val="vi-VN"/>
        </w:rPr>
        <w:tab/>
        <w:t>Ngày 16 tháng 03 năm 2023</w:t>
      </w:r>
    </w:p>
    <w:p w14:paraId="2AB305CB" w14:textId="77777777" w:rsidR="00017BA3" w:rsidRPr="001905E2" w:rsidRDefault="00017BA3" w:rsidP="00017BA3">
      <w:pPr>
        <w:tabs>
          <w:tab w:val="left" w:pos="5268"/>
        </w:tabs>
        <w:jc w:val="center"/>
        <w:rPr>
          <w:rFonts w:ascii="Times New Roman" w:hAnsi="Times New Roman" w:cs="Times New Roman"/>
          <w:b/>
          <w:noProof/>
          <w:sz w:val="26"/>
          <w:szCs w:val="26"/>
          <w:lang w:val="vi-VN"/>
        </w:rPr>
      </w:pPr>
      <w:r>
        <w:rPr>
          <w:rFonts w:ascii="Times New Roman" w:hAnsi="Times New Roman" w:cs="Times New Roman"/>
          <w:noProof/>
          <w:sz w:val="26"/>
          <w:szCs w:val="26"/>
          <w:lang w:val="vi-VN"/>
        </w:rPr>
        <w:t xml:space="preserve">                                                                              </w:t>
      </w:r>
      <w:r w:rsidRPr="001905E2">
        <w:rPr>
          <w:rFonts w:ascii="Times New Roman" w:hAnsi="Times New Roman" w:cs="Times New Roman"/>
          <w:b/>
          <w:noProof/>
          <w:sz w:val="26"/>
          <w:szCs w:val="26"/>
          <w:lang w:val="vi-VN"/>
        </w:rPr>
        <w:t xml:space="preserve">  Công ty CP dược phẩm Phú Tín</w:t>
      </w:r>
    </w:p>
    <w:p w14:paraId="30F1F77E" w14:textId="77777777" w:rsidR="00017BA3" w:rsidRDefault="00017BA3" w:rsidP="00017BA3">
      <w:pPr>
        <w:tabs>
          <w:tab w:val="left" w:pos="5268"/>
        </w:tabs>
        <w:jc w:val="right"/>
        <w:rPr>
          <w:rFonts w:ascii="Times New Roman" w:hAnsi="Times New Roman" w:cs="Times New Roman"/>
          <w:noProof/>
          <w:sz w:val="26"/>
          <w:szCs w:val="26"/>
          <w:lang w:val="vi-VN"/>
        </w:rPr>
      </w:pPr>
    </w:p>
    <w:p w14:paraId="4DB05FD5" w14:textId="77777777" w:rsidR="00017BA3" w:rsidRDefault="00017BA3" w:rsidP="00017BA3">
      <w:pPr>
        <w:tabs>
          <w:tab w:val="left" w:pos="5268"/>
        </w:tabs>
        <w:jc w:val="right"/>
        <w:rPr>
          <w:rFonts w:ascii="Times New Roman" w:hAnsi="Times New Roman" w:cs="Times New Roman"/>
          <w:noProof/>
          <w:sz w:val="26"/>
          <w:szCs w:val="26"/>
          <w:lang w:val="vi-VN"/>
        </w:rPr>
      </w:pPr>
    </w:p>
    <w:p w14:paraId="02595E07" w14:textId="77777777" w:rsidR="00017BA3" w:rsidRDefault="00017BA3" w:rsidP="00017BA3">
      <w:pPr>
        <w:tabs>
          <w:tab w:val="left" w:pos="5268"/>
        </w:tabs>
        <w:jc w:val="right"/>
        <w:rPr>
          <w:rFonts w:ascii="Times New Roman" w:hAnsi="Times New Roman" w:cs="Times New Roman"/>
          <w:noProof/>
          <w:sz w:val="26"/>
          <w:szCs w:val="26"/>
          <w:lang w:val="vi-VN"/>
        </w:rPr>
      </w:pPr>
    </w:p>
    <w:p w14:paraId="3978D862" w14:textId="77777777" w:rsidR="00017BA3" w:rsidRPr="001905E2" w:rsidRDefault="00017BA3" w:rsidP="00017BA3">
      <w:pPr>
        <w:tabs>
          <w:tab w:val="left" w:pos="5268"/>
        </w:tabs>
        <w:jc w:val="center"/>
        <w:rPr>
          <w:rFonts w:ascii="Times New Roman" w:hAnsi="Times New Roman" w:cs="Times New Roman"/>
          <w:b/>
          <w:noProof/>
          <w:sz w:val="26"/>
          <w:szCs w:val="26"/>
          <w:lang w:val="vi-VN"/>
        </w:rPr>
      </w:pPr>
      <w:r w:rsidRPr="001905E2">
        <w:rPr>
          <w:rFonts w:ascii="Times New Roman" w:hAnsi="Times New Roman" w:cs="Times New Roman"/>
          <w:b/>
          <w:noProof/>
          <w:sz w:val="26"/>
          <w:szCs w:val="26"/>
          <w:lang w:val="vi-VN"/>
        </w:rPr>
        <w:t xml:space="preserve">                                                                                   GIÁM ĐỐC</w:t>
      </w:r>
    </w:p>
    <w:p w14:paraId="6C11F707" w14:textId="77777777" w:rsidR="00017BA3" w:rsidRPr="001905E2" w:rsidRDefault="00017BA3" w:rsidP="00017BA3">
      <w:pPr>
        <w:rPr>
          <w:rFonts w:ascii="Times New Roman" w:hAnsi="Times New Roman" w:cs="Times New Roman"/>
          <w:b/>
          <w:bCs/>
          <w:noProof/>
          <w:sz w:val="28"/>
        </w:rPr>
      </w:pPr>
    </w:p>
    <w:p w14:paraId="083EA6B5" w14:textId="77777777" w:rsidR="00017BA3" w:rsidRDefault="00017BA3" w:rsidP="00017BA3">
      <w:pPr>
        <w:rPr>
          <w:rFonts w:ascii="Times New Roman" w:hAnsi="Times New Roman" w:cs="Times New Roman"/>
          <w:b/>
          <w:bCs/>
          <w:noProof/>
          <w:sz w:val="32"/>
          <w:szCs w:val="32"/>
        </w:rPr>
      </w:pPr>
      <w:r>
        <w:rPr>
          <w:rFonts w:ascii="Times New Roman" w:hAnsi="Times New Roman" w:cs="Times New Roman"/>
          <w:b/>
          <w:bCs/>
          <w:noProof/>
          <w:sz w:val="32"/>
          <w:szCs w:val="32"/>
        </w:rPr>
        <w:br w:type="page"/>
      </w:r>
    </w:p>
    <w:p w14:paraId="668E153D" w14:textId="77777777" w:rsidR="00017BA3" w:rsidRDefault="00017BA3" w:rsidP="00017BA3">
      <w:pPr>
        <w:jc w:val="center"/>
        <w:rPr>
          <w:rFonts w:ascii="Times New Roman" w:hAnsi="Times New Roman" w:cs="Times New Roman"/>
          <w:b/>
          <w:bCs/>
          <w:noProof/>
          <w:sz w:val="32"/>
          <w:szCs w:val="32"/>
        </w:rPr>
      </w:pPr>
      <w:r w:rsidRPr="00A95A54">
        <w:rPr>
          <w:rFonts w:ascii="Times New Roman" w:hAnsi="Times New Roman" w:cs="Times New Roman"/>
          <w:b/>
          <w:bCs/>
          <w:noProof/>
          <w:sz w:val="32"/>
          <w:szCs w:val="32"/>
        </w:rPr>
        <w:lastRenderedPageBreak/>
        <w:t>Phụ lụ</w:t>
      </w:r>
      <w:r>
        <w:rPr>
          <w:rFonts w:ascii="Times New Roman" w:hAnsi="Times New Roman" w:cs="Times New Roman"/>
          <w:b/>
          <w:bCs/>
          <w:noProof/>
          <w:sz w:val="32"/>
          <w:szCs w:val="32"/>
        </w:rPr>
        <w:t xml:space="preserve">c </w:t>
      </w:r>
      <w:r>
        <w:rPr>
          <w:rFonts w:ascii="Times New Roman" w:hAnsi="Times New Roman" w:cs="Times New Roman"/>
          <w:b/>
          <w:bCs/>
          <w:noProof/>
          <w:sz w:val="32"/>
          <w:szCs w:val="32"/>
          <w:lang w:val="vi-VN"/>
        </w:rPr>
        <w:t>4</w:t>
      </w:r>
    </w:p>
    <w:p w14:paraId="73D1BACB" w14:textId="77777777" w:rsidR="00017BA3" w:rsidRPr="001905E2" w:rsidRDefault="00017BA3" w:rsidP="00017BA3">
      <w:pPr>
        <w:jc w:val="center"/>
        <w:rPr>
          <w:rFonts w:ascii="Times New Roman" w:hAnsi="Times New Roman" w:cs="Times New Roman"/>
          <w:b/>
          <w:bCs/>
          <w:noProof/>
          <w:sz w:val="28"/>
          <w:lang w:val="vi-VN"/>
        </w:rPr>
      </w:pPr>
      <w:r w:rsidRPr="001905E2">
        <w:rPr>
          <w:rFonts w:ascii="Times New Roman" w:hAnsi="Times New Roman" w:cs="Times New Roman"/>
          <w:b/>
          <w:bCs/>
          <w:noProof/>
          <w:sz w:val="28"/>
          <w:lang w:val="vi-VN"/>
        </w:rPr>
        <w:t>CỘNG HÒA XÃ HỘI CHỦ NGHĨA VIỆT NAM</w:t>
      </w:r>
    </w:p>
    <w:p w14:paraId="4FF804B1" w14:textId="77777777" w:rsidR="00017BA3" w:rsidRPr="001905E2" w:rsidRDefault="00017BA3" w:rsidP="00017BA3">
      <w:pPr>
        <w:jc w:val="center"/>
        <w:rPr>
          <w:rFonts w:ascii="Times New Roman" w:hAnsi="Times New Roman" w:cs="Times New Roman"/>
          <w:b/>
          <w:bCs/>
          <w:noProof/>
          <w:sz w:val="28"/>
          <w:u w:val="single"/>
          <w:lang w:val="vi-VN"/>
        </w:rPr>
      </w:pPr>
      <w:r w:rsidRPr="001905E2">
        <w:rPr>
          <w:rFonts w:ascii="Times New Roman" w:hAnsi="Times New Roman" w:cs="Times New Roman"/>
          <w:b/>
          <w:bCs/>
          <w:noProof/>
          <w:sz w:val="28"/>
          <w:u w:val="single"/>
          <w:lang w:val="vi-VN"/>
        </w:rPr>
        <w:t>Độc lập – Tự do – Hạnh phúc</w:t>
      </w:r>
    </w:p>
    <w:p w14:paraId="78D8D962" w14:textId="77777777" w:rsidR="00017BA3" w:rsidRPr="00A95A54" w:rsidRDefault="00017BA3" w:rsidP="00017BA3">
      <w:pPr>
        <w:jc w:val="center"/>
        <w:rPr>
          <w:rFonts w:ascii="Times New Roman" w:hAnsi="Times New Roman" w:cs="Times New Roman"/>
          <w:b/>
          <w:bCs/>
          <w:noProof/>
          <w:sz w:val="28"/>
        </w:rPr>
      </w:pPr>
      <w:r w:rsidRPr="00A95A54">
        <w:rPr>
          <w:rFonts w:ascii="Times New Roman" w:hAnsi="Times New Roman" w:cs="Times New Roman"/>
          <w:b/>
          <w:bCs/>
          <w:noProof/>
          <w:sz w:val="28"/>
        </w:rPr>
        <w:t xml:space="preserve">TIÊU CHUẨN CƠ SỞ CAO LỎNG </w:t>
      </w:r>
    </w:p>
    <w:p w14:paraId="321871B3" w14:textId="77777777" w:rsidR="00017BA3" w:rsidRPr="00A95A54" w:rsidRDefault="00017BA3" w:rsidP="00017BA3">
      <w:pPr>
        <w:jc w:val="center"/>
        <w:rPr>
          <w:rFonts w:ascii="Times New Roman" w:hAnsi="Times New Roman" w:cs="Times New Roman"/>
          <w:b/>
          <w:bCs/>
          <w:noProof/>
          <w:sz w:val="28"/>
        </w:rPr>
      </w:pPr>
      <w:r w:rsidRPr="00A95A54">
        <w:rPr>
          <w:rFonts w:ascii="Times New Roman" w:hAnsi="Times New Roman" w:cs="Times New Roman"/>
          <w:b/>
          <w:bCs/>
          <w:noProof/>
          <w:sz w:val="28"/>
          <w:lang w:val="vi-VN"/>
        </w:rPr>
        <w:t xml:space="preserve">BÀI THUỐC </w:t>
      </w:r>
      <w:r w:rsidRPr="00A95A54">
        <w:rPr>
          <w:rFonts w:ascii="Times New Roman" w:hAnsi="Times New Roman" w:cs="Times New Roman"/>
          <w:b/>
          <w:bCs/>
          <w:noProof/>
          <w:sz w:val="28"/>
        </w:rPr>
        <w:t>“XƯƠNG KHỚP NAM THANG “</w:t>
      </w:r>
    </w:p>
    <w:p w14:paraId="6ECEA57C" w14:textId="77777777" w:rsidR="00017BA3" w:rsidRPr="00A95A54" w:rsidRDefault="00017BA3" w:rsidP="00017BA3">
      <w:pPr>
        <w:jc w:val="both"/>
        <w:rPr>
          <w:rFonts w:ascii="Times New Roman" w:hAnsi="Times New Roman" w:cs="Times New Roman"/>
          <w:noProof/>
          <w:sz w:val="26"/>
          <w:szCs w:val="26"/>
        </w:rPr>
      </w:pPr>
      <w:r w:rsidRPr="00A95A54">
        <w:rPr>
          <w:rFonts w:ascii="Times New Roman" w:hAnsi="Times New Roman" w:cs="Times New Roman"/>
          <w:b/>
          <w:bCs/>
          <w:noProof/>
          <w:sz w:val="26"/>
          <w:szCs w:val="26"/>
        </w:rPr>
        <w:t>1. Nguồn gốc</w:t>
      </w:r>
    </w:p>
    <w:p w14:paraId="08AF6E80" w14:textId="77777777" w:rsidR="00017BA3" w:rsidRPr="00A95A54" w:rsidRDefault="00017BA3" w:rsidP="00DE12B6">
      <w:pPr>
        <w:ind w:firstLine="720"/>
        <w:jc w:val="both"/>
        <w:rPr>
          <w:rFonts w:ascii="Times New Roman" w:hAnsi="Times New Roman" w:cs="Times New Roman"/>
          <w:noProof/>
          <w:sz w:val="26"/>
          <w:szCs w:val="26"/>
        </w:rPr>
      </w:pPr>
      <w:r w:rsidRPr="00A95A54">
        <w:rPr>
          <w:rFonts w:ascii="Times New Roman" w:hAnsi="Times New Roman" w:cs="Times New Roman"/>
          <w:noProof/>
          <w:sz w:val="26"/>
          <w:szCs w:val="26"/>
        </w:rPr>
        <w:t>Cao lỏng</w:t>
      </w:r>
      <w:r>
        <w:rPr>
          <w:rFonts w:ascii="Times New Roman" w:hAnsi="Times New Roman" w:cs="Times New Roman"/>
          <w:noProof/>
          <w:sz w:val="26"/>
          <w:szCs w:val="26"/>
          <w:lang w:val="vi-VN"/>
        </w:rPr>
        <w:t xml:space="preserve"> bài thuốc</w:t>
      </w:r>
      <w:r w:rsidRPr="00A95A54">
        <w:rPr>
          <w:rFonts w:ascii="Times New Roman" w:hAnsi="Times New Roman" w:cs="Times New Roman"/>
          <w:noProof/>
          <w:sz w:val="26"/>
          <w:szCs w:val="26"/>
        </w:rPr>
        <w:t xml:space="preserve"> “Xương khớ</w:t>
      </w:r>
      <w:r>
        <w:rPr>
          <w:rFonts w:ascii="Times New Roman" w:hAnsi="Times New Roman" w:cs="Times New Roman"/>
          <w:noProof/>
          <w:sz w:val="26"/>
          <w:szCs w:val="26"/>
        </w:rPr>
        <w:t xml:space="preserve">p </w:t>
      </w:r>
      <w:r>
        <w:rPr>
          <w:rFonts w:ascii="Times New Roman" w:hAnsi="Times New Roman" w:cs="Times New Roman"/>
          <w:noProof/>
          <w:sz w:val="26"/>
          <w:szCs w:val="26"/>
          <w:lang w:val="vi-VN"/>
        </w:rPr>
        <w:t>n</w:t>
      </w:r>
      <w:r w:rsidRPr="00A95A54">
        <w:rPr>
          <w:rFonts w:ascii="Times New Roman" w:hAnsi="Times New Roman" w:cs="Times New Roman"/>
          <w:noProof/>
          <w:sz w:val="26"/>
          <w:szCs w:val="26"/>
        </w:rPr>
        <w:t>am thang” là sản phẩm được</w:t>
      </w:r>
      <w:r w:rsidRPr="00A95A54">
        <w:rPr>
          <w:rFonts w:ascii="Times New Roman" w:hAnsi="Times New Roman" w:cs="Times New Roman"/>
          <w:noProof/>
          <w:sz w:val="26"/>
          <w:szCs w:val="26"/>
          <w:lang w:val="vi-VN"/>
        </w:rPr>
        <w:t xml:space="preserve"> </w:t>
      </w:r>
      <w:r w:rsidRPr="00A95A54">
        <w:rPr>
          <w:rFonts w:ascii="Times New Roman" w:hAnsi="Times New Roman" w:cs="Times New Roman"/>
          <w:noProof/>
          <w:sz w:val="26"/>
          <w:szCs w:val="26"/>
        </w:rPr>
        <w:t>chiết xuất từ bài thuốc “Xương khớ</w:t>
      </w:r>
      <w:r>
        <w:rPr>
          <w:rFonts w:ascii="Times New Roman" w:hAnsi="Times New Roman" w:cs="Times New Roman"/>
          <w:noProof/>
          <w:sz w:val="26"/>
          <w:szCs w:val="26"/>
        </w:rPr>
        <w:t xml:space="preserve">p </w:t>
      </w:r>
      <w:r>
        <w:rPr>
          <w:rFonts w:ascii="Times New Roman" w:hAnsi="Times New Roman" w:cs="Times New Roman"/>
          <w:noProof/>
          <w:sz w:val="26"/>
          <w:szCs w:val="26"/>
          <w:lang w:val="vi-VN"/>
        </w:rPr>
        <w:t>n</w:t>
      </w:r>
      <w:r w:rsidRPr="00A95A54">
        <w:rPr>
          <w:rFonts w:ascii="Times New Roman" w:hAnsi="Times New Roman" w:cs="Times New Roman"/>
          <w:noProof/>
          <w:sz w:val="26"/>
          <w:szCs w:val="26"/>
        </w:rPr>
        <w:t>am thang”. Cao lỏng được bào chế theo</w:t>
      </w:r>
      <w:r w:rsidRPr="00A95A54">
        <w:rPr>
          <w:rFonts w:ascii="Times New Roman" w:hAnsi="Times New Roman" w:cs="Times New Roman"/>
          <w:noProof/>
          <w:sz w:val="26"/>
          <w:szCs w:val="26"/>
          <w:lang w:val="vi-VN"/>
        </w:rPr>
        <w:t xml:space="preserve"> </w:t>
      </w:r>
      <w:r w:rsidRPr="00A95A54">
        <w:rPr>
          <w:rFonts w:ascii="Times New Roman" w:hAnsi="Times New Roman" w:cs="Times New Roman"/>
          <w:noProof/>
          <w:sz w:val="26"/>
          <w:szCs w:val="26"/>
        </w:rPr>
        <w:t>phương pháp chiết xuất dược liệu với nước cất, chiết nóng (100°C, 2 lần), dịch</w:t>
      </w:r>
      <w:r w:rsidRPr="00A95A54">
        <w:rPr>
          <w:rFonts w:ascii="Times New Roman" w:hAnsi="Times New Roman" w:cs="Times New Roman"/>
          <w:noProof/>
          <w:sz w:val="26"/>
          <w:szCs w:val="26"/>
          <w:lang w:val="vi-VN"/>
        </w:rPr>
        <w:t xml:space="preserve"> </w:t>
      </w:r>
      <w:r w:rsidRPr="00A95A54">
        <w:rPr>
          <w:rFonts w:ascii="Times New Roman" w:hAnsi="Times New Roman" w:cs="Times New Roman"/>
          <w:noProof/>
          <w:sz w:val="26"/>
          <w:szCs w:val="26"/>
        </w:rPr>
        <w:t>chiết được loại tạp, cô đặc sau đó cô quay đến cao 3:1.</w:t>
      </w:r>
    </w:p>
    <w:p w14:paraId="4D2EE011" w14:textId="77777777" w:rsidR="00017BA3" w:rsidRPr="00A95A54" w:rsidRDefault="00017BA3" w:rsidP="00017BA3">
      <w:pPr>
        <w:jc w:val="both"/>
        <w:rPr>
          <w:rFonts w:ascii="Times New Roman" w:hAnsi="Times New Roman" w:cs="Times New Roman"/>
          <w:b/>
          <w:bCs/>
          <w:noProof/>
          <w:sz w:val="26"/>
          <w:szCs w:val="26"/>
        </w:rPr>
      </w:pPr>
      <w:r w:rsidRPr="00A95A54">
        <w:rPr>
          <w:rFonts w:ascii="Times New Roman" w:hAnsi="Times New Roman" w:cs="Times New Roman"/>
          <w:b/>
          <w:bCs/>
          <w:noProof/>
          <w:sz w:val="26"/>
          <w:szCs w:val="26"/>
        </w:rPr>
        <w:t>Công thức bài thuốc:</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615"/>
        <w:gridCol w:w="4230"/>
        <w:gridCol w:w="1350"/>
      </w:tblGrid>
      <w:tr w:rsidR="00017BA3" w:rsidRPr="00A95A54" w14:paraId="0965B959" w14:textId="77777777" w:rsidTr="00DE12B6">
        <w:trPr>
          <w:trHeight w:val="285"/>
        </w:trPr>
        <w:tc>
          <w:tcPr>
            <w:tcW w:w="895" w:type="dxa"/>
          </w:tcPr>
          <w:p w14:paraId="1A56D587"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STT</w:t>
            </w:r>
          </w:p>
        </w:tc>
        <w:tc>
          <w:tcPr>
            <w:tcW w:w="2615" w:type="dxa"/>
          </w:tcPr>
          <w:p w14:paraId="104A5E5C"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Tên dược liệu</w:t>
            </w:r>
          </w:p>
        </w:tc>
        <w:tc>
          <w:tcPr>
            <w:tcW w:w="4230" w:type="dxa"/>
          </w:tcPr>
          <w:p w14:paraId="10129963"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Tên khoa học</w:t>
            </w:r>
          </w:p>
        </w:tc>
        <w:tc>
          <w:tcPr>
            <w:tcW w:w="1350" w:type="dxa"/>
            <w:vAlign w:val="center"/>
          </w:tcPr>
          <w:p w14:paraId="349313A7"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Số lượng</w:t>
            </w:r>
          </w:p>
        </w:tc>
      </w:tr>
      <w:tr w:rsidR="00017BA3" w:rsidRPr="00A95A54" w14:paraId="77F5BB09" w14:textId="77777777" w:rsidTr="00DE12B6">
        <w:trPr>
          <w:trHeight w:val="285"/>
        </w:trPr>
        <w:tc>
          <w:tcPr>
            <w:tcW w:w="895" w:type="dxa"/>
          </w:tcPr>
          <w:p w14:paraId="1E845058"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w:t>
            </w:r>
          </w:p>
        </w:tc>
        <w:tc>
          <w:tcPr>
            <w:tcW w:w="2615" w:type="dxa"/>
            <w:hideMark/>
          </w:tcPr>
          <w:p w14:paraId="550AFE9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Thiên niên kiện</w:t>
            </w:r>
          </w:p>
        </w:tc>
        <w:tc>
          <w:tcPr>
            <w:tcW w:w="4230" w:type="dxa"/>
          </w:tcPr>
          <w:p w14:paraId="21D67AD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i/>
                <w:iCs/>
                <w:noProof/>
                <w:sz w:val="26"/>
                <w:szCs w:val="26"/>
              </w:rPr>
              <w:t>Rhizoma Homalomenae</w:t>
            </w:r>
            <w:r>
              <w:rPr>
                <w:rFonts w:ascii="Times New Roman" w:hAnsi="Times New Roman" w:cs="Times New Roman"/>
                <w:i/>
                <w:iCs/>
                <w:noProof/>
                <w:sz w:val="26"/>
                <w:szCs w:val="26"/>
              </w:rPr>
              <w:t xml:space="preserve"> occultae</w:t>
            </w:r>
          </w:p>
        </w:tc>
        <w:tc>
          <w:tcPr>
            <w:tcW w:w="1350" w:type="dxa"/>
            <w:vAlign w:val="center"/>
            <w:hideMark/>
          </w:tcPr>
          <w:p w14:paraId="3C327D17"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4609CEFF" w14:textId="77777777" w:rsidTr="00DE12B6">
        <w:trPr>
          <w:trHeight w:val="272"/>
        </w:trPr>
        <w:tc>
          <w:tcPr>
            <w:tcW w:w="895" w:type="dxa"/>
          </w:tcPr>
          <w:p w14:paraId="291546C0"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2</w:t>
            </w:r>
          </w:p>
        </w:tc>
        <w:tc>
          <w:tcPr>
            <w:tcW w:w="2615" w:type="dxa"/>
            <w:hideMark/>
          </w:tcPr>
          <w:p w14:paraId="3047FE9B"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Dây đau xương</w:t>
            </w:r>
          </w:p>
        </w:tc>
        <w:tc>
          <w:tcPr>
            <w:tcW w:w="4230" w:type="dxa"/>
          </w:tcPr>
          <w:p w14:paraId="54FF4564"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lang w:val="vi-VN"/>
              </w:rPr>
              <w:t>Cau</w:t>
            </w:r>
            <w:r w:rsidRPr="00A95A54">
              <w:rPr>
                <w:rFonts w:ascii="Times New Roman" w:hAnsi="Times New Roman" w:cs="Times New Roman"/>
                <w:i/>
                <w:iCs/>
                <w:noProof/>
                <w:sz w:val="26"/>
                <w:szCs w:val="26"/>
              </w:rPr>
              <w:t xml:space="preserve">lis </w:t>
            </w:r>
            <w:r w:rsidRPr="00A95A54">
              <w:rPr>
                <w:rFonts w:ascii="Times New Roman" w:hAnsi="Times New Roman" w:cs="Times New Roman"/>
                <w:i/>
                <w:iCs/>
                <w:noProof/>
                <w:sz w:val="26"/>
                <w:szCs w:val="26"/>
                <w:lang w:val="vi-VN"/>
              </w:rPr>
              <w:t>Ti</w:t>
            </w:r>
            <w:r w:rsidRPr="00A95A54">
              <w:rPr>
                <w:rFonts w:ascii="Times New Roman" w:hAnsi="Times New Roman" w:cs="Times New Roman"/>
                <w:i/>
                <w:iCs/>
                <w:noProof/>
                <w:sz w:val="26"/>
                <w:szCs w:val="26"/>
              </w:rPr>
              <w:t>nosporae sinensis</w:t>
            </w:r>
          </w:p>
        </w:tc>
        <w:tc>
          <w:tcPr>
            <w:tcW w:w="1350" w:type="dxa"/>
            <w:vAlign w:val="center"/>
            <w:hideMark/>
          </w:tcPr>
          <w:p w14:paraId="6015F94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127BBCC8" w14:textId="77777777" w:rsidTr="00DE12B6">
        <w:trPr>
          <w:trHeight w:val="285"/>
        </w:trPr>
        <w:tc>
          <w:tcPr>
            <w:tcW w:w="895" w:type="dxa"/>
          </w:tcPr>
          <w:p w14:paraId="0156E62E"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3</w:t>
            </w:r>
          </w:p>
        </w:tc>
        <w:tc>
          <w:tcPr>
            <w:tcW w:w="2615" w:type="dxa"/>
            <w:hideMark/>
          </w:tcPr>
          <w:p w14:paraId="7DC9288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Lá lốt</w:t>
            </w:r>
            <w:r>
              <w:rPr>
                <w:rFonts w:ascii="Times New Roman" w:hAnsi="Times New Roman" w:cs="Times New Roman"/>
                <w:noProof/>
                <w:sz w:val="26"/>
                <w:szCs w:val="26"/>
                <w:lang w:val="vi-VN"/>
              </w:rPr>
              <w:t xml:space="preserve"> (toàn cây)</w:t>
            </w:r>
          </w:p>
        </w:tc>
        <w:tc>
          <w:tcPr>
            <w:tcW w:w="4230" w:type="dxa"/>
          </w:tcPr>
          <w:p w14:paraId="2923ED1A"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 xml:space="preserve">Herba Piperis </w:t>
            </w:r>
            <w:r w:rsidRPr="00A95A54">
              <w:rPr>
                <w:rFonts w:ascii="Times New Roman" w:hAnsi="Times New Roman" w:cs="Times New Roman"/>
                <w:i/>
                <w:iCs/>
                <w:noProof/>
                <w:sz w:val="26"/>
                <w:szCs w:val="26"/>
                <w:lang w:val="vi-VN"/>
              </w:rPr>
              <w:t>lol</w:t>
            </w:r>
            <w:r w:rsidRPr="00A95A54">
              <w:rPr>
                <w:rFonts w:ascii="Times New Roman" w:hAnsi="Times New Roman" w:cs="Times New Roman"/>
                <w:i/>
                <w:iCs/>
                <w:noProof/>
                <w:sz w:val="26"/>
                <w:szCs w:val="26"/>
              </w:rPr>
              <w:t>ot</w:t>
            </w:r>
          </w:p>
        </w:tc>
        <w:tc>
          <w:tcPr>
            <w:tcW w:w="1350" w:type="dxa"/>
            <w:hideMark/>
          </w:tcPr>
          <w:p w14:paraId="624BD6C9"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51475428" w14:textId="77777777" w:rsidTr="00DE12B6">
        <w:trPr>
          <w:trHeight w:val="285"/>
        </w:trPr>
        <w:tc>
          <w:tcPr>
            <w:tcW w:w="895" w:type="dxa"/>
          </w:tcPr>
          <w:p w14:paraId="3005FD61"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4</w:t>
            </w:r>
          </w:p>
        </w:tc>
        <w:tc>
          <w:tcPr>
            <w:tcW w:w="2615" w:type="dxa"/>
            <w:hideMark/>
          </w:tcPr>
          <w:p w14:paraId="70D638F8"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Rễ đinh lăng</w:t>
            </w:r>
          </w:p>
        </w:tc>
        <w:tc>
          <w:tcPr>
            <w:tcW w:w="4230" w:type="dxa"/>
          </w:tcPr>
          <w:p w14:paraId="65546DEA" w14:textId="77777777" w:rsidR="00017BA3" w:rsidRPr="00A95A54" w:rsidRDefault="00017BA3" w:rsidP="000E1533">
            <w:pPr>
              <w:spacing w:before="120" w:after="120"/>
              <w:jc w:val="center"/>
              <w:rPr>
                <w:rFonts w:ascii="Times New Roman" w:hAnsi="Times New Roman" w:cs="Times New Roman"/>
                <w:i/>
                <w:noProof/>
                <w:sz w:val="26"/>
                <w:szCs w:val="26"/>
              </w:rPr>
            </w:pPr>
            <w:r>
              <w:rPr>
                <w:rFonts w:ascii="Times New Roman" w:hAnsi="Times New Roman" w:cs="Times New Roman"/>
                <w:i/>
                <w:iCs/>
                <w:noProof/>
                <w:sz w:val="26"/>
                <w:szCs w:val="26"/>
              </w:rPr>
              <w:t>Radix Polysciacis</w:t>
            </w:r>
          </w:p>
        </w:tc>
        <w:tc>
          <w:tcPr>
            <w:tcW w:w="1350" w:type="dxa"/>
            <w:vAlign w:val="center"/>
            <w:hideMark/>
          </w:tcPr>
          <w:p w14:paraId="73099288"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57C30573" w14:textId="77777777" w:rsidTr="00DE12B6">
        <w:trPr>
          <w:trHeight w:val="272"/>
        </w:trPr>
        <w:tc>
          <w:tcPr>
            <w:tcW w:w="895" w:type="dxa"/>
          </w:tcPr>
          <w:p w14:paraId="387459F9"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5</w:t>
            </w:r>
          </w:p>
        </w:tc>
        <w:tc>
          <w:tcPr>
            <w:tcW w:w="2615" w:type="dxa"/>
            <w:hideMark/>
          </w:tcPr>
          <w:p w14:paraId="62AC7E5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Hà thủ ô</w:t>
            </w:r>
            <w:r>
              <w:rPr>
                <w:rFonts w:ascii="Times New Roman" w:hAnsi="Times New Roman" w:cs="Times New Roman"/>
                <w:noProof/>
                <w:sz w:val="26"/>
                <w:szCs w:val="26"/>
                <w:lang w:val="vi-VN"/>
              </w:rPr>
              <w:t xml:space="preserve"> đỏ</w:t>
            </w:r>
          </w:p>
        </w:tc>
        <w:tc>
          <w:tcPr>
            <w:tcW w:w="4230" w:type="dxa"/>
          </w:tcPr>
          <w:p w14:paraId="0E76F9F7"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 xml:space="preserve">Radix Fallopiae </w:t>
            </w:r>
            <w:r>
              <w:rPr>
                <w:rFonts w:ascii="Times New Roman" w:hAnsi="Times New Roman" w:cs="Times New Roman"/>
                <w:i/>
                <w:iCs/>
                <w:noProof/>
                <w:sz w:val="26"/>
                <w:szCs w:val="26"/>
              </w:rPr>
              <w:t>M</w:t>
            </w:r>
            <w:r w:rsidRPr="00A95A54">
              <w:rPr>
                <w:rFonts w:ascii="Times New Roman" w:hAnsi="Times New Roman" w:cs="Times New Roman"/>
                <w:i/>
                <w:iCs/>
                <w:noProof/>
                <w:sz w:val="26"/>
                <w:szCs w:val="26"/>
                <w:lang w:val="vi-VN"/>
              </w:rPr>
              <w:t>ultiflo</w:t>
            </w:r>
            <w:r w:rsidRPr="00A95A54">
              <w:rPr>
                <w:rFonts w:ascii="Times New Roman" w:hAnsi="Times New Roman" w:cs="Times New Roman"/>
                <w:i/>
                <w:iCs/>
                <w:noProof/>
                <w:sz w:val="26"/>
                <w:szCs w:val="26"/>
              </w:rPr>
              <w:t>rae</w:t>
            </w:r>
          </w:p>
        </w:tc>
        <w:tc>
          <w:tcPr>
            <w:tcW w:w="1350" w:type="dxa"/>
            <w:vAlign w:val="center"/>
            <w:hideMark/>
          </w:tcPr>
          <w:p w14:paraId="05603AF9"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12g</w:t>
            </w:r>
          </w:p>
        </w:tc>
      </w:tr>
      <w:tr w:rsidR="00017BA3" w:rsidRPr="00A95A54" w14:paraId="2EE9B1BE" w14:textId="77777777" w:rsidTr="00DE12B6">
        <w:trPr>
          <w:trHeight w:val="285"/>
        </w:trPr>
        <w:tc>
          <w:tcPr>
            <w:tcW w:w="895" w:type="dxa"/>
          </w:tcPr>
          <w:p w14:paraId="6FB4DFF2"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6</w:t>
            </w:r>
          </w:p>
        </w:tc>
        <w:tc>
          <w:tcPr>
            <w:tcW w:w="2615" w:type="dxa"/>
            <w:hideMark/>
          </w:tcPr>
          <w:p w14:paraId="09003895"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Ngưu tất nam</w:t>
            </w:r>
          </w:p>
        </w:tc>
        <w:tc>
          <w:tcPr>
            <w:tcW w:w="4230" w:type="dxa"/>
          </w:tcPr>
          <w:p w14:paraId="688774BB" w14:textId="77777777" w:rsidR="00017BA3" w:rsidRPr="00A95A54" w:rsidRDefault="00017BA3" w:rsidP="000E1533">
            <w:pPr>
              <w:spacing w:before="120" w:after="120"/>
              <w:jc w:val="center"/>
              <w:rPr>
                <w:rFonts w:ascii="Times New Roman" w:hAnsi="Times New Roman" w:cs="Times New Roman"/>
                <w:i/>
                <w:iCs/>
                <w:noProof/>
                <w:sz w:val="26"/>
                <w:szCs w:val="26"/>
              </w:rPr>
            </w:pPr>
            <w:r w:rsidRPr="00A95A54">
              <w:rPr>
                <w:rFonts w:ascii="Times New Roman" w:hAnsi="Times New Roman" w:cs="Times New Roman"/>
                <w:i/>
                <w:iCs/>
                <w:noProof/>
                <w:sz w:val="26"/>
                <w:szCs w:val="26"/>
              </w:rPr>
              <w:t>Radix Achyranthis bidentatae</w:t>
            </w:r>
          </w:p>
        </w:tc>
        <w:tc>
          <w:tcPr>
            <w:tcW w:w="1350" w:type="dxa"/>
            <w:vAlign w:val="center"/>
            <w:hideMark/>
          </w:tcPr>
          <w:p w14:paraId="2F962A83"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03505671" w14:textId="77777777" w:rsidTr="00DE12B6">
        <w:trPr>
          <w:trHeight w:val="285"/>
        </w:trPr>
        <w:tc>
          <w:tcPr>
            <w:tcW w:w="895" w:type="dxa"/>
          </w:tcPr>
          <w:p w14:paraId="56548ACE"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7</w:t>
            </w:r>
          </w:p>
        </w:tc>
        <w:tc>
          <w:tcPr>
            <w:tcW w:w="2615" w:type="dxa"/>
            <w:hideMark/>
          </w:tcPr>
          <w:p w14:paraId="045DF74D" w14:textId="77777777" w:rsidR="00017BA3" w:rsidRPr="00A95A54" w:rsidRDefault="00017BA3" w:rsidP="000E1533">
            <w:pPr>
              <w:spacing w:before="120" w:after="120"/>
              <w:jc w:val="center"/>
              <w:rPr>
                <w:rFonts w:ascii="Times New Roman" w:hAnsi="Times New Roman" w:cs="Times New Roman"/>
                <w:noProof/>
                <w:sz w:val="26"/>
                <w:szCs w:val="26"/>
              </w:rPr>
            </w:pPr>
            <w:r>
              <w:rPr>
                <w:rFonts w:ascii="Times New Roman" w:hAnsi="Times New Roman" w:cs="Times New Roman"/>
                <w:noProof/>
                <w:sz w:val="26"/>
                <w:szCs w:val="26"/>
                <w:lang w:val="vi-VN"/>
              </w:rPr>
              <w:t>C</w:t>
            </w:r>
            <w:r w:rsidRPr="00A95A54">
              <w:rPr>
                <w:rFonts w:ascii="Times New Roman" w:hAnsi="Times New Roman" w:cs="Times New Roman"/>
                <w:noProof/>
                <w:sz w:val="26"/>
                <w:szCs w:val="26"/>
                <w:lang w:val="vi-VN"/>
              </w:rPr>
              <w:t>ây xấu hổ</w:t>
            </w:r>
          </w:p>
        </w:tc>
        <w:tc>
          <w:tcPr>
            <w:tcW w:w="4230" w:type="dxa"/>
          </w:tcPr>
          <w:p w14:paraId="23E4FF1E"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i/>
                <w:iCs/>
                <w:noProof/>
                <w:sz w:val="26"/>
                <w:szCs w:val="26"/>
              </w:rPr>
              <w:t>Mimosa pudica</w:t>
            </w:r>
            <w:r>
              <w:rPr>
                <w:rFonts w:ascii="Times New Roman" w:hAnsi="Times New Roman" w:cs="Times New Roman"/>
                <w:i/>
                <w:iCs/>
                <w:noProof/>
                <w:sz w:val="26"/>
                <w:szCs w:val="26"/>
              </w:rPr>
              <w:t xml:space="preserve"> L</w:t>
            </w:r>
          </w:p>
        </w:tc>
        <w:tc>
          <w:tcPr>
            <w:tcW w:w="1350" w:type="dxa"/>
            <w:vAlign w:val="center"/>
            <w:hideMark/>
          </w:tcPr>
          <w:p w14:paraId="231BF9F1"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6FCDE63E" w14:textId="77777777" w:rsidTr="00DE12B6">
        <w:trPr>
          <w:trHeight w:val="272"/>
        </w:trPr>
        <w:tc>
          <w:tcPr>
            <w:tcW w:w="895" w:type="dxa"/>
          </w:tcPr>
          <w:p w14:paraId="3C10CFE5"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8</w:t>
            </w:r>
          </w:p>
        </w:tc>
        <w:tc>
          <w:tcPr>
            <w:tcW w:w="2615" w:type="dxa"/>
            <w:hideMark/>
          </w:tcPr>
          <w:p w14:paraId="6C04496D"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lang w:val="vi-VN"/>
              </w:rPr>
              <w:t>Mạch môn</w:t>
            </w:r>
          </w:p>
        </w:tc>
        <w:tc>
          <w:tcPr>
            <w:tcW w:w="4230" w:type="dxa"/>
          </w:tcPr>
          <w:p w14:paraId="7B81C524" w14:textId="77777777" w:rsidR="00017BA3" w:rsidRPr="00A95A54" w:rsidRDefault="00017BA3" w:rsidP="000E1533">
            <w:pPr>
              <w:spacing w:before="120" w:after="120"/>
              <w:jc w:val="center"/>
              <w:rPr>
                <w:rFonts w:ascii="Times New Roman" w:hAnsi="Times New Roman" w:cs="Times New Roman"/>
                <w:bCs/>
                <w:i/>
                <w:iCs/>
                <w:noProof/>
                <w:sz w:val="26"/>
                <w:szCs w:val="26"/>
                <w:lang w:val="vi-VN"/>
              </w:rPr>
            </w:pPr>
            <w:r w:rsidRPr="00A95A54">
              <w:rPr>
                <w:rFonts w:ascii="Times New Roman" w:hAnsi="Times New Roman" w:cs="Times New Roman"/>
                <w:bCs/>
                <w:i/>
                <w:iCs/>
                <w:noProof/>
                <w:sz w:val="26"/>
                <w:szCs w:val="26"/>
              </w:rPr>
              <w:t xml:space="preserve">Radix </w:t>
            </w:r>
            <w:r w:rsidRPr="00A95A54">
              <w:rPr>
                <w:rFonts w:ascii="Times New Roman" w:hAnsi="Times New Roman" w:cs="Times New Roman"/>
                <w:bCs/>
                <w:i/>
                <w:iCs/>
                <w:noProof/>
                <w:sz w:val="26"/>
                <w:szCs w:val="26"/>
                <w:lang w:val="vi-VN"/>
              </w:rPr>
              <w:t>Ophi</w:t>
            </w:r>
            <w:r w:rsidRPr="00A95A54">
              <w:rPr>
                <w:rFonts w:ascii="Times New Roman" w:hAnsi="Times New Roman" w:cs="Times New Roman"/>
                <w:bCs/>
                <w:i/>
                <w:iCs/>
                <w:noProof/>
                <w:sz w:val="26"/>
                <w:szCs w:val="26"/>
              </w:rPr>
              <w:t xml:space="preserve">opogonis </w:t>
            </w:r>
            <w:r w:rsidRPr="00A95A54">
              <w:rPr>
                <w:rFonts w:ascii="Times New Roman" w:hAnsi="Times New Roman" w:cs="Times New Roman"/>
                <w:bCs/>
                <w:i/>
                <w:iCs/>
                <w:noProof/>
                <w:sz w:val="26"/>
                <w:szCs w:val="26"/>
                <w:lang w:val="vi-VN"/>
              </w:rPr>
              <w:t>japonici</w:t>
            </w:r>
          </w:p>
        </w:tc>
        <w:tc>
          <w:tcPr>
            <w:tcW w:w="1350" w:type="dxa"/>
            <w:hideMark/>
          </w:tcPr>
          <w:p w14:paraId="3C7501AC"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10g</w:t>
            </w:r>
          </w:p>
        </w:tc>
      </w:tr>
      <w:tr w:rsidR="00017BA3" w:rsidRPr="00A95A54" w14:paraId="2ABA4783" w14:textId="77777777" w:rsidTr="00DE12B6">
        <w:trPr>
          <w:trHeight w:val="272"/>
        </w:trPr>
        <w:tc>
          <w:tcPr>
            <w:tcW w:w="7740" w:type="dxa"/>
            <w:gridSpan w:val="3"/>
          </w:tcPr>
          <w:p w14:paraId="4906D2A8" w14:textId="77777777" w:rsidR="00017BA3" w:rsidRPr="00A95A54" w:rsidRDefault="00017BA3" w:rsidP="000E1533">
            <w:pPr>
              <w:spacing w:before="120" w:after="120"/>
              <w:jc w:val="center"/>
              <w:rPr>
                <w:rFonts w:ascii="Times New Roman" w:hAnsi="Times New Roman" w:cs="Times New Roman"/>
                <w:b/>
                <w:bCs/>
                <w:noProof/>
                <w:sz w:val="26"/>
                <w:szCs w:val="26"/>
              </w:rPr>
            </w:pPr>
            <w:r w:rsidRPr="00A95A54">
              <w:rPr>
                <w:rFonts w:ascii="Times New Roman" w:hAnsi="Times New Roman" w:cs="Times New Roman"/>
                <w:b/>
                <w:bCs/>
                <w:noProof/>
                <w:sz w:val="26"/>
                <w:szCs w:val="26"/>
              </w:rPr>
              <w:t>Tổng</w:t>
            </w:r>
          </w:p>
        </w:tc>
        <w:tc>
          <w:tcPr>
            <w:tcW w:w="1350" w:type="dxa"/>
          </w:tcPr>
          <w:p w14:paraId="25CC53DF" w14:textId="77777777" w:rsidR="00017BA3" w:rsidRPr="00A95A54" w:rsidRDefault="00017BA3" w:rsidP="000E1533">
            <w:pPr>
              <w:spacing w:before="120" w:after="120"/>
              <w:jc w:val="center"/>
              <w:rPr>
                <w:rFonts w:ascii="Times New Roman" w:hAnsi="Times New Roman" w:cs="Times New Roman"/>
                <w:noProof/>
                <w:sz w:val="26"/>
                <w:szCs w:val="26"/>
              </w:rPr>
            </w:pPr>
            <w:r w:rsidRPr="00A95A54">
              <w:rPr>
                <w:rFonts w:ascii="Times New Roman" w:hAnsi="Times New Roman" w:cs="Times New Roman"/>
                <w:noProof/>
                <w:sz w:val="26"/>
                <w:szCs w:val="26"/>
              </w:rPr>
              <w:t>90g</w:t>
            </w:r>
          </w:p>
        </w:tc>
      </w:tr>
    </w:tbl>
    <w:p w14:paraId="47563A97" w14:textId="77777777" w:rsidR="00017BA3" w:rsidRPr="00A95A54" w:rsidRDefault="00017BA3" w:rsidP="00017BA3">
      <w:pPr>
        <w:jc w:val="center"/>
        <w:rPr>
          <w:rFonts w:ascii="Times New Roman" w:hAnsi="Times New Roman" w:cs="Times New Roman"/>
          <w:noProof/>
          <w:sz w:val="26"/>
          <w:szCs w:val="26"/>
        </w:rPr>
      </w:pPr>
    </w:p>
    <w:p w14:paraId="52129011" w14:textId="77777777" w:rsidR="00017BA3" w:rsidRPr="00A95A54" w:rsidRDefault="00017BA3" w:rsidP="00017BA3">
      <w:pPr>
        <w:tabs>
          <w:tab w:val="left" w:pos="4213"/>
        </w:tabs>
        <w:jc w:val="both"/>
        <w:rPr>
          <w:rFonts w:ascii="Times New Roman" w:hAnsi="Times New Roman" w:cs="Times New Roman"/>
          <w:b/>
          <w:bCs/>
          <w:sz w:val="26"/>
          <w:szCs w:val="26"/>
        </w:rPr>
      </w:pPr>
      <w:r w:rsidRPr="00A95A54">
        <w:rPr>
          <w:rFonts w:ascii="Times New Roman" w:hAnsi="Times New Roman" w:cs="Times New Roman"/>
          <w:b/>
          <w:bCs/>
          <w:sz w:val="26"/>
          <w:szCs w:val="26"/>
        </w:rPr>
        <w:t>2. Yêu cầu chất lượng</w:t>
      </w:r>
    </w:p>
    <w:p w14:paraId="2D2DB485" w14:textId="77777777" w:rsidR="00017BA3" w:rsidRPr="00A95A54" w:rsidRDefault="00017BA3" w:rsidP="00017BA3">
      <w:pPr>
        <w:tabs>
          <w:tab w:val="left" w:pos="4213"/>
        </w:tabs>
        <w:jc w:val="both"/>
        <w:rPr>
          <w:rFonts w:ascii="Times New Roman" w:hAnsi="Times New Roman" w:cs="Times New Roman"/>
          <w:sz w:val="26"/>
          <w:szCs w:val="26"/>
        </w:rPr>
      </w:pPr>
      <w:r w:rsidRPr="00A95A54">
        <w:rPr>
          <w:rFonts w:ascii="Times New Roman" w:hAnsi="Times New Roman" w:cs="Times New Roman"/>
          <w:b/>
          <w:bCs/>
          <w:sz w:val="26"/>
          <w:szCs w:val="26"/>
        </w:rPr>
        <w:t>2.1. Tính chất:</w:t>
      </w:r>
      <w:r w:rsidRPr="00A95A54">
        <w:rPr>
          <w:rFonts w:ascii="Times New Roman" w:hAnsi="Times New Roman" w:cs="Times New Roman"/>
          <w:sz w:val="26"/>
          <w:szCs w:val="26"/>
        </w:rPr>
        <w:t xml:space="preserve"> Cao lỏng, màu nâu, không có nấm mốc, mùi thơm, vị cay, đắng ngọt.</w:t>
      </w:r>
    </w:p>
    <w:p w14:paraId="4D730BB6" w14:textId="77777777" w:rsidR="00017BA3" w:rsidRPr="00A95A54" w:rsidRDefault="00017BA3" w:rsidP="00017BA3">
      <w:pPr>
        <w:tabs>
          <w:tab w:val="left" w:pos="4213"/>
        </w:tabs>
        <w:jc w:val="both"/>
        <w:rPr>
          <w:rFonts w:ascii="Times New Roman" w:hAnsi="Times New Roman" w:cs="Times New Roman"/>
          <w:sz w:val="26"/>
          <w:szCs w:val="26"/>
        </w:rPr>
      </w:pPr>
      <w:r w:rsidRPr="00A95A54">
        <w:rPr>
          <w:rFonts w:ascii="Times New Roman" w:hAnsi="Times New Roman" w:cs="Times New Roman"/>
          <w:b/>
          <w:bCs/>
          <w:sz w:val="26"/>
          <w:szCs w:val="26"/>
        </w:rPr>
        <w:t>2.2. Định tính:</w:t>
      </w:r>
      <w:r w:rsidRPr="00A95A54">
        <w:rPr>
          <w:rFonts w:ascii="Times New Roman" w:hAnsi="Times New Roman" w:cs="Times New Roman"/>
          <w:sz w:val="26"/>
          <w:szCs w:val="26"/>
        </w:rPr>
        <w:t xml:space="preserve"> Phải có phép thử định tính của các dược liệu Thiên niên kiện,</w:t>
      </w:r>
    </w:p>
    <w:p w14:paraId="51952433" w14:textId="77777777" w:rsidR="00017BA3" w:rsidRPr="00A95A54" w:rsidRDefault="00017BA3" w:rsidP="00DE12B6">
      <w:pPr>
        <w:tabs>
          <w:tab w:val="left" w:pos="4213"/>
        </w:tabs>
        <w:spacing w:line="360" w:lineRule="auto"/>
        <w:jc w:val="both"/>
        <w:rPr>
          <w:rFonts w:ascii="Times New Roman" w:hAnsi="Times New Roman" w:cs="Times New Roman"/>
          <w:sz w:val="26"/>
          <w:szCs w:val="26"/>
        </w:rPr>
      </w:pPr>
      <w:r w:rsidRPr="00A95A54">
        <w:rPr>
          <w:rFonts w:ascii="Times New Roman" w:hAnsi="Times New Roman" w:cs="Times New Roman"/>
          <w:sz w:val="26"/>
          <w:szCs w:val="26"/>
        </w:rPr>
        <w:lastRenderedPageBreak/>
        <w:t>Dây đau xương,</w:t>
      </w:r>
      <w:r>
        <w:rPr>
          <w:rFonts w:ascii="Times New Roman" w:hAnsi="Times New Roman" w:cs="Times New Roman"/>
          <w:sz w:val="26"/>
          <w:szCs w:val="26"/>
          <w:lang w:val="vi-VN"/>
        </w:rPr>
        <w:t xml:space="preserve"> Lá lốt,</w:t>
      </w:r>
      <w:r w:rsidRPr="00A95A54">
        <w:rPr>
          <w:rFonts w:ascii="Times New Roman" w:hAnsi="Times New Roman" w:cs="Times New Roman"/>
          <w:sz w:val="26"/>
          <w:szCs w:val="26"/>
        </w:rPr>
        <w:t xml:space="preserve"> Rễ đinh lăng, Hà thủ ô</w:t>
      </w:r>
      <w:r>
        <w:rPr>
          <w:rFonts w:ascii="Times New Roman" w:hAnsi="Times New Roman" w:cs="Times New Roman"/>
          <w:sz w:val="26"/>
          <w:szCs w:val="26"/>
          <w:lang w:val="vi-VN"/>
        </w:rPr>
        <w:t xml:space="preserve"> đỏ</w:t>
      </w:r>
      <w:r w:rsidRPr="00A95A54">
        <w:rPr>
          <w:rFonts w:ascii="Times New Roman" w:hAnsi="Times New Roman" w:cs="Times New Roman"/>
          <w:sz w:val="26"/>
          <w:szCs w:val="26"/>
        </w:rPr>
        <w:t>, Ngưu tất nam,</w:t>
      </w:r>
      <w:r>
        <w:rPr>
          <w:rFonts w:ascii="Times New Roman" w:hAnsi="Times New Roman" w:cs="Times New Roman"/>
          <w:sz w:val="26"/>
          <w:szCs w:val="26"/>
          <w:lang w:val="vi-VN"/>
        </w:rPr>
        <w:t xml:space="preserve"> Rễ cây xấu hổ,</w:t>
      </w:r>
      <w:r w:rsidRPr="00A95A54">
        <w:rPr>
          <w:rFonts w:ascii="Times New Roman" w:hAnsi="Times New Roman" w:cs="Times New Roman"/>
          <w:sz w:val="26"/>
          <w:szCs w:val="26"/>
        </w:rPr>
        <w:t xml:space="preserve"> Mạch môn.</w:t>
      </w:r>
    </w:p>
    <w:p w14:paraId="5BA20B8C" w14:textId="1CB8626C" w:rsidR="00017BA3" w:rsidRPr="00A95A54" w:rsidRDefault="00017BA3" w:rsidP="00DE12B6">
      <w:pPr>
        <w:tabs>
          <w:tab w:val="left" w:pos="4213"/>
        </w:tabs>
        <w:spacing w:line="360" w:lineRule="auto"/>
        <w:jc w:val="both"/>
        <w:rPr>
          <w:rFonts w:ascii="Times New Roman" w:hAnsi="Times New Roman" w:cs="Times New Roman"/>
          <w:sz w:val="26"/>
          <w:szCs w:val="26"/>
          <w:lang w:val="vi-VN"/>
        </w:rPr>
      </w:pPr>
      <w:r w:rsidRPr="00A95A54">
        <w:rPr>
          <w:rFonts w:ascii="Times New Roman" w:hAnsi="Times New Roman" w:cs="Times New Roman"/>
          <w:b/>
          <w:bCs/>
          <w:sz w:val="26"/>
          <w:szCs w:val="26"/>
        </w:rPr>
        <w:t>2.3.</w:t>
      </w:r>
      <w:r w:rsidRPr="00A95A54">
        <w:rPr>
          <w:rFonts w:ascii="Times New Roman" w:hAnsi="Times New Roman" w:cs="Times New Roman"/>
          <w:sz w:val="26"/>
          <w:szCs w:val="26"/>
        </w:rPr>
        <w:t xml:space="preserve"> </w:t>
      </w:r>
      <w:r w:rsidRPr="00A95A54">
        <w:rPr>
          <w:rFonts w:ascii="Times New Roman" w:hAnsi="Times New Roman" w:cs="Times New Roman"/>
          <w:b/>
          <w:bCs/>
          <w:sz w:val="26"/>
          <w:szCs w:val="26"/>
        </w:rPr>
        <w:t>Độ nhiễm khuẩn:</w:t>
      </w:r>
      <w:r w:rsidRPr="00A95A54">
        <w:rPr>
          <w:rFonts w:ascii="Times New Roman" w:hAnsi="Times New Roman" w:cs="Times New Roman"/>
          <w:sz w:val="26"/>
          <w:szCs w:val="26"/>
        </w:rPr>
        <w:t xml:space="preserve"> Tổng số vi sinh vật hiếu khí không quá 10</w:t>
      </w:r>
      <w:r w:rsidRPr="00A95A54">
        <w:rPr>
          <w:rFonts w:ascii="Times New Roman" w:hAnsi="Times New Roman" w:cs="Times New Roman"/>
          <w:sz w:val="26"/>
          <w:szCs w:val="26"/>
          <w:lang w:val="vi-VN"/>
        </w:rPr>
        <w:softHyphen/>
      </w:r>
      <w:r w:rsidRPr="00A95A54">
        <w:rPr>
          <w:rFonts w:ascii="Times New Roman" w:hAnsi="Times New Roman" w:cs="Times New Roman"/>
          <w:sz w:val="26"/>
          <w:szCs w:val="26"/>
          <w:lang w:val="vi-VN"/>
        </w:rPr>
        <w:softHyphen/>
      </w:r>
      <w:r w:rsidRPr="00A95A54">
        <w:rPr>
          <w:rFonts w:ascii="Times New Roman" w:hAnsi="Times New Roman" w:cs="Times New Roman"/>
          <w:sz w:val="26"/>
          <w:szCs w:val="26"/>
          <w:lang w:val="vi-VN"/>
        </w:rPr>
        <w:softHyphen/>
      </w:r>
      <w:r w:rsidRPr="00A95A54">
        <w:rPr>
          <w:rFonts w:ascii="Times New Roman" w:hAnsi="Times New Roman" w:cs="Times New Roman"/>
          <w:sz w:val="26"/>
          <w:szCs w:val="26"/>
          <w:vertAlign w:val="superscript"/>
          <w:lang w:val="vi-VN"/>
        </w:rPr>
        <w:t>4</w:t>
      </w:r>
      <w:r w:rsidRPr="00A95A54">
        <w:rPr>
          <w:rFonts w:ascii="Times New Roman" w:hAnsi="Times New Roman" w:cs="Times New Roman"/>
          <w:sz w:val="26"/>
          <w:szCs w:val="26"/>
        </w:rPr>
        <w:t xml:space="preserve"> CFU/g; tổng số</w:t>
      </w:r>
      <w:r w:rsidR="00DE12B6">
        <w:rPr>
          <w:rFonts w:ascii="Times New Roman" w:hAnsi="Times New Roman" w:cs="Times New Roman"/>
          <w:sz w:val="26"/>
          <w:szCs w:val="26"/>
        </w:rPr>
        <w:t xml:space="preserve"> </w:t>
      </w:r>
      <w:r w:rsidRPr="00A95A54">
        <w:rPr>
          <w:rFonts w:ascii="Times New Roman" w:hAnsi="Times New Roman" w:cs="Times New Roman"/>
          <w:sz w:val="26"/>
          <w:szCs w:val="26"/>
        </w:rPr>
        <w:t>nấm không quá 10</w:t>
      </w:r>
      <w:r w:rsidRPr="00A95A54">
        <w:rPr>
          <w:rFonts w:ascii="Times New Roman" w:hAnsi="Times New Roman" w:cs="Times New Roman"/>
          <w:sz w:val="26"/>
          <w:szCs w:val="26"/>
          <w:vertAlign w:val="superscript"/>
          <w:lang w:val="vi-VN"/>
        </w:rPr>
        <w:t xml:space="preserve">2 </w:t>
      </w:r>
      <w:r w:rsidRPr="00A95A54">
        <w:rPr>
          <w:rFonts w:ascii="Times New Roman" w:hAnsi="Times New Roman" w:cs="Times New Roman"/>
          <w:sz w:val="26"/>
          <w:szCs w:val="26"/>
        </w:rPr>
        <w:t>CFU/g; Không quá 10</w:t>
      </w:r>
      <w:r w:rsidRPr="00A95A54">
        <w:rPr>
          <w:rFonts w:ascii="Times New Roman" w:hAnsi="Times New Roman" w:cs="Times New Roman"/>
          <w:sz w:val="26"/>
          <w:szCs w:val="26"/>
          <w:vertAlign w:val="superscript"/>
          <w:lang w:val="vi-VN"/>
        </w:rPr>
        <w:t>2</w:t>
      </w:r>
      <w:r w:rsidRPr="00A95A54">
        <w:rPr>
          <w:rFonts w:ascii="Times New Roman" w:hAnsi="Times New Roman" w:cs="Times New Roman"/>
          <w:sz w:val="26"/>
          <w:szCs w:val="26"/>
        </w:rPr>
        <w:t xml:space="preserve"> CFU vi khuẩn Gram âm dung nạp mật</w:t>
      </w:r>
      <w:r w:rsidR="00DE12B6">
        <w:rPr>
          <w:rFonts w:ascii="Times New Roman" w:hAnsi="Times New Roman" w:cs="Times New Roman"/>
          <w:sz w:val="26"/>
          <w:szCs w:val="26"/>
        </w:rPr>
        <w:t xml:space="preserve"> </w:t>
      </w:r>
      <w:r w:rsidRPr="00A95A54">
        <w:rPr>
          <w:rFonts w:ascii="Times New Roman" w:hAnsi="Times New Roman" w:cs="Times New Roman"/>
          <w:sz w:val="26"/>
          <w:szCs w:val="26"/>
        </w:rPr>
        <w:t>trong 1g. Không có Salmonella trong 10g. Không có Escherichia coli, Staphylococcus</w:t>
      </w:r>
      <w:r w:rsidR="00DE12B6">
        <w:rPr>
          <w:rFonts w:ascii="Times New Roman" w:hAnsi="Times New Roman" w:cs="Times New Roman"/>
          <w:sz w:val="26"/>
          <w:szCs w:val="26"/>
        </w:rPr>
        <w:t xml:space="preserve"> </w:t>
      </w:r>
      <w:r w:rsidRPr="00A95A54">
        <w:rPr>
          <w:rFonts w:ascii="Times New Roman" w:hAnsi="Times New Roman" w:cs="Times New Roman"/>
          <w:sz w:val="26"/>
          <w:szCs w:val="26"/>
        </w:rPr>
        <w:t>aureus trong 1g. Phụ lục 13.6, “Thử giới hạn nhiễm khuẩn”- DĐVN</w:t>
      </w:r>
      <w:r>
        <w:rPr>
          <w:rFonts w:ascii="Times New Roman" w:hAnsi="Times New Roman" w:cs="Times New Roman"/>
          <w:sz w:val="26"/>
          <w:szCs w:val="26"/>
          <w:lang w:val="vi-VN"/>
        </w:rPr>
        <w:t xml:space="preserve"> V.</w:t>
      </w:r>
    </w:p>
    <w:p w14:paraId="72A1D545" w14:textId="77777777" w:rsidR="00017BA3" w:rsidRPr="00A95A54" w:rsidRDefault="00017BA3" w:rsidP="00DE12B6">
      <w:pPr>
        <w:tabs>
          <w:tab w:val="left" w:pos="4213"/>
        </w:tabs>
        <w:jc w:val="both"/>
        <w:rPr>
          <w:rFonts w:ascii="Times New Roman" w:hAnsi="Times New Roman" w:cs="Times New Roman"/>
          <w:b/>
          <w:bCs/>
          <w:sz w:val="26"/>
          <w:szCs w:val="26"/>
        </w:rPr>
      </w:pPr>
      <w:r w:rsidRPr="00A95A54">
        <w:rPr>
          <w:rFonts w:ascii="Times New Roman" w:hAnsi="Times New Roman" w:cs="Times New Roman"/>
          <w:b/>
          <w:bCs/>
          <w:sz w:val="26"/>
          <w:szCs w:val="26"/>
        </w:rPr>
        <w:t>3. Phương pháp thử</w:t>
      </w:r>
    </w:p>
    <w:p w14:paraId="457FA8FC" w14:textId="77777777" w:rsidR="00017BA3" w:rsidRPr="00A95A54" w:rsidRDefault="00017BA3" w:rsidP="00DE12B6">
      <w:pPr>
        <w:tabs>
          <w:tab w:val="left" w:pos="4213"/>
        </w:tabs>
        <w:jc w:val="both"/>
        <w:rPr>
          <w:rFonts w:ascii="Times New Roman" w:hAnsi="Times New Roman" w:cs="Times New Roman"/>
          <w:b/>
          <w:bCs/>
          <w:sz w:val="26"/>
          <w:szCs w:val="26"/>
        </w:rPr>
      </w:pPr>
      <w:r w:rsidRPr="00A95A54">
        <w:rPr>
          <w:rFonts w:ascii="Times New Roman" w:hAnsi="Times New Roman" w:cs="Times New Roman"/>
          <w:b/>
          <w:bCs/>
          <w:sz w:val="26"/>
          <w:szCs w:val="26"/>
        </w:rPr>
        <w:t>3.1. Tính chất</w:t>
      </w:r>
    </w:p>
    <w:p w14:paraId="4D829B32" w14:textId="77777777" w:rsidR="00017BA3" w:rsidRPr="00A95A54" w:rsidRDefault="00017BA3" w:rsidP="00DE12B6">
      <w:pPr>
        <w:tabs>
          <w:tab w:val="left" w:pos="4213"/>
        </w:tabs>
        <w:jc w:val="both"/>
        <w:rPr>
          <w:rFonts w:ascii="Times New Roman" w:hAnsi="Times New Roman" w:cs="Times New Roman"/>
          <w:sz w:val="26"/>
          <w:szCs w:val="26"/>
        </w:rPr>
      </w:pPr>
      <w:r w:rsidRPr="00A95A54">
        <w:rPr>
          <w:rFonts w:ascii="Times New Roman" w:hAnsi="Times New Roman" w:cs="Times New Roman"/>
          <w:sz w:val="26"/>
          <w:szCs w:val="26"/>
        </w:rPr>
        <w:t>Thử bằng cảm quan, chế phẩm phải đạt các yêu cầu đã nêu.</w:t>
      </w:r>
      <w:r w:rsidRPr="00A95A54">
        <w:rPr>
          <w:rFonts w:ascii="Times New Roman" w:hAnsi="Times New Roman" w:cs="Times New Roman"/>
          <w:sz w:val="26"/>
          <w:szCs w:val="26"/>
        </w:rPr>
        <w:tab/>
      </w:r>
    </w:p>
    <w:p w14:paraId="2688AA3A" w14:textId="77777777" w:rsidR="00017BA3" w:rsidRPr="00A95A54" w:rsidRDefault="00017BA3" w:rsidP="00DE12B6">
      <w:pPr>
        <w:jc w:val="both"/>
        <w:rPr>
          <w:rFonts w:ascii="Times New Roman" w:hAnsi="Times New Roman" w:cs="Times New Roman"/>
          <w:b/>
          <w:bCs/>
          <w:noProof/>
          <w:sz w:val="26"/>
          <w:szCs w:val="26"/>
          <w:lang w:val="vi-VN"/>
        </w:rPr>
      </w:pPr>
      <w:r w:rsidRPr="00A95A54">
        <w:rPr>
          <w:rFonts w:ascii="Times New Roman" w:hAnsi="Times New Roman" w:cs="Times New Roman"/>
          <w:b/>
          <w:bCs/>
          <w:noProof/>
          <w:sz w:val="26"/>
          <w:szCs w:val="26"/>
          <w:lang w:val="vi-VN"/>
        </w:rPr>
        <w:t>3.2. Định tính</w:t>
      </w:r>
    </w:p>
    <w:p w14:paraId="63F73D79" w14:textId="77777777" w:rsidR="00017BA3" w:rsidRPr="00A95A54" w:rsidRDefault="00017BA3" w:rsidP="00DE12B6">
      <w:pPr>
        <w:jc w:val="both"/>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Theo phương pháp sắc ký lớp mỏng (Phụ lục 5.4- DĐVN V)</w:t>
      </w:r>
    </w:p>
    <w:p w14:paraId="1EFE32F6" w14:textId="77777777" w:rsidR="00017BA3" w:rsidRPr="00A95A54" w:rsidRDefault="00017BA3" w:rsidP="00DE12B6">
      <w:pPr>
        <w:jc w:val="both"/>
        <w:rPr>
          <w:rFonts w:ascii="Times New Roman" w:hAnsi="Times New Roman" w:cs="Times New Roman"/>
          <w:b/>
          <w:bCs/>
          <w:noProof/>
          <w:sz w:val="26"/>
          <w:szCs w:val="26"/>
          <w:lang w:val="vi-VN"/>
        </w:rPr>
      </w:pPr>
      <w:r w:rsidRPr="00A95A54">
        <w:rPr>
          <w:rFonts w:ascii="Times New Roman" w:hAnsi="Times New Roman" w:cs="Times New Roman"/>
          <w:b/>
          <w:bCs/>
          <w:noProof/>
          <w:sz w:val="26"/>
          <w:szCs w:val="26"/>
          <w:lang w:val="vi-VN"/>
        </w:rPr>
        <w:t>3.3. Độ nhiễm khuẩn</w:t>
      </w:r>
    </w:p>
    <w:p w14:paraId="18F5BF57" w14:textId="77777777" w:rsidR="00017BA3" w:rsidRPr="00A95A54" w:rsidRDefault="00017BA3" w:rsidP="00DE12B6">
      <w:pPr>
        <w:jc w:val="both"/>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Tiến hành thử theo phương pháp đĩa thạ</w:t>
      </w:r>
      <w:r>
        <w:rPr>
          <w:rFonts w:ascii="Times New Roman" w:hAnsi="Times New Roman" w:cs="Times New Roman"/>
          <w:noProof/>
          <w:sz w:val="26"/>
          <w:szCs w:val="26"/>
          <w:lang w:val="vi-VN"/>
        </w:rPr>
        <w:t xml:space="preserve">ch. </w:t>
      </w:r>
      <w:r w:rsidRPr="00A95A54">
        <w:rPr>
          <w:rFonts w:ascii="Times New Roman" w:hAnsi="Times New Roman" w:cs="Times New Roman"/>
          <w:noProof/>
          <w:sz w:val="26"/>
          <w:szCs w:val="26"/>
          <w:lang w:val="vi-VN"/>
        </w:rPr>
        <w:t>Phụ lục 13.6, “Thử giới hạn nhiễm</w:t>
      </w:r>
    </w:p>
    <w:p w14:paraId="26BA3A62" w14:textId="77777777" w:rsidR="00017BA3" w:rsidRPr="00A95A54" w:rsidRDefault="00017BA3" w:rsidP="00DE12B6">
      <w:pPr>
        <w:jc w:val="both"/>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khuẩ</w:t>
      </w:r>
      <w:r>
        <w:rPr>
          <w:rFonts w:ascii="Times New Roman" w:hAnsi="Times New Roman" w:cs="Times New Roman"/>
          <w:noProof/>
          <w:sz w:val="26"/>
          <w:szCs w:val="26"/>
          <w:lang w:val="vi-VN"/>
        </w:rPr>
        <w:t>n”- DĐVN V.</w:t>
      </w:r>
    </w:p>
    <w:p w14:paraId="515E89E8" w14:textId="77777777" w:rsidR="00017BA3" w:rsidRPr="00A95A54" w:rsidRDefault="00017BA3" w:rsidP="00DE12B6">
      <w:pPr>
        <w:jc w:val="both"/>
        <w:rPr>
          <w:rFonts w:ascii="Times New Roman" w:hAnsi="Times New Roman" w:cs="Times New Roman"/>
          <w:b/>
          <w:bCs/>
          <w:noProof/>
          <w:sz w:val="26"/>
          <w:szCs w:val="26"/>
          <w:lang w:val="vi-VN"/>
        </w:rPr>
      </w:pPr>
      <w:r w:rsidRPr="00A95A54">
        <w:rPr>
          <w:rFonts w:ascii="Times New Roman" w:hAnsi="Times New Roman" w:cs="Times New Roman"/>
          <w:b/>
          <w:bCs/>
          <w:noProof/>
          <w:sz w:val="26"/>
          <w:szCs w:val="26"/>
          <w:lang w:val="vi-VN"/>
        </w:rPr>
        <w:t>4. Đóng gói, ghi nhãn, bảo quản</w:t>
      </w:r>
    </w:p>
    <w:p w14:paraId="32DD6DFC" w14:textId="77777777" w:rsidR="00017BA3" w:rsidRPr="00A95A54" w:rsidRDefault="00017BA3" w:rsidP="00DE12B6">
      <w:pPr>
        <w:jc w:val="both"/>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 Đóng trong chai nhựa kín.</w:t>
      </w:r>
    </w:p>
    <w:p w14:paraId="73D13B2E" w14:textId="77777777" w:rsidR="00017BA3" w:rsidRPr="00A95A54" w:rsidRDefault="00017BA3" w:rsidP="00DE12B6">
      <w:pPr>
        <w:jc w:val="both"/>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 Nhãn rõ ràng, đúng quy chế.</w:t>
      </w:r>
    </w:p>
    <w:p w14:paraId="3CD83D5C" w14:textId="77777777" w:rsidR="00017BA3" w:rsidRDefault="00017BA3" w:rsidP="00017BA3">
      <w:pPr>
        <w:rPr>
          <w:rFonts w:ascii="Times New Roman" w:hAnsi="Times New Roman" w:cs="Times New Roman"/>
          <w:noProof/>
          <w:sz w:val="26"/>
          <w:szCs w:val="26"/>
          <w:lang w:val="vi-VN"/>
        </w:rPr>
      </w:pPr>
      <w:r w:rsidRPr="00A95A54">
        <w:rPr>
          <w:rFonts w:ascii="Times New Roman" w:hAnsi="Times New Roman" w:cs="Times New Roman"/>
          <w:noProof/>
          <w:sz w:val="26"/>
          <w:szCs w:val="26"/>
          <w:lang w:val="vi-VN"/>
        </w:rPr>
        <w:t>- Bảo quản nơi khô ráo, thoáng mát, tránh ánh sáng.</w:t>
      </w:r>
    </w:p>
    <w:p w14:paraId="4EB6D0C2" w14:textId="77777777" w:rsidR="00017BA3" w:rsidRDefault="00017BA3" w:rsidP="00017BA3">
      <w:pPr>
        <w:rPr>
          <w:rFonts w:ascii="Times New Roman" w:hAnsi="Times New Roman" w:cs="Times New Roman"/>
          <w:noProof/>
          <w:sz w:val="26"/>
          <w:szCs w:val="26"/>
          <w:lang w:val="vi-VN"/>
        </w:rPr>
      </w:pPr>
    </w:p>
    <w:p w14:paraId="56737040" w14:textId="77777777" w:rsidR="00017BA3" w:rsidRPr="001905E2" w:rsidRDefault="00017BA3" w:rsidP="00017BA3">
      <w:pPr>
        <w:ind w:left="5040"/>
        <w:jc w:val="center"/>
        <w:rPr>
          <w:rFonts w:ascii="Times New Roman" w:hAnsi="Times New Roman" w:cs="Times New Roman"/>
          <w:noProof/>
          <w:sz w:val="26"/>
          <w:szCs w:val="26"/>
          <w:lang w:val="vi-VN"/>
        </w:rPr>
      </w:pPr>
      <w:r w:rsidRPr="001905E2">
        <w:rPr>
          <w:rFonts w:ascii="Times New Roman" w:hAnsi="Times New Roman" w:cs="Times New Roman"/>
          <w:noProof/>
          <w:sz w:val="26"/>
          <w:szCs w:val="26"/>
          <w:lang w:val="vi-VN"/>
        </w:rPr>
        <w:t>Ngày 16 tháng 03 năm 2023</w:t>
      </w:r>
    </w:p>
    <w:p w14:paraId="25A635EC" w14:textId="77777777" w:rsidR="00017BA3" w:rsidRPr="001905E2" w:rsidRDefault="00017BA3" w:rsidP="00017BA3">
      <w:pPr>
        <w:jc w:val="center"/>
        <w:rPr>
          <w:rFonts w:ascii="Times New Roman" w:hAnsi="Times New Roman" w:cs="Times New Roman"/>
          <w:b/>
          <w:noProof/>
          <w:sz w:val="26"/>
          <w:szCs w:val="26"/>
          <w:lang w:val="vi-VN"/>
        </w:rPr>
      </w:pPr>
      <w:r>
        <w:rPr>
          <w:rFonts w:ascii="Times New Roman" w:hAnsi="Times New Roman" w:cs="Times New Roman"/>
          <w:b/>
          <w:noProof/>
          <w:sz w:val="26"/>
          <w:szCs w:val="26"/>
          <w:lang w:val="vi-VN"/>
        </w:rPr>
        <w:t xml:space="preserve">                                                                            </w:t>
      </w:r>
      <w:r w:rsidRPr="001905E2">
        <w:rPr>
          <w:rFonts w:ascii="Times New Roman" w:hAnsi="Times New Roman" w:cs="Times New Roman"/>
          <w:b/>
          <w:noProof/>
          <w:sz w:val="26"/>
          <w:szCs w:val="26"/>
          <w:lang w:val="vi-VN"/>
        </w:rPr>
        <w:t>Công ty CP dược phẩm Phú Tín</w:t>
      </w:r>
    </w:p>
    <w:p w14:paraId="746F5D12" w14:textId="77777777" w:rsidR="00017BA3" w:rsidRPr="001905E2" w:rsidRDefault="00017BA3" w:rsidP="00017BA3">
      <w:pPr>
        <w:jc w:val="right"/>
        <w:rPr>
          <w:rFonts w:ascii="Times New Roman" w:hAnsi="Times New Roman" w:cs="Times New Roman"/>
          <w:noProof/>
          <w:sz w:val="26"/>
          <w:szCs w:val="26"/>
          <w:lang w:val="vi-VN"/>
        </w:rPr>
      </w:pPr>
    </w:p>
    <w:p w14:paraId="6F528089" w14:textId="77777777" w:rsidR="00017BA3" w:rsidRPr="001905E2" w:rsidRDefault="00017BA3" w:rsidP="00017BA3">
      <w:pPr>
        <w:jc w:val="right"/>
        <w:rPr>
          <w:rFonts w:ascii="Times New Roman" w:hAnsi="Times New Roman" w:cs="Times New Roman"/>
          <w:noProof/>
          <w:sz w:val="26"/>
          <w:szCs w:val="26"/>
          <w:lang w:val="vi-VN"/>
        </w:rPr>
      </w:pPr>
    </w:p>
    <w:p w14:paraId="4B19F17E" w14:textId="77777777" w:rsidR="00017BA3" w:rsidRPr="001905E2" w:rsidRDefault="00017BA3" w:rsidP="00017BA3">
      <w:pPr>
        <w:jc w:val="right"/>
        <w:rPr>
          <w:rFonts w:ascii="Times New Roman" w:hAnsi="Times New Roman" w:cs="Times New Roman"/>
          <w:noProof/>
          <w:sz w:val="26"/>
          <w:szCs w:val="26"/>
          <w:lang w:val="vi-VN"/>
        </w:rPr>
      </w:pPr>
    </w:p>
    <w:p w14:paraId="3D525401" w14:textId="77777777" w:rsidR="00017BA3" w:rsidRPr="001905E2" w:rsidRDefault="00017BA3" w:rsidP="00017BA3">
      <w:pPr>
        <w:jc w:val="center"/>
        <w:rPr>
          <w:rFonts w:ascii="Times New Roman" w:hAnsi="Times New Roman" w:cs="Times New Roman"/>
          <w:b/>
          <w:noProof/>
          <w:sz w:val="26"/>
          <w:szCs w:val="26"/>
          <w:lang w:val="vi-VN"/>
        </w:rPr>
      </w:pPr>
      <w:r w:rsidRPr="001905E2">
        <w:rPr>
          <w:rFonts w:ascii="Times New Roman" w:hAnsi="Times New Roman" w:cs="Times New Roman"/>
          <w:b/>
          <w:noProof/>
          <w:sz w:val="26"/>
          <w:szCs w:val="26"/>
          <w:lang w:val="vi-VN"/>
        </w:rPr>
        <w:t xml:space="preserve">                                                                                GIÁM ĐỐC</w:t>
      </w:r>
    </w:p>
    <w:p w14:paraId="7ADD9246" w14:textId="77777777" w:rsidR="00017BA3" w:rsidRPr="0024197C" w:rsidRDefault="00017BA3" w:rsidP="00FB7E47">
      <w:pPr>
        <w:rPr>
          <w:rFonts w:ascii="Times New Roman" w:hAnsi="Times New Roman" w:cs="Times New Roman"/>
          <w:b/>
          <w:bCs/>
          <w:sz w:val="28"/>
          <w:lang w:val="vi-VN"/>
        </w:rPr>
      </w:pPr>
    </w:p>
    <w:sectPr w:rsidR="00017BA3" w:rsidRPr="0024197C" w:rsidSect="00113A5C">
      <w:footerReference w:type="default" r:id="rId31"/>
      <w:pgSz w:w="11907" w:h="16840" w:code="9"/>
      <w:pgMar w:top="1701" w:right="1134" w:bottom="1985"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398B5" w14:textId="77777777" w:rsidR="00B33DE8" w:rsidRDefault="00B33DE8" w:rsidP="00F15B02">
      <w:pPr>
        <w:spacing w:after="0" w:line="240" w:lineRule="auto"/>
      </w:pPr>
      <w:r>
        <w:separator/>
      </w:r>
    </w:p>
  </w:endnote>
  <w:endnote w:type="continuationSeparator" w:id="0">
    <w:p w14:paraId="2382E34E" w14:textId="77777777" w:rsidR="00B33DE8" w:rsidRDefault="00B33DE8" w:rsidP="00F1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DengXian Light">
    <w:altName w:val="等线 Light"/>
    <w:panose1 w:val="02010600030101010101"/>
    <w:charset w:val="80"/>
    <w:family w:val="roman"/>
    <w:notTrueType/>
    <w:pitch w:val="default"/>
  </w:font>
  <w:font w:name="Angsana New">
    <w:altName w:val="Leelawadee UI"/>
    <w:panose1 w:val="02020603050405020304"/>
    <w:charset w:val="00"/>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DengXian">
    <w:altName w:val="等线"/>
    <w:panose1 w:val="02010600030101010101"/>
    <w:charset w:val="86"/>
    <w:family w:val="auto"/>
    <w:pitch w:val="default"/>
  </w:font>
  <w:font w:name="Yu Mincho">
    <w:altName w:val="游明朝"/>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8392" w14:textId="0AD6D565" w:rsidR="009A76C8" w:rsidRDefault="009A76C8">
    <w:pPr>
      <w:pStyle w:val="Footer"/>
      <w:jc w:val="center"/>
    </w:pPr>
  </w:p>
  <w:p w14:paraId="7AACF71C" w14:textId="77777777" w:rsidR="009A76C8" w:rsidRDefault="009A76C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784631"/>
      <w:docPartObj>
        <w:docPartGallery w:val="Page Numbers (Bottom of Page)"/>
        <w:docPartUnique/>
      </w:docPartObj>
    </w:sdtPr>
    <w:sdtEndPr>
      <w:rPr>
        <w:rFonts w:ascii="Times New Roman" w:hAnsi="Times New Roman" w:cs="Times New Roman"/>
        <w:noProof/>
        <w:sz w:val="28"/>
      </w:rPr>
    </w:sdtEndPr>
    <w:sdtContent>
      <w:p w14:paraId="1D396AD3" w14:textId="27F7502D" w:rsidR="009A76C8" w:rsidRPr="00DE12B6" w:rsidRDefault="009A76C8" w:rsidP="00DE12B6">
        <w:pPr>
          <w:pStyle w:val="Footer"/>
          <w:jc w:val="center"/>
          <w:rPr>
            <w:rFonts w:ascii="Times New Roman" w:hAnsi="Times New Roman" w:cs="Times New Roman"/>
            <w:sz w:val="28"/>
          </w:rPr>
        </w:pPr>
        <w:r w:rsidRPr="00DE12B6">
          <w:rPr>
            <w:rFonts w:ascii="Times New Roman" w:hAnsi="Times New Roman" w:cs="Times New Roman"/>
            <w:sz w:val="28"/>
          </w:rPr>
          <w:fldChar w:fldCharType="begin"/>
        </w:r>
        <w:r w:rsidRPr="00DE12B6">
          <w:rPr>
            <w:rFonts w:ascii="Times New Roman" w:hAnsi="Times New Roman" w:cs="Times New Roman"/>
            <w:sz w:val="28"/>
          </w:rPr>
          <w:instrText xml:space="preserve"> PAGE   \* MERGEFORMAT </w:instrText>
        </w:r>
        <w:r w:rsidRPr="00DE12B6">
          <w:rPr>
            <w:rFonts w:ascii="Times New Roman" w:hAnsi="Times New Roman" w:cs="Times New Roman"/>
            <w:sz w:val="28"/>
          </w:rPr>
          <w:fldChar w:fldCharType="separate"/>
        </w:r>
        <w:r w:rsidR="00497D2B">
          <w:rPr>
            <w:rFonts w:ascii="Times New Roman" w:hAnsi="Times New Roman" w:cs="Times New Roman"/>
            <w:noProof/>
            <w:sz w:val="28"/>
          </w:rPr>
          <w:t>42</w:t>
        </w:r>
        <w:r w:rsidRPr="00DE12B6">
          <w:rPr>
            <w:rFonts w:ascii="Times New Roman" w:hAnsi="Times New Roman" w:cs="Times New Roman"/>
            <w:noProof/>
            <w:sz w:val="2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0966" w14:textId="13018D6F" w:rsidR="009A76C8" w:rsidRPr="00DE12B6" w:rsidRDefault="009A76C8" w:rsidP="00DE12B6">
    <w:pPr>
      <w:pStyle w:val="Footer"/>
      <w:jc w:val="center"/>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5A064" w14:textId="77777777" w:rsidR="00B33DE8" w:rsidRDefault="00B33DE8" w:rsidP="00F15B02">
      <w:pPr>
        <w:spacing w:after="0" w:line="240" w:lineRule="auto"/>
      </w:pPr>
      <w:r>
        <w:separator/>
      </w:r>
    </w:p>
  </w:footnote>
  <w:footnote w:type="continuationSeparator" w:id="0">
    <w:p w14:paraId="5974A780" w14:textId="77777777" w:rsidR="00B33DE8" w:rsidRDefault="00B33DE8" w:rsidP="00F15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E67D" w14:textId="3394555F" w:rsidR="009A76C8" w:rsidRDefault="009A76C8">
    <w:pPr>
      <w:pStyle w:val="Header"/>
      <w:jc w:val="center"/>
    </w:pPr>
  </w:p>
  <w:p w14:paraId="71451D50" w14:textId="77777777" w:rsidR="009A76C8" w:rsidRDefault="009A76C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DD5B" w14:textId="60E1FBC0" w:rsidR="009A76C8" w:rsidRPr="000E1533" w:rsidRDefault="009A76C8">
    <w:pPr>
      <w:pStyle w:val="Header"/>
      <w:jc w:val="center"/>
      <w:rPr>
        <w:rFonts w:ascii="Times New Roman" w:hAnsi="Times New Roman" w:cs="Times New Roman"/>
        <w:sz w:val="28"/>
      </w:rPr>
    </w:pPr>
  </w:p>
  <w:p w14:paraId="1752AADA" w14:textId="77777777" w:rsidR="009A76C8" w:rsidRDefault="009A76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43C6"/>
    <w:multiLevelType w:val="hybridMultilevel"/>
    <w:tmpl w:val="85B86708"/>
    <w:lvl w:ilvl="0" w:tplc="4C0CBEB4">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5E71C15"/>
    <w:multiLevelType w:val="hybridMultilevel"/>
    <w:tmpl w:val="2FDA48D2"/>
    <w:lvl w:ilvl="0" w:tplc="4C0CBEB4">
      <w:numFmt w:val="bullet"/>
      <w:lvlText w:val="•"/>
      <w:lvlJc w:val="left"/>
      <w:pPr>
        <w:ind w:left="927" w:hanging="360"/>
      </w:pPr>
      <w:rPr>
        <w:rFonts w:hint="default"/>
        <w:lang w:val="vi" w:eastAsia="en-US" w:bidi="ar-SA"/>
      </w:rPr>
    </w:lvl>
    <w:lvl w:ilvl="1" w:tplc="0409000B">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AAC0804"/>
    <w:multiLevelType w:val="hybridMultilevel"/>
    <w:tmpl w:val="50B22B68"/>
    <w:lvl w:ilvl="0" w:tplc="FF4C90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C45315"/>
    <w:multiLevelType w:val="hybridMultilevel"/>
    <w:tmpl w:val="03D43C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B76282F"/>
    <w:multiLevelType w:val="multilevel"/>
    <w:tmpl w:val="D36A3B40"/>
    <w:lvl w:ilvl="0">
      <w:start w:val="4"/>
      <w:numFmt w:val="decimal"/>
      <w:lvlText w:val="%1"/>
      <w:lvlJc w:val="left"/>
      <w:pPr>
        <w:ind w:left="325" w:hanging="528"/>
      </w:pPr>
      <w:rPr>
        <w:rFonts w:hint="default"/>
        <w:lang w:val="vi" w:eastAsia="en-US" w:bidi="ar-SA"/>
      </w:rPr>
    </w:lvl>
    <w:lvl w:ilvl="1">
      <w:start w:val="1"/>
      <w:numFmt w:val="decimal"/>
      <w:lvlText w:val="%1.%2."/>
      <w:lvlJc w:val="left"/>
      <w:pPr>
        <w:ind w:left="325" w:hanging="528"/>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045" w:hanging="360"/>
      </w:pPr>
      <w:rPr>
        <w:rFonts w:ascii="Wingdings" w:eastAsia="Wingdings" w:hAnsi="Wingdings" w:cs="Wingdings" w:hint="default"/>
        <w:b w:val="0"/>
        <w:bCs w:val="0"/>
        <w:i w:val="0"/>
        <w:iCs w:val="0"/>
        <w:spacing w:val="0"/>
        <w:w w:val="100"/>
        <w:sz w:val="28"/>
        <w:szCs w:val="28"/>
        <w:lang w:val="vi" w:eastAsia="en-US" w:bidi="ar-SA"/>
      </w:rPr>
    </w:lvl>
    <w:lvl w:ilvl="3">
      <w:numFmt w:val="bullet"/>
      <w:lvlText w:val="•"/>
      <w:lvlJc w:val="left"/>
      <w:pPr>
        <w:ind w:left="2943" w:hanging="360"/>
      </w:pPr>
      <w:rPr>
        <w:rFonts w:hint="default"/>
        <w:lang w:val="vi" w:eastAsia="en-US" w:bidi="ar-SA"/>
      </w:rPr>
    </w:lvl>
    <w:lvl w:ilvl="4">
      <w:numFmt w:val="bullet"/>
      <w:lvlText w:val="•"/>
      <w:lvlJc w:val="left"/>
      <w:pPr>
        <w:ind w:left="3895" w:hanging="360"/>
      </w:pPr>
      <w:rPr>
        <w:rFonts w:hint="default"/>
        <w:lang w:val="vi" w:eastAsia="en-US" w:bidi="ar-SA"/>
      </w:rPr>
    </w:lvl>
    <w:lvl w:ilvl="5">
      <w:numFmt w:val="bullet"/>
      <w:lvlText w:val="•"/>
      <w:lvlJc w:val="left"/>
      <w:pPr>
        <w:ind w:left="4847" w:hanging="360"/>
      </w:pPr>
      <w:rPr>
        <w:rFonts w:hint="default"/>
        <w:lang w:val="vi" w:eastAsia="en-US" w:bidi="ar-SA"/>
      </w:rPr>
    </w:lvl>
    <w:lvl w:ilvl="6">
      <w:numFmt w:val="bullet"/>
      <w:lvlText w:val="•"/>
      <w:lvlJc w:val="left"/>
      <w:pPr>
        <w:ind w:left="5799" w:hanging="360"/>
      </w:pPr>
      <w:rPr>
        <w:rFonts w:hint="default"/>
        <w:lang w:val="vi" w:eastAsia="en-US" w:bidi="ar-SA"/>
      </w:rPr>
    </w:lvl>
    <w:lvl w:ilvl="7">
      <w:numFmt w:val="bullet"/>
      <w:lvlText w:val="•"/>
      <w:lvlJc w:val="left"/>
      <w:pPr>
        <w:ind w:left="6750" w:hanging="360"/>
      </w:pPr>
      <w:rPr>
        <w:rFonts w:hint="default"/>
        <w:lang w:val="vi" w:eastAsia="en-US" w:bidi="ar-SA"/>
      </w:rPr>
    </w:lvl>
    <w:lvl w:ilvl="8">
      <w:numFmt w:val="bullet"/>
      <w:lvlText w:val="•"/>
      <w:lvlJc w:val="left"/>
      <w:pPr>
        <w:ind w:left="7702" w:hanging="360"/>
      </w:pPr>
      <w:rPr>
        <w:rFonts w:hint="default"/>
        <w:lang w:val="vi" w:eastAsia="en-US" w:bidi="ar-SA"/>
      </w:rPr>
    </w:lvl>
  </w:abstractNum>
  <w:abstractNum w:abstractNumId="5" w15:restartNumberingAfterBreak="0">
    <w:nsid w:val="1C3F5E63"/>
    <w:multiLevelType w:val="hybridMultilevel"/>
    <w:tmpl w:val="94D2B1F4"/>
    <w:lvl w:ilvl="0" w:tplc="4C0CBEB4">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D3A00AF"/>
    <w:multiLevelType w:val="hybridMultilevel"/>
    <w:tmpl w:val="DC4CF23C"/>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B45D4"/>
    <w:multiLevelType w:val="hybridMultilevel"/>
    <w:tmpl w:val="07802F62"/>
    <w:lvl w:ilvl="0" w:tplc="7012FE56">
      <w:start w:val="1"/>
      <w:numFmt w:val="lowerLetter"/>
      <w:lvlText w:val="%1."/>
      <w:lvlJc w:val="left"/>
      <w:pPr>
        <w:ind w:left="360" w:hanging="360"/>
      </w:pPr>
      <w:rPr>
        <w:rFonts w:hint="default"/>
      </w:rPr>
    </w:lvl>
    <w:lvl w:ilvl="1" w:tplc="6CF8CE6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E84210"/>
    <w:multiLevelType w:val="hybridMultilevel"/>
    <w:tmpl w:val="42622282"/>
    <w:lvl w:ilvl="0" w:tplc="4C0CBEB4">
      <w:numFmt w:val="bullet"/>
      <w:lvlText w:val="•"/>
      <w:lvlJc w:val="left"/>
      <w:pPr>
        <w:ind w:left="720" w:hanging="360"/>
      </w:pPr>
      <w:rPr>
        <w:rFonts w:hint="default"/>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A5210"/>
    <w:multiLevelType w:val="hybridMultilevel"/>
    <w:tmpl w:val="0AA0D9DE"/>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F7B4D"/>
    <w:multiLevelType w:val="hybridMultilevel"/>
    <w:tmpl w:val="3286A5BE"/>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A400D"/>
    <w:multiLevelType w:val="multilevel"/>
    <w:tmpl w:val="CC708A1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4315D3"/>
    <w:multiLevelType w:val="hybridMultilevel"/>
    <w:tmpl w:val="D17C02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730722C"/>
    <w:multiLevelType w:val="hybridMultilevel"/>
    <w:tmpl w:val="AF5E4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44E41"/>
    <w:multiLevelType w:val="hybridMultilevel"/>
    <w:tmpl w:val="D304DD88"/>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676E1"/>
    <w:multiLevelType w:val="hybridMultilevel"/>
    <w:tmpl w:val="EC66CA94"/>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D590E"/>
    <w:multiLevelType w:val="hybridMultilevel"/>
    <w:tmpl w:val="71485B2C"/>
    <w:lvl w:ilvl="0" w:tplc="2C2E6BC2">
      <w:start w:val="1"/>
      <w:numFmt w:val="decimal"/>
      <w:lvlText w:val="%1."/>
      <w:lvlJc w:val="left"/>
      <w:pPr>
        <w:ind w:left="776" w:hanging="360"/>
      </w:pPr>
      <w:rPr>
        <w:rFonts w:ascii="Times New Roman" w:eastAsia="Times New Roman" w:hAnsi="Times New Roman" w:cs="Times New Roman" w:hint="default"/>
        <w:b w:val="0"/>
        <w:bCs w:val="0"/>
        <w:i w:val="0"/>
        <w:iCs w:val="0"/>
        <w:color w:val="0D0D0D"/>
        <w:spacing w:val="0"/>
        <w:w w:val="100"/>
        <w:sz w:val="28"/>
        <w:szCs w:val="28"/>
        <w:lang w:val="vi" w:eastAsia="en-US" w:bidi="ar-SA"/>
      </w:rPr>
    </w:lvl>
    <w:lvl w:ilvl="1" w:tplc="4C0CBEB4">
      <w:numFmt w:val="bullet"/>
      <w:lvlText w:val="•"/>
      <w:lvlJc w:val="left"/>
      <w:pPr>
        <w:ind w:left="1662" w:hanging="360"/>
      </w:pPr>
      <w:rPr>
        <w:rFonts w:hint="default"/>
        <w:lang w:val="vi" w:eastAsia="en-US" w:bidi="ar-SA"/>
      </w:rPr>
    </w:lvl>
    <w:lvl w:ilvl="2" w:tplc="A41081D4">
      <w:numFmt w:val="bullet"/>
      <w:lvlText w:val="•"/>
      <w:lvlJc w:val="left"/>
      <w:pPr>
        <w:ind w:left="2545" w:hanging="360"/>
      </w:pPr>
      <w:rPr>
        <w:rFonts w:hint="default"/>
        <w:lang w:val="vi" w:eastAsia="en-US" w:bidi="ar-SA"/>
      </w:rPr>
    </w:lvl>
    <w:lvl w:ilvl="3" w:tplc="257A241A">
      <w:numFmt w:val="bullet"/>
      <w:lvlText w:val="•"/>
      <w:lvlJc w:val="left"/>
      <w:pPr>
        <w:ind w:left="3427" w:hanging="360"/>
      </w:pPr>
      <w:rPr>
        <w:rFonts w:hint="default"/>
        <w:lang w:val="vi" w:eastAsia="en-US" w:bidi="ar-SA"/>
      </w:rPr>
    </w:lvl>
    <w:lvl w:ilvl="4" w:tplc="5F467232">
      <w:numFmt w:val="bullet"/>
      <w:lvlText w:val="•"/>
      <w:lvlJc w:val="left"/>
      <w:pPr>
        <w:ind w:left="4310" w:hanging="360"/>
      </w:pPr>
      <w:rPr>
        <w:rFonts w:hint="default"/>
        <w:lang w:val="vi" w:eastAsia="en-US" w:bidi="ar-SA"/>
      </w:rPr>
    </w:lvl>
    <w:lvl w:ilvl="5" w:tplc="647A1DC4">
      <w:numFmt w:val="bullet"/>
      <w:lvlText w:val="•"/>
      <w:lvlJc w:val="left"/>
      <w:pPr>
        <w:ind w:left="5193" w:hanging="360"/>
      </w:pPr>
      <w:rPr>
        <w:rFonts w:hint="default"/>
        <w:lang w:val="vi" w:eastAsia="en-US" w:bidi="ar-SA"/>
      </w:rPr>
    </w:lvl>
    <w:lvl w:ilvl="6" w:tplc="6332E022">
      <w:numFmt w:val="bullet"/>
      <w:lvlText w:val="•"/>
      <w:lvlJc w:val="left"/>
      <w:pPr>
        <w:ind w:left="6075" w:hanging="360"/>
      </w:pPr>
      <w:rPr>
        <w:rFonts w:hint="default"/>
        <w:lang w:val="vi" w:eastAsia="en-US" w:bidi="ar-SA"/>
      </w:rPr>
    </w:lvl>
    <w:lvl w:ilvl="7" w:tplc="3C224012">
      <w:numFmt w:val="bullet"/>
      <w:lvlText w:val="•"/>
      <w:lvlJc w:val="left"/>
      <w:pPr>
        <w:ind w:left="6958" w:hanging="360"/>
      </w:pPr>
      <w:rPr>
        <w:rFonts w:hint="default"/>
        <w:lang w:val="vi" w:eastAsia="en-US" w:bidi="ar-SA"/>
      </w:rPr>
    </w:lvl>
    <w:lvl w:ilvl="8" w:tplc="69380B98">
      <w:numFmt w:val="bullet"/>
      <w:lvlText w:val="•"/>
      <w:lvlJc w:val="left"/>
      <w:pPr>
        <w:ind w:left="7841" w:hanging="360"/>
      </w:pPr>
      <w:rPr>
        <w:rFonts w:hint="default"/>
        <w:lang w:val="vi" w:eastAsia="en-US" w:bidi="ar-SA"/>
      </w:rPr>
    </w:lvl>
  </w:abstractNum>
  <w:abstractNum w:abstractNumId="17" w15:restartNumberingAfterBreak="0">
    <w:nsid w:val="3F2B12A5"/>
    <w:multiLevelType w:val="hybridMultilevel"/>
    <w:tmpl w:val="CCFEC72E"/>
    <w:lvl w:ilvl="0" w:tplc="FF4C90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973B3C"/>
    <w:multiLevelType w:val="hybridMultilevel"/>
    <w:tmpl w:val="60446D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11A50BE"/>
    <w:multiLevelType w:val="hybridMultilevel"/>
    <w:tmpl w:val="C1DA44AE"/>
    <w:lvl w:ilvl="0" w:tplc="4C0CBEB4">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15057FE"/>
    <w:multiLevelType w:val="hybridMultilevel"/>
    <w:tmpl w:val="67F6B030"/>
    <w:lvl w:ilvl="0" w:tplc="8DFCA6B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3363497"/>
    <w:multiLevelType w:val="hybridMultilevel"/>
    <w:tmpl w:val="6BEA56C2"/>
    <w:lvl w:ilvl="0" w:tplc="4C0CBEB4">
      <w:numFmt w:val="bullet"/>
      <w:lvlText w:val="•"/>
      <w:lvlJc w:val="left"/>
      <w:pPr>
        <w:ind w:left="720" w:hanging="360"/>
      </w:pPr>
      <w:rPr>
        <w:rFonts w:hint="default"/>
        <w:lang w:val="vi"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A09AE"/>
    <w:multiLevelType w:val="hybridMultilevel"/>
    <w:tmpl w:val="37C4D67C"/>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6008C"/>
    <w:multiLevelType w:val="multilevel"/>
    <w:tmpl w:val="EF6232A8"/>
    <w:lvl w:ilvl="0">
      <w:start w:val="1"/>
      <w:numFmt w:val="none"/>
      <w:pStyle w:val="Heading1"/>
      <w:suff w:val="space"/>
      <w:lvlText w:val="Chương 1"/>
      <w:lvlJc w:val="left"/>
      <w:pPr>
        <w:ind w:left="0" w:firstLine="0"/>
      </w:pPr>
      <w:rPr>
        <w:rFonts w:hint="default"/>
      </w:rPr>
    </w:lvl>
    <w:lvl w:ilvl="1">
      <w:start w:val="1"/>
      <w:numFmt w:val="decimal"/>
      <w:pStyle w:val="Heading2"/>
      <w:suff w:val="space"/>
      <w:lvlText w:val="%2.1"/>
      <w:lvlJc w:val="left"/>
      <w:pPr>
        <w:ind w:left="0" w:firstLine="0"/>
      </w:pPr>
      <w:rPr>
        <w:rFonts w:hint="default"/>
      </w:rPr>
    </w:lvl>
    <w:lvl w:ilvl="2">
      <w:start w:val="1"/>
      <w:numFmt w:val="decimal"/>
      <w:pStyle w:val="Heading3"/>
      <w:suff w:val="space"/>
      <w:lvlText w:val="%3.1.1"/>
      <w:lvlJc w:val="left"/>
      <w:pPr>
        <w:ind w:left="0" w:firstLine="0"/>
      </w:pPr>
      <w:rPr>
        <w:rFonts w:hint="default"/>
      </w:rPr>
    </w:lvl>
    <w:lvl w:ilvl="3">
      <w:start w:val="1"/>
      <w:numFmt w:val="none"/>
      <w:pStyle w:val="Heading4"/>
      <w:suff w:val="space"/>
      <w:lvlText w:val="1.1.1.1"/>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7C4636B"/>
    <w:multiLevelType w:val="hybridMultilevel"/>
    <w:tmpl w:val="73A28DC0"/>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31D97"/>
    <w:multiLevelType w:val="hybridMultilevel"/>
    <w:tmpl w:val="DA64E6AA"/>
    <w:lvl w:ilvl="0" w:tplc="4C0CBEB4">
      <w:numFmt w:val="bullet"/>
      <w:lvlText w:val="•"/>
      <w:lvlJc w:val="left"/>
      <w:pPr>
        <w:ind w:left="1080" w:hanging="360"/>
      </w:pPr>
      <w:rPr>
        <w:rFonts w:hint="default"/>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5E3CB7"/>
    <w:multiLevelType w:val="hybridMultilevel"/>
    <w:tmpl w:val="DFFA287E"/>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C648F"/>
    <w:multiLevelType w:val="hybridMultilevel"/>
    <w:tmpl w:val="10FCE842"/>
    <w:lvl w:ilvl="0" w:tplc="4C0CBEB4">
      <w:numFmt w:val="bullet"/>
      <w:lvlText w:val="•"/>
      <w:lvlJc w:val="left"/>
      <w:pPr>
        <w:ind w:left="1440" w:hanging="360"/>
      </w:pPr>
      <w:rPr>
        <w:rFonts w:hint="default"/>
        <w:lang w:val="vi"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581EC1"/>
    <w:multiLevelType w:val="hybridMultilevel"/>
    <w:tmpl w:val="2A8CC62E"/>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E2AF6"/>
    <w:multiLevelType w:val="hybridMultilevel"/>
    <w:tmpl w:val="A2065A88"/>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9B6A49"/>
    <w:multiLevelType w:val="hybridMultilevel"/>
    <w:tmpl w:val="917E17E8"/>
    <w:lvl w:ilvl="0" w:tplc="728009A0">
      <w:numFmt w:val="bullet"/>
      <w:lvlText w:val="-"/>
      <w:lvlJc w:val="left"/>
      <w:pPr>
        <w:ind w:left="927" w:hanging="360"/>
      </w:pPr>
      <w:rPr>
        <w:rFonts w:ascii="Times New Roman" w:eastAsia="MS PGothic" w:hAnsi="Times New Roman" w:cs="Times New Roman" w:hint="default"/>
      </w:rPr>
    </w:lvl>
    <w:lvl w:ilvl="1" w:tplc="0409000B">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1" w15:restartNumberingAfterBreak="0">
    <w:nsid w:val="57010534"/>
    <w:multiLevelType w:val="hybridMultilevel"/>
    <w:tmpl w:val="A75C08A2"/>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F52C4E"/>
    <w:multiLevelType w:val="hybridMultilevel"/>
    <w:tmpl w:val="D56641A0"/>
    <w:lvl w:ilvl="0" w:tplc="FF4C90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116034"/>
    <w:multiLevelType w:val="hybridMultilevel"/>
    <w:tmpl w:val="D90A0DA6"/>
    <w:lvl w:ilvl="0" w:tplc="FF4C90E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B32BB"/>
    <w:multiLevelType w:val="hybridMultilevel"/>
    <w:tmpl w:val="D7A46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A3051"/>
    <w:multiLevelType w:val="hybridMultilevel"/>
    <w:tmpl w:val="A04065EC"/>
    <w:lvl w:ilvl="0" w:tplc="4C0CBEB4">
      <w:numFmt w:val="bullet"/>
      <w:lvlText w:val="•"/>
      <w:lvlJc w:val="left"/>
      <w:pPr>
        <w:ind w:left="1080" w:hanging="360"/>
      </w:pPr>
      <w:rPr>
        <w:rFonts w:hint="default"/>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CF458E"/>
    <w:multiLevelType w:val="hybridMultilevel"/>
    <w:tmpl w:val="4D82E536"/>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A37F1"/>
    <w:multiLevelType w:val="hybridMultilevel"/>
    <w:tmpl w:val="B42ED6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ED541C2"/>
    <w:multiLevelType w:val="hybridMultilevel"/>
    <w:tmpl w:val="7720647A"/>
    <w:lvl w:ilvl="0" w:tplc="4C0CBEB4">
      <w:numFmt w:val="bullet"/>
      <w:lvlText w:val="•"/>
      <w:lvlJc w:val="left"/>
      <w:pPr>
        <w:ind w:left="990" w:hanging="360"/>
      </w:pPr>
      <w:rPr>
        <w:rFonts w:hint="default"/>
        <w:lang w:val="vi"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72591B98"/>
    <w:multiLevelType w:val="hybridMultilevel"/>
    <w:tmpl w:val="94A88CC0"/>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472FD"/>
    <w:multiLevelType w:val="hybridMultilevel"/>
    <w:tmpl w:val="5B9616AE"/>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92D41"/>
    <w:multiLevelType w:val="hybridMultilevel"/>
    <w:tmpl w:val="B81467DE"/>
    <w:lvl w:ilvl="0" w:tplc="FF4C90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71C06"/>
    <w:multiLevelType w:val="hybridMultilevel"/>
    <w:tmpl w:val="A1B668E6"/>
    <w:lvl w:ilvl="0" w:tplc="4C0CBEB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CB41D7"/>
    <w:multiLevelType w:val="hybridMultilevel"/>
    <w:tmpl w:val="45C2A9AE"/>
    <w:lvl w:ilvl="0" w:tplc="4C0CBEB4">
      <w:numFmt w:val="bullet"/>
      <w:lvlText w:val="•"/>
      <w:lvlJc w:val="left"/>
      <w:pPr>
        <w:ind w:left="1080" w:hanging="360"/>
      </w:pPr>
      <w:rPr>
        <w:rFonts w:hint="default"/>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9F06C9"/>
    <w:multiLevelType w:val="hybridMultilevel"/>
    <w:tmpl w:val="06CAAC8E"/>
    <w:lvl w:ilvl="0" w:tplc="FF4C90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CD647F"/>
    <w:multiLevelType w:val="hybridMultilevel"/>
    <w:tmpl w:val="34A02B0C"/>
    <w:lvl w:ilvl="0" w:tplc="4C0CBEB4">
      <w:numFmt w:val="bullet"/>
      <w:lvlText w:val="•"/>
      <w:lvlJc w:val="left"/>
      <w:pPr>
        <w:ind w:left="1440" w:hanging="360"/>
      </w:pPr>
      <w:rPr>
        <w:rFonts w:hint="default"/>
        <w:lang w:val="vi"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105D99"/>
    <w:multiLevelType w:val="hybridMultilevel"/>
    <w:tmpl w:val="EEFE21F4"/>
    <w:lvl w:ilvl="0" w:tplc="4C0CBEB4">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7F2872E6"/>
    <w:multiLevelType w:val="hybridMultilevel"/>
    <w:tmpl w:val="55ECD988"/>
    <w:lvl w:ilvl="0" w:tplc="4C0CBEB4">
      <w:numFmt w:val="bullet"/>
      <w:lvlText w:val="•"/>
      <w:lvlJc w:val="left"/>
      <w:pPr>
        <w:ind w:left="1440" w:hanging="360"/>
      </w:pPr>
      <w:rPr>
        <w:rFonts w:hint="default"/>
        <w:lang w:val="vi"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30"/>
  </w:num>
  <w:num w:numId="3">
    <w:abstractNumId w:val="23"/>
  </w:num>
  <w:num w:numId="4">
    <w:abstractNumId w:val="18"/>
  </w:num>
  <w:num w:numId="5">
    <w:abstractNumId w:val="12"/>
  </w:num>
  <w:num w:numId="6">
    <w:abstractNumId w:val="3"/>
  </w:num>
  <w:num w:numId="7">
    <w:abstractNumId w:val="2"/>
  </w:num>
  <w:num w:numId="8">
    <w:abstractNumId w:val="32"/>
  </w:num>
  <w:num w:numId="9">
    <w:abstractNumId w:val="17"/>
  </w:num>
  <w:num w:numId="10">
    <w:abstractNumId w:val="28"/>
  </w:num>
  <w:num w:numId="11">
    <w:abstractNumId w:val="26"/>
  </w:num>
  <w:num w:numId="12">
    <w:abstractNumId w:val="36"/>
  </w:num>
  <w:num w:numId="13">
    <w:abstractNumId w:val="33"/>
  </w:num>
  <w:num w:numId="14">
    <w:abstractNumId w:val="22"/>
  </w:num>
  <w:num w:numId="15">
    <w:abstractNumId w:val="41"/>
  </w:num>
  <w:num w:numId="16">
    <w:abstractNumId w:val="29"/>
  </w:num>
  <w:num w:numId="17">
    <w:abstractNumId w:val="44"/>
  </w:num>
  <w:num w:numId="18">
    <w:abstractNumId w:val="13"/>
  </w:num>
  <w:num w:numId="19">
    <w:abstractNumId w:val="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40"/>
  </w:num>
  <w:num w:numId="24">
    <w:abstractNumId w:val="6"/>
  </w:num>
  <w:num w:numId="25">
    <w:abstractNumId w:val="0"/>
  </w:num>
  <w:num w:numId="26">
    <w:abstractNumId w:val="5"/>
  </w:num>
  <w:num w:numId="27">
    <w:abstractNumId w:val="38"/>
  </w:num>
  <w:num w:numId="28">
    <w:abstractNumId w:val="46"/>
  </w:num>
  <w:num w:numId="29">
    <w:abstractNumId w:val="19"/>
  </w:num>
  <w:num w:numId="30">
    <w:abstractNumId w:val="1"/>
  </w:num>
  <w:num w:numId="31">
    <w:abstractNumId w:val="24"/>
  </w:num>
  <w:num w:numId="32">
    <w:abstractNumId w:val="31"/>
  </w:num>
  <w:num w:numId="33">
    <w:abstractNumId w:val="25"/>
  </w:num>
  <w:num w:numId="34">
    <w:abstractNumId w:val="45"/>
  </w:num>
  <w:num w:numId="35">
    <w:abstractNumId w:val="43"/>
  </w:num>
  <w:num w:numId="36">
    <w:abstractNumId w:val="15"/>
  </w:num>
  <w:num w:numId="37">
    <w:abstractNumId w:val="8"/>
  </w:num>
  <w:num w:numId="38">
    <w:abstractNumId w:val="10"/>
  </w:num>
  <w:num w:numId="39">
    <w:abstractNumId w:val="27"/>
  </w:num>
  <w:num w:numId="40">
    <w:abstractNumId w:val="35"/>
  </w:num>
  <w:num w:numId="41">
    <w:abstractNumId w:val="14"/>
  </w:num>
  <w:num w:numId="42">
    <w:abstractNumId w:val="21"/>
  </w:num>
  <w:num w:numId="43">
    <w:abstractNumId w:val="42"/>
  </w:num>
  <w:num w:numId="44">
    <w:abstractNumId w:val="47"/>
  </w:num>
  <w:num w:numId="45">
    <w:abstractNumId w:val="34"/>
  </w:num>
  <w:num w:numId="46">
    <w:abstractNumId w:val="37"/>
  </w:num>
  <w:num w:numId="47">
    <w:abstractNumId w:val="39"/>
  </w:num>
  <w:num w:numId="4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44"/>
  <w:drawingGridVerticalSpacing w:val="187"/>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554"/>
    <w:rsid w:val="000003FC"/>
    <w:rsid w:val="00003472"/>
    <w:rsid w:val="000037AF"/>
    <w:rsid w:val="00005C17"/>
    <w:rsid w:val="0000607D"/>
    <w:rsid w:val="00017BA3"/>
    <w:rsid w:val="00020B69"/>
    <w:rsid w:val="00025035"/>
    <w:rsid w:val="00025EF8"/>
    <w:rsid w:val="000314B7"/>
    <w:rsid w:val="00034298"/>
    <w:rsid w:val="00040F1F"/>
    <w:rsid w:val="00041423"/>
    <w:rsid w:val="0004529A"/>
    <w:rsid w:val="000459AC"/>
    <w:rsid w:val="00045FF7"/>
    <w:rsid w:val="000478A0"/>
    <w:rsid w:val="00050D43"/>
    <w:rsid w:val="0005101F"/>
    <w:rsid w:val="000523E6"/>
    <w:rsid w:val="00052AF4"/>
    <w:rsid w:val="000536E6"/>
    <w:rsid w:val="000551AD"/>
    <w:rsid w:val="000578E9"/>
    <w:rsid w:val="00060592"/>
    <w:rsid w:val="00060F8F"/>
    <w:rsid w:val="00061D15"/>
    <w:rsid w:val="00064586"/>
    <w:rsid w:val="00072E06"/>
    <w:rsid w:val="000732A1"/>
    <w:rsid w:val="00073F20"/>
    <w:rsid w:val="00080168"/>
    <w:rsid w:val="0008443E"/>
    <w:rsid w:val="00084A81"/>
    <w:rsid w:val="0008610E"/>
    <w:rsid w:val="0009030D"/>
    <w:rsid w:val="000939D8"/>
    <w:rsid w:val="000A3E42"/>
    <w:rsid w:val="000A492D"/>
    <w:rsid w:val="000A53B8"/>
    <w:rsid w:val="000A5D6D"/>
    <w:rsid w:val="000A62AD"/>
    <w:rsid w:val="000A71B0"/>
    <w:rsid w:val="000B6C96"/>
    <w:rsid w:val="000C101C"/>
    <w:rsid w:val="000C6882"/>
    <w:rsid w:val="000E1533"/>
    <w:rsid w:val="000E706C"/>
    <w:rsid w:val="000F0B6F"/>
    <w:rsid w:val="000F1154"/>
    <w:rsid w:val="000F3A46"/>
    <w:rsid w:val="00107CBA"/>
    <w:rsid w:val="00113A5C"/>
    <w:rsid w:val="001217D0"/>
    <w:rsid w:val="001258B1"/>
    <w:rsid w:val="0013388F"/>
    <w:rsid w:val="00137434"/>
    <w:rsid w:val="00140139"/>
    <w:rsid w:val="00143D5A"/>
    <w:rsid w:val="00145DF0"/>
    <w:rsid w:val="00146DF9"/>
    <w:rsid w:val="00147B6D"/>
    <w:rsid w:val="001503E4"/>
    <w:rsid w:val="00153315"/>
    <w:rsid w:val="00164174"/>
    <w:rsid w:val="001660A4"/>
    <w:rsid w:val="001701E6"/>
    <w:rsid w:val="00171B47"/>
    <w:rsid w:val="00172D01"/>
    <w:rsid w:val="00174E94"/>
    <w:rsid w:val="00181C89"/>
    <w:rsid w:val="0018704D"/>
    <w:rsid w:val="001905E2"/>
    <w:rsid w:val="00191F70"/>
    <w:rsid w:val="00192500"/>
    <w:rsid w:val="00197AE6"/>
    <w:rsid w:val="001A06A1"/>
    <w:rsid w:val="001A7160"/>
    <w:rsid w:val="001C3A78"/>
    <w:rsid w:val="001C4863"/>
    <w:rsid w:val="001C524C"/>
    <w:rsid w:val="001C66B7"/>
    <w:rsid w:val="001D1D33"/>
    <w:rsid w:val="001D2D9E"/>
    <w:rsid w:val="001D344B"/>
    <w:rsid w:val="001E0083"/>
    <w:rsid w:val="001E1679"/>
    <w:rsid w:val="001E714F"/>
    <w:rsid w:val="001E7FF4"/>
    <w:rsid w:val="001F0E0C"/>
    <w:rsid w:val="001F186D"/>
    <w:rsid w:val="002104BB"/>
    <w:rsid w:val="00211EDB"/>
    <w:rsid w:val="00220DDA"/>
    <w:rsid w:val="0023137E"/>
    <w:rsid w:val="002316CE"/>
    <w:rsid w:val="002374E3"/>
    <w:rsid w:val="0024197C"/>
    <w:rsid w:val="00243F02"/>
    <w:rsid w:val="0025219C"/>
    <w:rsid w:val="0025587A"/>
    <w:rsid w:val="0025653C"/>
    <w:rsid w:val="00257941"/>
    <w:rsid w:val="00287538"/>
    <w:rsid w:val="002900C0"/>
    <w:rsid w:val="002A2700"/>
    <w:rsid w:val="002A46AB"/>
    <w:rsid w:val="002A5346"/>
    <w:rsid w:val="002A60AE"/>
    <w:rsid w:val="002A6D11"/>
    <w:rsid w:val="002B470A"/>
    <w:rsid w:val="002B4D94"/>
    <w:rsid w:val="002B57E5"/>
    <w:rsid w:val="002C1E16"/>
    <w:rsid w:val="002C3D83"/>
    <w:rsid w:val="002C4663"/>
    <w:rsid w:val="002C57BA"/>
    <w:rsid w:val="002D1928"/>
    <w:rsid w:val="002D1E7F"/>
    <w:rsid w:val="002D2C42"/>
    <w:rsid w:val="002E6BA0"/>
    <w:rsid w:val="002F2E51"/>
    <w:rsid w:val="002F3524"/>
    <w:rsid w:val="002F48E7"/>
    <w:rsid w:val="002F6234"/>
    <w:rsid w:val="002F7B0F"/>
    <w:rsid w:val="00301A75"/>
    <w:rsid w:val="00301CAF"/>
    <w:rsid w:val="00305896"/>
    <w:rsid w:val="00307482"/>
    <w:rsid w:val="0031747F"/>
    <w:rsid w:val="00320485"/>
    <w:rsid w:val="003209B4"/>
    <w:rsid w:val="00320D40"/>
    <w:rsid w:val="00321097"/>
    <w:rsid w:val="00321319"/>
    <w:rsid w:val="00325D38"/>
    <w:rsid w:val="00330EF5"/>
    <w:rsid w:val="00333174"/>
    <w:rsid w:val="00334903"/>
    <w:rsid w:val="00334B19"/>
    <w:rsid w:val="00342F39"/>
    <w:rsid w:val="00343C52"/>
    <w:rsid w:val="00357098"/>
    <w:rsid w:val="003674F5"/>
    <w:rsid w:val="00367B96"/>
    <w:rsid w:val="003714F1"/>
    <w:rsid w:val="003715DA"/>
    <w:rsid w:val="0037713C"/>
    <w:rsid w:val="00384A7F"/>
    <w:rsid w:val="00385E67"/>
    <w:rsid w:val="00387DA9"/>
    <w:rsid w:val="0039438A"/>
    <w:rsid w:val="0039473D"/>
    <w:rsid w:val="0039558D"/>
    <w:rsid w:val="003B406F"/>
    <w:rsid w:val="003C2683"/>
    <w:rsid w:val="003C33FE"/>
    <w:rsid w:val="003E7DD7"/>
    <w:rsid w:val="003F3131"/>
    <w:rsid w:val="003F427F"/>
    <w:rsid w:val="00401745"/>
    <w:rsid w:val="00402088"/>
    <w:rsid w:val="00405260"/>
    <w:rsid w:val="004054C0"/>
    <w:rsid w:val="004076D8"/>
    <w:rsid w:val="004224AA"/>
    <w:rsid w:val="0042658A"/>
    <w:rsid w:val="00427766"/>
    <w:rsid w:val="00427856"/>
    <w:rsid w:val="00433AD8"/>
    <w:rsid w:val="004358E1"/>
    <w:rsid w:val="004568F0"/>
    <w:rsid w:val="004671B2"/>
    <w:rsid w:val="0046749C"/>
    <w:rsid w:val="00471BC6"/>
    <w:rsid w:val="00474ECB"/>
    <w:rsid w:val="00476579"/>
    <w:rsid w:val="004777D2"/>
    <w:rsid w:val="00480473"/>
    <w:rsid w:val="0048718F"/>
    <w:rsid w:val="00496EC9"/>
    <w:rsid w:val="00497D2B"/>
    <w:rsid w:val="004A06F3"/>
    <w:rsid w:val="004A1F72"/>
    <w:rsid w:val="004A31D6"/>
    <w:rsid w:val="004A3342"/>
    <w:rsid w:val="004A4A1C"/>
    <w:rsid w:val="004B0CDE"/>
    <w:rsid w:val="004B1A66"/>
    <w:rsid w:val="004B6681"/>
    <w:rsid w:val="004C06C6"/>
    <w:rsid w:val="004D197A"/>
    <w:rsid w:val="004D6DF8"/>
    <w:rsid w:val="004E1BF0"/>
    <w:rsid w:val="004E2490"/>
    <w:rsid w:val="004E50EF"/>
    <w:rsid w:val="004F502D"/>
    <w:rsid w:val="004F5293"/>
    <w:rsid w:val="004F60C0"/>
    <w:rsid w:val="004F627A"/>
    <w:rsid w:val="005059F8"/>
    <w:rsid w:val="005124B1"/>
    <w:rsid w:val="00515292"/>
    <w:rsid w:val="00523648"/>
    <w:rsid w:val="00524415"/>
    <w:rsid w:val="00541AB3"/>
    <w:rsid w:val="00546309"/>
    <w:rsid w:val="00546C3E"/>
    <w:rsid w:val="00552E2C"/>
    <w:rsid w:val="00554542"/>
    <w:rsid w:val="00562D63"/>
    <w:rsid w:val="00571652"/>
    <w:rsid w:val="00577D4D"/>
    <w:rsid w:val="00584A6B"/>
    <w:rsid w:val="00585C38"/>
    <w:rsid w:val="005904C2"/>
    <w:rsid w:val="005A3262"/>
    <w:rsid w:val="005B6467"/>
    <w:rsid w:val="005C0A0C"/>
    <w:rsid w:val="005C186C"/>
    <w:rsid w:val="005C1CD6"/>
    <w:rsid w:val="005C6282"/>
    <w:rsid w:val="005D57D8"/>
    <w:rsid w:val="005D6AB8"/>
    <w:rsid w:val="005E3322"/>
    <w:rsid w:val="005E5E13"/>
    <w:rsid w:val="005F14B2"/>
    <w:rsid w:val="005F2A1D"/>
    <w:rsid w:val="005F69A7"/>
    <w:rsid w:val="00607689"/>
    <w:rsid w:val="00607B02"/>
    <w:rsid w:val="0061302B"/>
    <w:rsid w:val="00613E45"/>
    <w:rsid w:val="006155CF"/>
    <w:rsid w:val="00620400"/>
    <w:rsid w:val="00620722"/>
    <w:rsid w:val="00621019"/>
    <w:rsid w:val="006210B7"/>
    <w:rsid w:val="00622019"/>
    <w:rsid w:val="00622C7A"/>
    <w:rsid w:val="00625006"/>
    <w:rsid w:val="00630265"/>
    <w:rsid w:val="00631602"/>
    <w:rsid w:val="0063224C"/>
    <w:rsid w:val="006378E9"/>
    <w:rsid w:val="00645C4B"/>
    <w:rsid w:val="006556A5"/>
    <w:rsid w:val="00655777"/>
    <w:rsid w:val="006604C6"/>
    <w:rsid w:val="00661FAD"/>
    <w:rsid w:val="00663BAE"/>
    <w:rsid w:val="006832C1"/>
    <w:rsid w:val="00692634"/>
    <w:rsid w:val="00692AB2"/>
    <w:rsid w:val="006A51FB"/>
    <w:rsid w:val="006B4522"/>
    <w:rsid w:val="006B506B"/>
    <w:rsid w:val="006B62D5"/>
    <w:rsid w:val="006C6272"/>
    <w:rsid w:val="006C7627"/>
    <w:rsid w:val="006D29C3"/>
    <w:rsid w:val="006D5F03"/>
    <w:rsid w:val="006F21E9"/>
    <w:rsid w:val="006F7054"/>
    <w:rsid w:val="00700F6A"/>
    <w:rsid w:val="0071142E"/>
    <w:rsid w:val="00714A18"/>
    <w:rsid w:val="00715A8A"/>
    <w:rsid w:val="00716406"/>
    <w:rsid w:val="007226CA"/>
    <w:rsid w:val="00723AB0"/>
    <w:rsid w:val="0072401F"/>
    <w:rsid w:val="00730905"/>
    <w:rsid w:val="00730D94"/>
    <w:rsid w:val="0073194F"/>
    <w:rsid w:val="00733476"/>
    <w:rsid w:val="0073581C"/>
    <w:rsid w:val="00735870"/>
    <w:rsid w:val="00735C12"/>
    <w:rsid w:val="00735D75"/>
    <w:rsid w:val="00737BE1"/>
    <w:rsid w:val="007401A9"/>
    <w:rsid w:val="00740BFF"/>
    <w:rsid w:val="00747E10"/>
    <w:rsid w:val="0075046F"/>
    <w:rsid w:val="00755E85"/>
    <w:rsid w:val="00765FDF"/>
    <w:rsid w:val="00770CC1"/>
    <w:rsid w:val="00775059"/>
    <w:rsid w:val="00777010"/>
    <w:rsid w:val="007815CF"/>
    <w:rsid w:val="00786BCF"/>
    <w:rsid w:val="007A038D"/>
    <w:rsid w:val="007A2DC3"/>
    <w:rsid w:val="007A626B"/>
    <w:rsid w:val="007A776F"/>
    <w:rsid w:val="007B0305"/>
    <w:rsid w:val="007C5875"/>
    <w:rsid w:val="007C5C42"/>
    <w:rsid w:val="007C71C2"/>
    <w:rsid w:val="007C7968"/>
    <w:rsid w:val="007C7B46"/>
    <w:rsid w:val="007D0842"/>
    <w:rsid w:val="007D0A2B"/>
    <w:rsid w:val="007D6BF1"/>
    <w:rsid w:val="007E041E"/>
    <w:rsid w:val="007E664D"/>
    <w:rsid w:val="007F0C27"/>
    <w:rsid w:val="007F1B87"/>
    <w:rsid w:val="008016F7"/>
    <w:rsid w:val="00802DBE"/>
    <w:rsid w:val="00803F7C"/>
    <w:rsid w:val="008047C8"/>
    <w:rsid w:val="00816D44"/>
    <w:rsid w:val="00821FF4"/>
    <w:rsid w:val="00825AF0"/>
    <w:rsid w:val="00832CF3"/>
    <w:rsid w:val="00846984"/>
    <w:rsid w:val="00851B7D"/>
    <w:rsid w:val="00855AF6"/>
    <w:rsid w:val="00855DE6"/>
    <w:rsid w:val="00857DC5"/>
    <w:rsid w:val="00860D62"/>
    <w:rsid w:val="00871B31"/>
    <w:rsid w:val="0087327F"/>
    <w:rsid w:val="0087406B"/>
    <w:rsid w:val="00884B81"/>
    <w:rsid w:val="00884E53"/>
    <w:rsid w:val="00886E28"/>
    <w:rsid w:val="008918DD"/>
    <w:rsid w:val="00895532"/>
    <w:rsid w:val="00895992"/>
    <w:rsid w:val="008A240B"/>
    <w:rsid w:val="008A24EC"/>
    <w:rsid w:val="008A2592"/>
    <w:rsid w:val="008A466D"/>
    <w:rsid w:val="008A7AD6"/>
    <w:rsid w:val="008A7DF8"/>
    <w:rsid w:val="008B1070"/>
    <w:rsid w:val="008C0C51"/>
    <w:rsid w:val="008C2211"/>
    <w:rsid w:val="008C230A"/>
    <w:rsid w:val="008C785B"/>
    <w:rsid w:val="008D0FF7"/>
    <w:rsid w:val="008D6E25"/>
    <w:rsid w:val="008E0307"/>
    <w:rsid w:val="008E0E48"/>
    <w:rsid w:val="008E695F"/>
    <w:rsid w:val="008E79AA"/>
    <w:rsid w:val="008F25C2"/>
    <w:rsid w:val="008F53D5"/>
    <w:rsid w:val="008F7FBA"/>
    <w:rsid w:val="0090366F"/>
    <w:rsid w:val="00915504"/>
    <w:rsid w:val="00916A2D"/>
    <w:rsid w:val="00917330"/>
    <w:rsid w:val="00917CC8"/>
    <w:rsid w:val="009253F6"/>
    <w:rsid w:val="00925F69"/>
    <w:rsid w:val="009426EF"/>
    <w:rsid w:val="00944168"/>
    <w:rsid w:val="00944DD5"/>
    <w:rsid w:val="0095191D"/>
    <w:rsid w:val="00955457"/>
    <w:rsid w:val="00957021"/>
    <w:rsid w:val="00957342"/>
    <w:rsid w:val="009606D4"/>
    <w:rsid w:val="00960C91"/>
    <w:rsid w:val="0096253F"/>
    <w:rsid w:val="00963C9A"/>
    <w:rsid w:val="00967336"/>
    <w:rsid w:val="00991446"/>
    <w:rsid w:val="00993A96"/>
    <w:rsid w:val="009951D1"/>
    <w:rsid w:val="00997554"/>
    <w:rsid w:val="00997F37"/>
    <w:rsid w:val="009A462A"/>
    <w:rsid w:val="009A611B"/>
    <w:rsid w:val="009A76C8"/>
    <w:rsid w:val="009B6E01"/>
    <w:rsid w:val="009D5AE2"/>
    <w:rsid w:val="009D752E"/>
    <w:rsid w:val="009D7B6B"/>
    <w:rsid w:val="009E0611"/>
    <w:rsid w:val="009E3270"/>
    <w:rsid w:val="009E785A"/>
    <w:rsid w:val="009F6EAC"/>
    <w:rsid w:val="00A101E9"/>
    <w:rsid w:val="00A1312F"/>
    <w:rsid w:val="00A156AA"/>
    <w:rsid w:val="00A26F04"/>
    <w:rsid w:val="00A30AD5"/>
    <w:rsid w:val="00A4349E"/>
    <w:rsid w:val="00A56DF3"/>
    <w:rsid w:val="00A57966"/>
    <w:rsid w:val="00A62E10"/>
    <w:rsid w:val="00A6302E"/>
    <w:rsid w:val="00A657B6"/>
    <w:rsid w:val="00A6619F"/>
    <w:rsid w:val="00A671FC"/>
    <w:rsid w:val="00A67FAF"/>
    <w:rsid w:val="00A71E2D"/>
    <w:rsid w:val="00A73EDE"/>
    <w:rsid w:val="00A75CF8"/>
    <w:rsid w:val="00A767FB"/>
    <w:rsid w:val="00A80960"/>
    <w:rsid w:val="00A84FF5"/>
    <w:rsid w:val="00A94607"/>
    <w:rsid w:val="00A95A54"/>
    <w:rsid w:val="00AA326F"/>
    <w:rsid w:val="00AB27A5"/>
    <w:rsid w:val="00AB418A"/>
    <w:rsid w:val="00AC0157"/>
    <w:rsid w:val="00AC0E17"/>
    <w:rsid w:val="00AC4F3F"/>
    <w:rsid w:val="00AD2061"/>
    <w:rsid w:val="00AE0E36"/>
    <w:rsid w:val="00AE2C87"/>
    <w:rsid w:val="00AE586B"/>
    <w:rsid w:val="00AF0339"/>
    <w:rsid w:val="00AF6492"/>
    <w:rsid w:val="00AF7942"/>
    <w:rsid w:val="00B1377E"/>
    <w:rsid w:val="00B17ED5"/>
    <w:rsid w:val="00B23AC4"/>
    <w:rsid w:val="00B241B1"/>
    <w:rsid w:val="00B30AE1"/>
    <w:rsid w:val="00B31778"/>
    <w:rsid w:val="00B3289D"/>
    <w:rsid w:val="00B33DE8"/>
    <w:rsid w:val="00B358A3"/>
    <w:rsid w:val="00B37206"/>
    <w:rsid w:val="00B43D33"/>
    <w:rsid w:val="00B4541A"/>
    <w:rsid w:val="00B46486"/>
    <w:rsid w:val="00B506D6"/>
    <w:rsid w:val="00B5562F"/>
    <w:rsid w:val="00B628E3"/>
    <w:rsid w:val="00B6433A"/>
    <w:rsid w:val="00B73F86"/>
    <w:rsid w:val="00B73FDB"/>
    <w:rsid w:val="00B76538"/>
    <w:rsid w:val="00B80550"/>
    <w:rsid w:val="00B87847"/>
    <w:rsid w:val="00B9055C"/>
    <w:rsid w:val="00B95B42"/>
    <w:rsid w:val="00B97EEA"/>
    <w:rsid w:val="00BB21AE"/>
    <w:rsid w:val="00BB274E"/>
    <w:rsid w:val="00BB45E0"/>
    <w:rsid w:val="00BB5699"/>
    <w:rsid w:val="00BB5946"/>
    <w:rsid w:val="00BC0E19"/>
    <w:rsid w:val="00BC4A8B"/>
    <w:rsid w:val="00BC654A"/>
    <w:rsid w:val="00BD04A3"/>
    <w:rsid w:val="00BD1F6B"/>
    <w:rsid w:val="00BD4FB7"/>
    <w:rsid w:val="00BE121F"/>
    <w:rsid w:val="00BE450A"/>
    <w:rsid w:val="00BE49F7"/>
    <w:rsid w:val="00BE6DA7"/>
    <w:rsid w:val="00BE746B"/>
    <w:rsid w:val="00BE7BCA"/>
    <w:rsid w:val="00BF21C6"/>
    <w:rsid w:val="00BF24BB"/>
    <w:rsid w:val="00BF6424"/>
    <w:rsid w:val="00C05806"/>
    <w:rsid w:val="00C05B0F"/>
    <w:rsid w:val="00C120EA"/>
    <w:rsid w:val="00C13678"/>
    <w:rsid w:val="00C13C53"/>
    <w:rsid w:val="00C20D40"/>
    <w:rsid w:val="00C2151C"/>
    <w:rsid w:val="00C31130"/>
    <w:rsid w:val="00C33898"/>
    <w:rsid w:val="00C37BE9"/>
    <w:rsid w:val="00C4041E"/>
    <w:rsid w:val="00C43692"/>
    <w:rsid w:val="00C46B42"/>
    <w:rsid w:val="00C564DC"/>
    <w:rsid w:val="00C6448C"/>
    <w:rsid w:val="00C64E76"/>
    <w:rsid w:val="00C66B29"/>
    <w:rsid w:val="00C67E37"/>
    <w:rsid w:val="00C710FF"/>
    <w:rsid w:val="00C76B8F"/>
    <w:rsid w:val="00C76DA5"/>
    <w:rsid w:val="00C87B14"/>
    <w:rsid w:val="00C91AA1"/>
    <w:rsid w:val="00C92E38"/>
    <w:rsid w:val="00C93EB1"/>
    <w:rsid w:val="00C9445E"/>
    <w:rsid w:val="00CA3A3C"/>
    <w:rsid w:val="00CA6737"/>
    <w:rsid w:val="00CB116E"/>
    <w:rsid w:val="00CB1F07"/>
    <w:rsid w:val="00CB3201"/>
    <w:rsid w:val="00CC4E72"/>
    <w:rsid w:val="00CC5504"/>
    <w:rsid w:val="00CC7554"/>
    <w:rsid w:val="00CC7715"/>
    <w:rsid w:val="00CD666E"/>
    <w:rsid w:val="00CE6421"/>
    <w:rsid w:val="00CE67C0"/>
    <w:rsid w:val="00CF49EB"/>
    <w:rsid w:val="00CF5CD2"/>
    <w:rsid w:val="00CF76BB"/>
    <w:rsid w:val="00D01872"/>
    <w:rsid w:val="00D12A3A"/>
    <w:rsid w:val="00D13B3E"/>
    <w:rsid w:val="00D14806"/>
    <w:rsid w:val="00D260D5"/>
    <w:rsid w:val="00D264AD"/>
    <w:rsid w:val="00D27D09"/>
    <w:rsid w:val="00D30F16"/>
    <w:rsid w:val="00D33976"/>
    <w:rsid w:val="00D34D3F"/>
    <w:rsid w:val="00D35E6A"/>
    <w:rsid w:val="00D37B0F"/>
    <w:rsid w:val="00D44E8F"/>
    <w:rsid w:val="00D452BE"/>
    <w:rsid w:val="00D522F5"/>
    <w:rsid w:val="00D53170"/>
    <w:rsid w:val="00D618D4"/>
    <w:rsid w:val="00D62D87"/>
    <w:rsid w:val="00D64197"/>
    <w:rsid w:val="00D7446E"/>
    <w:rsid w:val="00D80AFE"/>
    <w:rsid w:val="00D84B14"/>
    <w:rsid w:val="00D945A9"/>
    <w:rsid w:val="00DB28DE"/>
    <w:rsid w:val="00DB386C"/>
    <w:rsid w:val="00DC32DA"/>
    <w:rsid w:val="00DD1419"/>
    <w:rsid w:val="00DD630C"/>
    <w:rsid w:val="00DD661A"/>
    <w:rsid w:val="00DE12B6"/>
    <w:rsid w:val="00DE20CF"/>
    <w:rsid w:val="00DE3BBE"/>
    <w:rsid w:val="00DF2F8F"/>
    <w:rsid w:val="00E0362A"/>
    <w:rsid w:val="00E0696B"/>
    <w:rsid w:val="00E10704"/>
    <w:rsid w:val="00E10792"/>
    <w:rsid w:val="00E14854"/>
    <w:rsid w:val="00E16225"/>
    <w:rsid w:val="00E216AD"/>
    <w:rsid w:val="00E26469"/>
    <w:rsid w:val="00E27EB0"/>
    <w:rsid w:val="00E46502"/>
    <w:rsid w:val="00E51246"/>
    <w:rsid w:val="00E519A6"/>
    <w:rsid w:val="00E565E7"/>
    <w:rsid w:val="00E577E2"/>
    <w:rsid w:val="00E63408"/>
    <w:rsid w:val="00E64E17"/>
    <w:rsid w:val="00E64FC8"/>
    <w:rsid w:val="00E65B9A"/>
    <w:rsid w:val="00E70CD6"/>
    <w:rsid w:val="00E71647"/>
    <w:rsid w:val="00E7370C"/>
    <w:rsid w:val="00E73CA2"/>
    <w:rsid w:val="00E74731"/>
    <w:rsid w:val="00E80512"/>
    <w:rsid w:val="00E86DEA"/>
    <w:rsid w:val="00E8771B"/>
    <w:rsid w:val="00E90174"/>
    <w:rsid w:val="00E90D9B"/>
    <w:rsid w:val="00E97BA3"/>
    <w:rsid w:val="00EA11EB"/>
    <w:rsid w:val="00EB03D3"/>
    <w:rsid w:val="00EB2ECA"/>
    <w:rsid w:val="00EB39A3"/>
    <w:rsid w:val="00EB5A99"/>
    <w:rsid w:val="00EB7250"/>
    <w:rsid w:val="00EB7ED4"/>
    <w:rsid w:val="00EC19A3"/>
    <w:rsid w:val="00EC1BF7"/>
    <w:rsid w:val="00EC5A02"/>
    <w:rsid w:val="00ED3C9D"/>
    <w:rsid w:val="00ED3D38"/>
    <w:rsid w:val="00EE2D75"/>
    <w:rsid w:val="00EE5989"/>
    <w:rsid w:val="00EF5AB0"/>
    <w:rsid w:val="00F019AD"/>
    <w:rsid w:val="00F03750"/>
    <w:rsid w:val="00F04564"/>
    <w:rsid w:val="00F15B02"/>
    <w:rsid w:val="00F1700B"/>
    <w:rsid w:val="00F239AE"/>
    <w:rsid w:val="00F24B58"/>
    <w:rsid w:val="00F3214D"/>
    <w:rsid w:val="00F3222C"/>
    <w:rsid w:val="00F35990"/>
    <w:rsid w:val="00F374A6"/>
    <w:rsid w:val="00F43340"/>
    <w:rsid w:val="00F46F32"/>
    <w:rsid w:val="00F47ACC"/>
    <w:rsid w:val="00F5538C"/>
    <w:rsid w:val="00F67956"/>
    <w:rsid w:val="00F707ED"/>
    <w:rsid w:val="00F73264"/>
    <w:rsid w:val="00F74611"/>
    <w:rsid w:val="00F76266"/>
    <w:rsid w:val="00F76ADA"/>
    <w:rsid w:val="00F866AC"/>
    <w:rsid w:val="00F95F09"/>
    <w:rsid w:val="00F966AD"/>
    <w:rsid w:val="00FA0218"/>
    <w:rsid w:val="00FA02D9"/>
    <w:rsid w:val="00FA3CA8"/>
    <w:rsid w:val="00FA665D"/>
    <w:rsid w:val="00FA74B1"/>
    <w:rsid w:val="00FB47FC"/>
    <w:rsid w:val="00FB4FD4"/>
    <w:rsid w:val="00FB649E"/>
    <w:rsid w:val="00FB7818"/>
    <w:rsid w:val="00FB7E47"/>
    <w:rsid w:val="00FC36B1"/>
    <w:rsid w:val="00FE1BD6"/>
    <w:rsid w:val="00FE243C"/>
    <w:rsid w:val="00FE2FB7"/>
    <w:rsid w:val="00FE3E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DA93"/>
  <w15:docId w15:val="{53BB21E1-BA2F-483B-8A1E-0B77398E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97A"/>
  </w:style>
  <w:style w:type="paragraph" w:styleId="Heading1">
    <w:name w:val="heading 1"/>
    <w:basedOn w:val="Normal"/>
    <w:next w:val="Normal"/>
    <w:link w:val="Heading1Char"/>
    <w:uiPriority w:val="9"/>
    <w:qFormat/>
    <w:rsid w:val="008E0307"/>
    <w:pPr>
      <w:keepNext/>
      <w:keepLines/>
      <w:numPr>
        <w:numId w:val="3"/>
      </w:numPr>
      <w:spacing w:before="240" w:after="0"/>
      <w:jc w:val="both"/>
      <w:outlineLvl w:val="0"/>
    </w:pPr>
    <w:rPr>
      <w:rFonts w:ascii="Times New Roman" w:eastAsiaTheme="majorEastAsia" w:hAnsi="Times New Roman" w:cstheme="majorBidi"/>
      <w:color w:val="000000" w:themeColor="text1"/>
      <w:sz w:val="26"/>
      <w:szCs w:val="40"/>
    </w:rPr>
  </w:style>
  <w:style w:type="paragraph" w:styleId="Heading2">
    <w:name w:val="heading 2"/>
    <w:basedOn w:val="Normal"/>
    <w:next w:val="Normal"/>
    <w:link w:val="Heading2Char"/>
    <w:uiPriority w:val="9"/>
    <w:unhideWhenUsed/>
    <w:qFormat/>
    <w:rsid w:val="008E0307"/>
    <w:pPr>
      <w:keepNext/>
      <w:keepLines/>
      <w:numPr>
        <w:ilvl w:val="1"/>
        <w:numId w:val="3"/>
      </w:numPr>
      <w:spacing w:before="40" w:after="0"/>
      <w:jc w:val="both"/>
      <w:outlineLvl w:val="1"/>
    </w:pPr>
    <w:rPr>
      <w:rFonts w:ascii="Times New Roman" w:eastAsiaTheme="majorEastAsia" w:hAnsi="Times New Roman" w:cstheme="majorBidi"/>
      <w:color w:val="000000" w:themeColor="text1"/>
      <w:sz w:val="26"/>
      <w:szCs w:val="33"/>
    </w:rPr>
  </w:style>
  <w:style w:type="paragraph" w:styleId="Heading3">
    <w:name w:val="heading 3"/>
    <w:basedOn w:val="Normal"/>
    <w:next w:val="Normal"/>
    <w:link w:val="Heading3Char"/>
    <w:uiPriority w:val="9"/>
    <w:unhideWhenUsed/>
    <w:qFormat/>
    <w:rsid w:val="00060592"/>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next w:val="Normal"/>
    <w:link w:val="Heading4Char"/>
    <w:uiPriority w:val="9"/>
    <w:semiHidden/>
    <w:unhideWhenUsed/>
    <w:qFormat/>
    <w:rsid w:val="00060592"/>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C7554"/>
    <w:pPr>
      <w:ind w:left="720"/>
      <w:contextualSpacing/>
    </w:pPr>
  </w:style>
  <w:style w:type="paragraph" w:styleId="NormalWeb">
    <w:name w:val="Normal (Web)"/>
    <w:basedOn w:val="Normal"/>
    <w:uiPriority w:val="99"/>
    <w:semiHidden/>
    <w:unhideWhenUsed/>
    <w:rsid w:val="005D6AB8"/>
    <w:rPr>
      <w:rFonts w:ascii="Times New Roman" w:hAnsi="Times New Roman" w:cs="Angsana New"/>
      <w:sz w:val="24"/>
      <w:szCs w:val="30"/>
    </w:rPr>
  </w:style>
  <w:style w:type="character" w:styleId="Hyperlink">
    <w:name w:val="Hyperlink"/>
    <w:basedOn w:val="DefaultParagraphFont"/>
    <w:uiPriority w:val="99"/>
    <w:unhideWhenUsed/>
    <w:rsid w:val="007A626B"/>
    <w:rPr>
      <w:color w:val="0563C1" w:themeColor="hyperlink"/>
      <w:u w:val="single"/>
    </w:rPr>
  </w:style>
  <w:style w:type="character" w:customStyle="1" w:styleId="UnresolvedMention1">
    <w:name w:val="Unresolved Mention1"/>
    <w:basedOn w:val="DefaultParagraphFont"/>
    <w:uiPriority w:val="99"/>
    <w:semiHidden/>
    <w:unhideWhenUsed/>
    <w:rsid w:val="007A626B"/>
    <w:rPr>
      <w:color w:val="605E5C"/>
      <w:shd w:val="clear" w:color="auto" w:fill="E1DFDD"/>
    </w:rPr>
  </w:style>
  <w:style w:type="table" w:styleId="TableGrid">
    <w:name w:val="Table Grid"/>
    <w:basedOn w:val="TableNormal"/>
    <w:uiPriority w:val="39"/>
    <w:rsid w:val="0047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5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B02"/>
  </w:style>
  <w:style w:type="paragraph" w:styleId="Footer">
    <w:name w:val="footer"/>
    <w:basedOn w:val="Normal"/>
    <w:link w:val="FooterChar"/>
    <w:uiPriority w:val="99"/>
    <w:unhideWhenUsed/>
    <w:rsid w:val="00F15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B02"/>
  </w:style>
  <w:style w:type="character" w:styleId="Emphasis">
    <w:name w:val="Emphasis"/>
    <w:basedOn w:val="DefaultParagraphFont"/>
    <w:uiPriority w:val="20"/>
    <w:qFormat/>
    <w:rsid w:val="00EB7250"/>
    <w:rPr>
      <w:i/>
      <w:iCs/>
    </w:rPr>
  </w:style>
  <w:style w:type="paragraph" w:customStyle="1" w:styleId="Default">
    <w:name w:val="Default"/>
    <w:rsid w:val="00BE6DA7"/>
    <w:pPr>
      <w:autoSpaceDE w:val="0"/>
      <w:autoSpaceDN w:val="0"/>
      <w:adjustRightInd w:val="0"/>
      <w:spacing w:after="0" w:line="240" w:lineRule="auto"/>
    </w:pPr>
    <w:rPr>
      <w:rFonts w:ascii="Times New Roman" w:eastAsia="PMingLiU" w:hAnsi="Times New Roman" w:cs="Times New Roman"/>
      <w:color w:val="000000"/>
      <w:sz w:val="24"/>
      <w:szCs w:val="24"/>
      <w:lang w:bidi="ar-SA"/>
    </w:rPr>
  </w:style>
  <w:style w:type="character" w:customStyle="1" w:styleId="Bodytext">
    <w:name w:val="Body text_"/>
    <w:link w:val="Bodytext1"/>
    <w:uiPriority w:val="99"/>
    <w:locked/>
    <w:rsid w:val="00BE6DA7"/>
    <w:rPr>
      <w:shd w:val="clear" w:color="auto" w:fill="FFFFFF"/>
    </w:rPr>
  </w:style>
  <w:style w:type="paragraph" w:customStyle="1" w:styleId="Bodytext1">
    <w:name w:val="Body text1"/>
    <w:basedOn w:val="Normal"/>
    <w:link w:val="Bodytext"/>
    <w:uiPriority w:val="99"/>
    <w:rsid w:val="00BE6DA7"/>
    <w:pPr>
      <w:widowControl w:val="0"/>
      <w:shd w:val="clear" w:color="auto" w:fill="FFFFFF"/>
      <w:spacing w:after="120" w:line="240" w:lineRule="atLeast"/>
      <w:ind w:hanging="400"/>
      <w:jc w:val="both"/>
    </w:pPr>
  </w:style>
  <w:style w:type="character" w:customStyle="1" w:styleId="BodytextItalic1">
    <w:name w:val="Body text + Italic1"/>
    <w:uiPriority w:val="99"/>
    <w:rsid w:val="00BE6DA7"/>
    <w:rPr>
      <w:i/>
      <w:iCs/>
      <w:strike w:val="0"/>
      <w:dstrike w:val="0"/>
      <w:sz w:val="22"/>
      <w:szCs w:val="22"/>
      <w:u w:val="none"/>
      <w:effect w:val="none"/>
      <w:shd w:val="clear" w:color="auto" w:fill="FFFFFF"/>
    </w:rPr>
  </w:style>
  <w:style w:type="character" w:customStyle="1" w:styleId="ListParagraphChar">
    <w:name w:val="List Paragraph Char"/>
    <w:link w:val="ListParagraph"/>
    <w:uiPriority w:val="1"/>
    <w:locked/>
    <w:rsid w:val="00D260D5"/>
  </w:style>
  <w:style w:type="paragraph" w:customStyle="1" w:styleId="1A">
    <w:name w:val="1A"/>
    <w:basedOn w:val="Normal"/>
    <w:uiPriority w:val="99"/>
    <w:rsid w:val="00916A2D"/>
    <w:pPr>
      <w:spacing w:after="0" w:line="360" w:lineRule="auto"/>
      <w:jc w:val="center"/>
    </w:pPr>
    <w:rPr>
      <w:rFonts w:ascii="Times New Roman" w:eastAsia="PMingLiU" w:hAnsi="Times New Roman" w:cs="Times New Roman"/>
      <w:b/>
      <w:sz w:val="32"/>
      <w:szCs w:val="40"/>
      <w:lang w:eastAsia="zh-TW" w:bidi="ar-SA"/>
    </w:rPr>
  </w:style>
  <w:style w:type="character" w:customStyle="1" w:styleId="Heading1Char">
    <w:name w:val="Heading 1 Char"/>
    <w:basedOn w:val="DefaultParagraphFont"/>
    <w:link w:val="Heading1"/>
    <w:uiPriority w:val="9"/>
    <w:rsid w:val="008E0307"/>
    <w:rPr>
      <w:rFonts w:ascii="Times New Roman" w:eastAsiaTheme="majorEastAsia" w:hAnsi="Times New Roman" w:cstheme="majorBidi"/>
      <w:color w:val="000000" w:themeColor="text1"/>
      <w:sz w:val="26"/>
      <w:szCs w:val="40"/>
    </w:rPr>
  </w:style>
  <w:style w:type="character" w:customStyle="1" w:styleId="Heading2Char">
    <w:name w:val="Heading 2 Char"/>
    <w:basedOn w:val="DefaultParagraphFont"/>
    <w:link w:val="Heading2"/>
    <w:uiPriority w:val="9"/>
    <w:rsid w:val="008E0307"/>
    <w:rPr>
      <w:rFonts w:ascii="Times New Roman" w:eastAsiaTheme="majorEastAsia" w:hAnsi="Times New Roman" w:cstheme="majorBidi"/>
      <w:color w:val="000000" w:themeColor="text1"/>
      <w:sz w:val="26"/>
      <w:szCs w:val="33"/>
    </w:rPr>
  </w:style>
  <w:style w:type="character" w:customStyle="1" w:styleId="Heading3Char">
    <w:name w:val="Heading 3 Char"/>
    <w:basedOn w:val="DefaultParagraphFont"/>
    <w:link w:val="Heading3"/>
    <w:uiPriority w:val="9"/>
    <w:rsid w:val="00060592"/>
    <w:rPr>
      <w:rFonts w:asciiTheme="majorHAnsi" w:eastAsiaTheme="majorEastAsia" w:hAnsiTheme="majorHAnsi" w:cstheme="majorBidi"/>
      <w:color w:val="1F3763" w:themeColor="accent1" w:themeShade="7F"/>
      <w:sz w:val="24"/>
      <w:szCs w:val="30"/>
    </w:rPr>
  </w:style>
  <w:style w:type="character" w:customStyle="1" w:styleId="Heading4Char">
    <w:name w:val="Heading 4 Char"/>
    <w:basedOn w:val="DefaultParagraphFont"/>
    <w:link w:val="Heading4"/>
    <w:uiPriority w:val="9"/>
    <w:semiHidden/>
    <w:rsid w:val="00060592"/>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5D57D8"/>
    <w:rPr>
      <w:color w:val="605E5C"/>
      <w:shd w:val="clear" w:color="auto" w:fill="E1DFDD"/>
    </w:rPr>
  </w:style>
  <w:style w:type="table" w:customStyle="1" w:styleId="TableGrid1">
    <w:name w:val="Table Grid1"/>
    <w:basedOn w:val="TableNormal"/>
    <w:next w:val="TableGrid"/>
    <w:uiPriority w:val="59"/>
    <w:rsid w:val="000B6C96"/>
    <w:pPr>
      <w:spacing w:after="0" w:line="240" w:lineRule="auto"/>
    </w:pPr>
    <w:rPr>
      <w:rFonts w:ascii="Times New Roman" w:hAnsi="Times New Roman"/>
      <w:sz w:val="28"/>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1"/>
    <w:qFormat/>
    <w:rsid w:val="00BF24BB"/>
    <w:pPr>
      <w:widowControl w:val="0"/>
      <w:autoSpaceDE w:val="0"/>
      <w:autoSpaceDN w:val="0"/>
      <w:spacing w:after="0" w:line="240" w:lineRule="auto"/>
      <w:ind w:left="325"/>
    </w:pPr>
    <w:rPr>
      <w:rFonts w:ascii="Times New Roman" w:eastAsia="Times New Roman" w:hAnsi="Times New Roman" w:cs="Times New Roman"/>
      <w:sz w:val="28"/>
      <w:lang w:val="vi" w:bidi="ar-SA"/>
    </w:rPr>
  </w:style>
  <w:style w:type="character" w:customStyle="1" w:styleId="BodyTextChar">
    <w:name w:val="Body Text Char"/>
    <w:basedOn w:val="DefaultParagraphFont"/>
    <w:link w:val="BodyText0"/>
    <w:uiPriority w:val="1"/>
    <w:rsid w:val="00BF24BB"/>
    <w:rPr>
      <w:rFonts w:ascii="Times New Roman" w:eastAsia="Times New Roman" w:hAnsi="Times New Roman" w:cs="Times New Roman"/>
      <w:sz w:val="28"/>
      <w:lang w:val="vi" w:bidi="ar-SA"/>
    </w:rPr>
  </w:style>
  <w:style w:type="paragraph" w:customStyle="1" w:styleId="citation">
    <w:name w:val="citation"/>
    <w:basedOn w:val="Normal"/>
    <w:rsid w:val="00F6795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716406"/>
    <w:pPr>
      <w:numPr>
        <w:numId w:val="0"/>
      </w:numPr>
      <w:jc w:val="left"/>
      <w:outlineLvl w:val="9"/>
    </w:pPr>
    <w:rPr>
      <w:rFonts w:asciiTheme="majorHAnsi" w:hAnsiTheme="majorHAnsi"/>
      <w:color w:val="2F5496" w:themeColor="accent1" w:themeShade="BF"/>
      <w:sz w:val="32"/>
      <w:szCs w:val="32"/>
      <w:lang w:bidi="ar-SA"/>
    </w:rPr>
  </w:style>
  <w:style w:type="paragraph" w:styleId="TOC1">
    <w:name w:val="toc 1"/>
    <w:basedOn w:val="Normal"/>
    <w:next w:val="Normal"/>
    <w:autoRedefine/>
    <w:uiPriority w:val="39"/>
    <w:unhideWhenUsed/>
    <w:rsid w:val="00113A5C"/>
    <w:pPr>
      <w:tabs>
        <w:tab w:val="right" w:leader="dot" w:pos="8789"/>
      </w:tabs>
      <w:spacing w:after="0" w:line="360" w:lineRule="auto"/>
    </w:pPr>
    <w:rPr>
      <w:rFonts w:ascii="Times New Roman" w:hAnsi="Times New Roman" w:cs="Times New Roman"/>
      <w:noProof/>
      <w:color w:val="000000" w:themeColor="text1"/>
      <w:sz w:val="28"/>
      <w:lang w:val="vi-VN"/>
    </w:rPr>
  </w:style>
  <w:style w:type="paragraph" w:styleId="TOC2">
    <w:name w:val="toc 2"/>
    <w:basedOn w:val="Normal"/>
    <w:next w:val="Normal"/>
    <w:autoRedefine/>
    <w:uiPriority w:val="39"/>
    <w:unhideWhenUsed/>
    <w:rsid w:val="00716406"/>
    <w:pPr>
      <w:spacing w:after="100"/>
      <w:ind w:left="220"/>
    </w:pPr>
  </w:style>
  <w:style w:type="paragraph" w:styleId="TOC3">
    <w:name w:val="toc 3"/>
    <w:basedOn w:val="Normal"/>
    <w:next w:val="Normal"/>
    <w:autoRedefine/>
    <w:uiPriority w:val="39"/>
    <w:unhideWhenUsed/>
    <w:rsid w:val="00716406"/>
    <w:pPr>
      <w:spacing w:after="100"/>
      <w:ind w:left="440"/>
    </w:pPr>
  </w:style>
  <w:style w:type="paragraph" w:styleId="BalloonText">
    <w:name w:val="Balloon Text"/>
    <w:basedOn w:val="Normal"/>
    <w:link w:val="BalloonTextChar"/>
    <w:uiPriority w:val="99"/>
    <w:semiHidden/>
    <w:unhideWhenUsed/>
    <w:rsid w:val="000E1533"/>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0E1533"/>
    <w:rPr>
      <w:rFonts w:ascii="Tahoma" w:hAnsi="Tahoma" w:cs="Angsana New"/>
      <w:sz w:val="16"/>
      <w:szCs w:val="20"/>
    </w:rPr>
  </w:style>
  <w:style w:type="paragraph" w:customStyle="1" w:styleId="5">
    <w:name w:val="5."/>
    <w:basedOn w:val="Normal"/>
    <w:qFormat/>
    <w:rsid w:val="000E1533"/>
    <w:pPr>
      <w:spacing w:after="0" w:line="360" w:lineRule="auto"/>
      <w:jc w:val="both"/>
    </w:pPr>
    <w:rPr>
      <w:rFonts w:ascii="Times New Roman" w:hAnsi="Times New Roman" w:cs="Times New Roman"/>
      <w:i/>
      <w:sz w:val="28"/>
      <w:lang w:val="vi-VN"/>
    </w:rPr>
  </w:style>
  <w:style w:type="paragraph" w:customStyle="1" w:styleId="B">
    <w:name w:val="B."/>
    <w:basedOn w:val="Normal"/>
    <w:qFormat/>
    <w:rsid w:val="00113A5C"/>
    <w:pPr>
      <w:shd w:val="clear" w:color="auto" w:fill="FFFFFF"/>
      <w:spacing w:before="120" w:after="120" w:line="360" w:lineRule="atLeast"/>
      <w:jc w:val="center"/>
      <w:textAlignment w:val="baseline"/>
    </w:pPr>
    <w:rPr>
      <w:rFonts w:ascii="Times New Roman" w:eastAsia="Times New Roman Bold" w:hAnsi="Times New Roman" w:cs="Times New Roman"/>
      <w:b/>
      <w:bCs/>
      <w:i/>
      <w:color w:val="333333"/>
      <w:spacing w:val="-10"/>
      <w:sz w:val="28"/>
      <w:bdr w:val="none" w:sz="0" w:space="0" w:color="auto" w:frame="1"/>
      <w:lang w:val="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122">
      <w:bodyDiv w:val="1"/>
      <w:marLeft w:val="0"/>
      <w:marRight w:val="0"/>
      <w:marTop w:val="0"/>
      <w:marBottom w:val="0"/>
      <w:divBdr>
        <w:top w:val="none" w:sz="0" w:space="0" w:color="auto"/>
        <w:left w:val="none" w:sz="0" w:space="0" w:color="auto"/>
        <w:bottom w:val="none" w:sz="0" w:space="0" w:color="auto"/>
        <w:right w:val="none" w:sz="0" w:space="0" w:color="auto"/>
      </w:divBdr>
    </w:div>
    <w:div w:id="33510115">
      <w:bodyDiv w:val="1"/>
      <w:marLeft w:val="0"/>
      <w:marRight w:val="0"/>
      <w:marTop w:val="0"/>
      <w:marBottom w:val="0"/>
      <w:divBdr>
        <w:top w:val="none" w:sz="0" w:space="0" w:color="auto"/>
        <w:left w:val="none" w:sz="0" w:space="0" w:color="auto"/>
        <w:bottom w:val="none" w:sz="0" w:space="0" w:color="auto"/>
        <w:right w:val="none" w:sz="0" w:space="0" w:color="auto"/>
      </w:divBdr>
    </w:div>
    <w:div w:id="387844784">
      <w:bodyDiv w:val="1"/>
      <w:marLeft w:val="0"/>
      <w:marRight w:val="0"/>
      <w:marTop w:val="0"/>
      <w:marBottom w:val="0"/>
      <w:divBdr>
        <w:top w:val="none" w:sz="0" w:space="0" w:color="auto"/>
        <w:left w:val="none" w:sz="0" w:space="0" w:color="auto"/>
        <w:bottom w:val="none" w:sz="0" w:space="0" w:color="auto"/>
        <w:right w:val="none" w:sz="0" w:space="0" w:color="auto"/>
      </w:divBdr>
    </w:div>
    <w:div w:id="520825189">
      <w:bodyDiv w:val="1"/>
      <w:marLeft w:val="0"/>
      <w:marRight w:val="0"/>
      <w:marTop w:val="0"/>
      <w:marBottom w:val="0"/>
      <w:divBdr>
        <w:top w:val="none" w:sz="0" w:space="0" w:color="auto"/>
        <w:left w:val="none" w:sz="0" w:space="0" w:color="auto"/>
        <w:bottom w:val="none" w:sz="0" w:space="0" w:color="auto"/>
        <w:right w:val="none" w:sz="0" w:space="0" w:color="auto"/>
      </w:divBdr>
    </w:div>
    <w:div w:id="812870285">
      <w:bodyDiv w:val="1"/>
      <w:marLeft w:val="0"/>
      <w:marRight w:val="0"/>
      <w:marTop w:val="0"/>
      <w:marBottom w:val="0"/>
      <w:divBdr>
        <w:top w:val="none" w:sz="0" w:space="0" w:color="auto"/>
        <w:left w:val="none" w:sz="0" w:space="0" w:color="auto"/>
        <w:bottom w:val="none" w:sz="0" w:space="0" w:color="auto"/>
        <w:right w:val="none" w:sz="0" w:space="0" w:color="auto"/>
      </w:divBdr>
    </w:div>
    <w:div w:id="838420933">
      <w:bodyDiv w:val="1"/>
      <w:marLeft w:val="0"/>
      <w:marRight w:val="0"/>
      <w:marTop w:val="0"/>
      <w:marBottom w:val="0"/>
      <w:divBdr>
        <w:top w:val="none" w:sz="0" w:space="0" w:color="auto"/>
        <w:left w:val="none" w:sz="0" w:space="0" w:color="auto"/>
        <w:bottom w:val="none" w:sz="0" w:space="0" w:color="auto"/>
        <w:right w:val="none" w:sz="0" w:space="0" w:color="auto"/>
      </w:divBdr>
    </w:div>
    <w:div w:id="1021593085">
      <w:bodyDiv w:val="1"/>
      <w:marLeft w:val="0"/>
      <w:marRight w:val="0"/>
      <w:marTop w:val="0"/>
      <w:marBottom w:val="0"/>
      <w:divBdr>
        <w:top w:val="none" w:sz="0" w:space="0" w:color="auto"/>
        <w:left w:val="none" w:sz="0" w:space="0" w:color="auto"/>
        <w:bottom w:val="none" w:sz="0" w:space="0" w:color="auto"/>
        <w:right w:val="none" w:sz="0" w:space="0" w:color="auto"/>
      </w:divBdr>
    </w:div>
    <w:div w:id="1118571826">
      <w:bodyDiv w:val="1"/>
      <w:marLeft w:val="0"/>
      <w:marRight w:val="0"/>
      <w:marTop w:val="0"/>
      <w:marBottom w:val="0"/>
      <w:divBdr>
        <w:top w:val="none" w:sz="0" w:space="0" w:color="auto"/>
        <w:left w:val="none" w:sz="0" w:space="0" w:color="auto"/>
        <w:bottom w:val="none" w:sz="0" w:space="0" w:color="auto"/>
        <w:right w:val="none" w:sz="0" w:space="0" w:color="auto"/>
      </w:divBdr>
    </w:div>
    <w:div w:id="1124884590">
      <w:bodyDiv w:val="1"/>
      <w:marLeft w:val="0"/>
      <w:marRight w:val="0"/>
      <w:marTop w:val="0"/>
      <w:marBottom w:val="0"/>
      <w:divBdr>
        <w:top w:val="none" w:sz="0" w:space="0" w:color="auto"/>
        <w:left w:val="none" w:sz="0" w:space="0" w:color="auto"/>
        <w:bottom w:val="none" w:sz="0" w:space="0" w:color="auto"/>
        <w:right w:val="none" w:sz="0" w:space="0" w:color="auto"/>
      </w:divBdr>
    </w:div>
    <w:div w:id="1403679622">
      <w:bodyDiv w:val="1"/>
      <w:marLeft w:val="0"/>
      <w:marRight w:val="0"/>
      <w:marTop w:val="0"/>
      <w:marBottom w:val="0"/>
      <w:divBdr>
        <w:top w:val="none" w:sz="0" w:space="0" w:color="auto"/>
        <w:left w:val="none" w:sz="0" w:space="0" w:color="auto"/>
        <w:bottom w:val="none" w:sz="0" w:space="0" w:color="auto"/>
        <w:right w:val="none" w:sz="0" w:space="0" w:color="auto"/>
      </w:divBdr>
    </w:div>
    <w:div w:id="1471630109">
      <w:bodyDiv w:val="1"/>
      <w:marLeft w:val="0"/>
      <w:marRight w:val="0"/>
      <w:marTop w:val="0"/>
      <w:marBottom w:val="0"/>
      <w:divBdr>
        <w:top w:val="none" w:sz="0" w:space="0" w:color="auto"/>
        <w:left w:val="none" w:sz="0" w:space="0" w:color="auto"/>
        <w:bottom w:val="none" w:sz="0" w:space="0" w:color="auto"/>
        <w:right w:val="none" w:sz="0" w:space="0" w:color="auto"/>
      </w:divBdr>
    </w:div>
    <w:div w:id="1558013302">
      <w:bodyDiv w:val="1"/>
      <w:marLeft w:val="0"/>
      <w:marRight w:val="0"/>
      <w:marTop w:val="0"/>
      <w:marBottom w:val="0"/>
      <w:divBdr>
        <w:top w:val="none" w:sz="0" w:space="0" w:color="auto"/>
        <w:left w:val="none" w:sz="0" w:space="0" w:color="auto"/>
        <w:bottom w:val="none" w:sz="0" w:space="0" w:color="auto"/>
        <w:right w:val="none" w:sz="0" w:space="0" w:color="auto"/>
      </w:divBdr>
    </w:div>
    <w:div w:id="1661731020">
      <w:bodyDiv w:val="1"/>
      <w:marLeft w:val="0"/>
      <w:marRight w:val="0"/>
      <w:marTop w:val="0"/>
      <w:marBottom w:val="0"/>
      <w:divBdr>
        <w:top w:val="none" w:sz="0" w:space="0" w:color="auto"/>
        <w:left w:val="none" w:sz="0" w:space="0" w:color="auto"/>
        <w:bottom w:val="none" w:sz="0" w:space="0" w:color="auto"/>
        <w:right w:val="none" w:sz="0" w:space="0" w:color="auto"/>
      </w:divBdr>
    </w:div>
    <w:div w:id="1717967344">
      <w:bodyDiv w:val="1"/>
      <w:marLeft w:val="0"/>
      <w:marRight w:val="0"/>
      <w:marTop w:val="0"/>
      <w:marBottom w:val="0"/>
      <w:divBdr>
        <w:top w:val="none" w:sz="0" w:space="0" w:color="auto"/>
        <w:left w:val="none" w:sz="0" w:space="0" w:color="auto"/>
        <w:bottom w:val="none" w:sz="0" w:space="0" w:color="auto"/>
        <w:right w:val="none" w:sz="0" w:space="0" w:color="auto"/>
      </w:divBdr>
    </w:div>
    <w:div w:id="1751193876">
      <w:bodyDiv w:val="1"/>
      <w:marLeft w:val="0"/>
      <w:marRight w:val="0"/>
      <w:marTop w:val="0"/>
      <w:marBottom w:val="0"/>
      <w:divBdr>
        <w:top w:val="none" w:sz="0" w:space="0" w:color="auto"/>
        <w:left w:val="none" w:sz="0" w:space="0" w:color="auto"/>
        <w:bottom w:val="none" w:sz="0" w:space="0" w:color="auto"/>
        <w:right w:val="none" w:sz="0" w:space="0" w:color="auto"/>
      </w:divBdr>
    </w:div>
    <w:div w:id="1798835836">
      <w:bodyDiv w:val="1"/>
      <w:marLeft w:val="0"/>
      <w:marRight w:val="0"/>
      <w:marTop w:val="0"/>
      <w:marBottom w:val="0"/>
      <w:divBdr>
        <w:top w:val="none" w:sz="0" w:space="0" w:color="auto"/>
        <w:left w:val="none" w:sz="0" w:space="0" w:color="auto"/>
        <w:bottom w:val="none" w:sz="0" w:space="0" w:color="auto"/>
        <w:right w:val="none" w:sz="0" w:space="0" w:color="auto"/>
      </w:divBdr>
    </w:div>
    <w:div w:id="1926449506">
      <w:bodyDiv w:val="1"/>
      <w:marLeft w:val="0"/>
      <w:marRight w:val="0"/>
      <w:marTop w:val="0"/>
      <w:marBottom w:val="0"/>
      <w:divBdr>
        <w:top w:val="none" w:sz="0" w:space="0" w:color="auto"/>
        <w:left w:val="none" w:sz="0" w:space="0" w:color="auto"/>
        <w:bottom w:val="none" w:sz="0" w:space="0" w:color="auto"/>
        <w:right w:val="none" w:sz="0" w:space="0" w:color="auto"/>
      </w:divBdr>
    </w:div>
    <w:div w:id="1957134292">
      <w:bodyDiv w:val="1"/>
      <w:marLeft w:val="0"/>
      <w:marRight w:val="0"/>
      <w:marTop w:val="0"/>
      <w:marBottom w:val="0"/>
      <w:divBdr>
        <w:top w:val="none" w:sz="0" w:space="0" w:color="auto"/>
        <w:left w:val="none" w:sz="0" w:space="0" w:color="auto"/>
        <w:bottom w:val="none" w:sz="0" w:space="0" w:color="auto"/>
        <w:right w:val="none" w:sz="0" w:space="0" w:color="auto"/>
      </w:divBdr>
    </w:div>
    <w:div w:id="203712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library.laredo.edu/eds/detail?db=edsdoj&amp;an=edsdoj.9db03716b2a428681b51bdadf8555ca&amp;isbn=23122994" TargetMode="Externa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s://www.medicinenet.com/joint_pain/symptoms.htm" TargetMode="External"/><Relationship Id="rId17" Type="http://schemas.openxmlformats.org/officeDocument/2006/relationships/hyperlink" Target="https://library.laredo.edu/eds?search=y&amp;query=%22Erdenechimeg+Ch%22&amp;type=AR&amp;ff%5b%5d=Language:mongolian&amp;searchfield=AU" TargetMode="External"/><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ary.laredo.edu/eds?search=y&amp;query=%22Uuganbayar+B%22&amp;type=AR&amp;ff%5b%5d=Language:mongolian&amp;searchfield=AU" TargetMode="External"/><Relationship Id="rId20" Type="http://schemas.openxmlformats.org/officeDocument/2006/relationships/image" Target="media/image4.jpe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icinenet.com/arthritis_symptoms_and_signs/symptoms.htm" TargetMode="External"/><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37A338-0ECA-43BF-BCB0-DE72DC610B00}"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4989F8C2-FD52-4FB9-B3F6-EE672C1C6F0C}">
      <dgm:prSet phldrT="[Text]" custT="1"/>
      <dgm:spPr/>
      <dgm:t>
        <a:bodyPr/>
        <a:lstStyle/>
        <a:p>
          <a:r>
            <a:rPr lang="vi-VN" sz="1300">
              <a:latin typeface="Times New Roman" panose="02020603050405020304" pitchFamily="18" charset="0"/>
              <a:cs typeface="Times New Roman" panose="02020603050405020304" pitchFamily="18" charset="0"/>
            </a:rPr>
            <a:t>Thiên niên kiện</a:t>
          </a:r>
          <a:endParaRPr lang="en-US" sz="1300">
            <a:latin typeface="Times New Roman" panose="02020603050405020304" pitchFamily="18" charset="0"/>
            <a:cs typeface="Times New Roman" panose="02020603050405020304" pitchFamily="18" charset="0"/>
          </a:endParaRPr>
        </a:p>
      </dgm:t>
    </dgm:pt>
    <dgm:pt modelId="{74F1B25C-0325-4579-BBAE-9B6CC9C4587F}" type="parTrans" cxnId="{28617C48-8D31-45AF-944B-10301D2488B4}">
      <dgm:prSet/>
      <dgm:spPr/>
      <dgm:t>
        <a:bodyPr/>
        <a:lstStyle/>
        <a:p>
          <a:endParaRPr lang="en-US"/>
        </a:p>
      </dgm:t>
    </dgm:pt>
    <dgm:pt modelId="{A47BF9E4-0EC2-4FD6-94AB-D4ED2C318470}" type="sibTrans" cxnId="{28617C48-8D31-45AF-944B-10301D2488B4}">
      <dgm:prSet/>
      <dgm:spPr/>
      <dgm:t>
        <a:bodyPr/>
        <a:lstStyle/>
        <a:p>
          <a:endParaRPr lang="en-US"/>
        </a:p>
      </dgm:t>
    </dgm:pt>
    <dgm:pt modelId="{76B2E743-63EB-48CF-A5A0-F8FE085FBE82}">
      <dgm:prSet phldrT="[Text]" custT="1"/>
      <dgm:spPr/>
      <dgm:t>
        <a:bodyPr/>
        <a:lstStyle/>
        <a:p>
          <a:r>
            <a:rPr lang="vi-VN" sz="1300">
              <a:latin typeface="Times New Roman" panose="02020603050405020304" pitchFamily="18" charset="0"/>
              <a:cs typeface="Times New Roman" panose="02020603050405020304" pitchFamily="18" charset="0"/>
            </a:rPr>
            <a:t>Dây đau xương</a:t>
          </a:r>
          <a:endParaRPr lang="en-US" sz="1300">
            <a:latin typeface="Times New Roman" panose="02020603050405020304" pitchFamily="18" charset="0"/>
            <a:cs typeface="Times New Roman" panose="02020603050405020304" pitchFamily="18" charset="0"/>
          </a:endParaRPr>
        </a:p>
      </dgm:t>
    </dgm:pt>
    <dgm:pt modelId="{D891F4E8-6D90-4568-9720-F4A81A231822}" type="parTrans" cxnId="{60E82968-0F64-4C0B-BFAB-C25047A82BA5}">
      <dgm:prSet/>
      <dgm:spPr/>
      <dgm:t>
        <a:bodyPr/>
        <a:lstStyle/>
        <a:p>
          <a:endParaRPr lang="en-US"/>
        </a:p>
      </dgm:t>
    </dgm:pt>
    <dgm:pt modelId="{121B20DC-B3AA-4D7F-96B1-0C3A1A0C837E}" type="sibTrans" cxnId="{60E82968-0F64-4C0B-BFAB-C25047A82BA5}">
      <dgm:prSet/>
      <dgm:spPr/>
      <dgm:t>
        <a:bodyPr/>
        <a:lstStyle/>
        <a:p>
          <a:endParaRPr lang="en-US"/>
        </a:p>
      </dgm:t>
    </dgm:pt>
    <dgm:pt modelId="{B18062A6-E936-40E5-AFEA-BD481D7CD1DA}">
      <dgm:prSet phldrT="[Text]" custT="1"/>
      <dgm:spPr/>
      <dgm:t>
        <a:bodyPr/>
        <a:lstStyle/>
        <a:p>
          <a:r>
            <a:rPr lang="vi-VN" sz="1300">
              <a:latin typeface="Times New Roman" panose="02020603050405020304" pitchFamily="18" charset="0"/>
              <a:cs typeface="Times New Roman" panose="02020603050405020304" pitchFamily="18" charset="0"/>
            </a:rPr>
            <a:t>Lá lốt (toàn cây)</a:t>
          </a:r>
          <a:endParaRPr lang="en-US" sz="1300">
            <a:latin typeface="Times New Roman" panose="02020603050405020304" pitchFamily="18" charset="0"/>
            <a:cs typeface="Times New Roman" panose="02020603050405020304" pitchFamily="18" charset="0"/>
          </a:endParaRPr>
        </a:p>
      </dgm:t>
    </dgm:pt>
    <dgm:pt modelId="{A9A5575D-E48F-43EE-A71F-2FDC509324EC}" type="parTrans" cxnId="{E87269D6-4D60-4B1A-9B3E-D73D0B81C8CD}">
      <dgm:prSet/>
      <dgm:spPr/>
      <dgm:t>
        <a:bodyPr/>
        <a:lstStyle/>
        <a:p>
          <a:endParaRPr lang="en-US"/>
        </a:p>
      </dgm:t>
    </dgm:pt>
    <dgm:pt modelId="{B35CEDB3-AFFD-4AE8-8B71-889C1AFF7CC5}" type="sibTrans" cxnId="{E87269D6-4D60-4B1A-9B3E-D73D0B81C8CD}">
      <dgm:prSet/>
      <dgm:spPr/>
      <dgm:t>
        <a:bodyPr/>
        <a:lstStyle/>
        <a:p>
          <a:endParaRPr lang="en-US"/>
        </a:p>
      </dgm:t>
    </dgm:pt>
    <dgm:pt modelId="{62D52779-A9FB-4374-84E8-86D2B9F7D324}">
      <dgm:prSet phldrT="[Text]" custT="1"/>
      <dgm:spPr/>
      <dgm:t>
        <a:bodyPr/>
        <a:lstStyle/>
        <a:p>
          <a:r>
            <a:rPr lang="vi-VN" sz="1300">
              <a:latin typeface="Times New Roman" panose="02020603050405020304" pitchFamily="18" charset="0"/>
              <a:cs typeface="Times New Roman" panose="02020603050405020304" pitchFamily="18" charset="0"/>
            </a:rPr>
            <a:t>Rễ đinh lăng</a:t>
          </a:r>
          <a:endParaRPr lang="en-US" sz="1300">
            <a:latin typeface="Times New Roman" panose="02020603050405020304" pitchFamily="18" charset="0"/>
            <a:cs typeface="Times New Roman" panose="02020603050405020304" pitchFamily="18" charset="0"/>
          </a:endParaRPr>
        </a:p>
      </dgm:t>
    </dgm:pt>
    <dgm:pt modelId="{7F7B4E92-82E5-4C0E-B686-6E7E773AED47}" type="parTrans" cxnId="{79ED1EF4-0277-4CD6-ABC4-31B53056D314}">
      <dgm:prSet/>
      <dgm:spPr/>
      <dgm:t>
        <a:bodyPr/>
        <a:lstStyle/>
        <a:p>
          <a:endParaRPr lang="en-US"/>
        </a:p>
      </dgm:t>
    </dgm:pt>
    <dgm:pt modelId="{7FBCBB09-93D2-42A4-87DF-2E34802B316F}" type="sibTrans" cxnId="{79ED1EF4-0277-4CD6-ABC4-31B53056D314}">
      <dgm:prSet/>
      <dgm:spPr/>
      <dgm:t>
        <a:bodyPr/>
        <a:lstStyle/>
        <a:p>
          <a:endParaRPr lang="en-US"/>
        </a:p>
      </dgm:t>
    </dgm:pt>
    <dgm:pt modelId="{F9ED5D1A-DC86-4D8C-B005-A0EB5E6A493A}">
      <dgm:prSet phldrT="[Text]" custT="1"/>
      <dgm:spPr/>
      <dgm:t>
        <a:bodyPr/>
        <a:lstStyle/>
        <a:p>
          <a:r>
            <a:rPr lang="vi-VN" sz="1300">
              <a:latin typeface="Times New Roman" panose="02020603050405020304" pitchFamily="18" charset="0"/>
              <a:cs typeface="Times New Roman" panose="02020603050405020304" pitchFamily="18" charset="0"/>
            </a:rPr>
            <a:t>Hà thủ ô đỏ</a:t>
          </a:r>
          <a:endParaRPr lang="en-US" sz="1300">
            <a:latin typeface="Times New Roman" panose="02020603050405020304" pitchFamily="18" charset="0"/>
            <a:cs typeface="Times New Roman" panose="02020603050405020304" pitchFamily="18" charset="0"/>
          </a:endParaRPr>
        </a:p>
      </dgm:t>
    </dgm:pt>
    <dgm:pt modelId="{D9E1CFB6-D783-4275-A39E-94F39E59315A}" type="parTrans" cxnId="{09D03476-8DE3-41A2-B7EB-B090FF64E6E2}">
      <dgm:prSet/>
      <dgm:spPr/>
      <dgm:t>
        <a:bodyPr/>
        <a:lstStyle/>
        <a:p>
          <a:endParaRPr lang="en-US"/>
        </a:p>
      </dgm:t>
    </dgm:pt>
    <dgm:pt modelId="{8E300A2D-63A3-49B7-9B7D-D4DC1B0C7961}" type="sibTrans" cxnId="{09D03476-8DE3-41A2-B7EB-B090FF64E6E2}">
      <dgm:prSet/>
      <dgm:spPr/>
      <dgm:t>
        <a:bodyPr/>
        <a:lstStyle/>
        <a:p>
          <a:endParaRPr lang="en-US"/>
        </a:p>
      </dgm:t>
    </dgm:pt>
    <dgm:pt modelId="{73EB2D5E-46AD-4B25-BBA5-CFD1D907E76B}">
      <dgm:prSet phldrT="[Text]" custT="1"/>
      <dgm:spPr/>
      <dgm:t>
        <a:bodyPr/>
        <a:lstStyle/>
        <a:p>
          <a:r>
            <a:rPr lang="vi-VN" sz="1300">
              <a:latin typeface="Times New Roman" panose="02020603050405020304" pitchFamily="18" charset="0"/>
              <a:cs typeface="Times New Roman" panose="02020603050405020304" pitchFamily="18" charset="0"/>
            </a:rPr>
            <a:t>Ngưu tất nam</a:t>
          </a:r>
          <a:endParaRPr lang="en-US" sz="1300">
            <a:latin typeface="Times New Roman" panose="02020603050405020304" pitchFamily="18" charset="0"/>
            <a:cs typeface="Times New Roman" panose="02020603050405020304" pitchFamily="18" charset="0"/>
          </a:endParaRPr>
        </a:p>
      </dgm:t>
    </dgm:pt>
    <dgm:pt modelId="{740DD411-CEE5-455C-A6EE-14DB3DD36C6F}" type="parTrans" cxnId="{1F8611B9-76FB-4B9B-9039-70969970A77C}">
      <dgm:prSet/>
      <dgm:spPr/>
      <dgm:t>
        <a:bodyPr/>
        <a:lstStyle/>
        <a:p>
          <a:endParaRPr lang="en-US"/>
        </a:p>
      </dgm:t>
    </dgm:pt>
    <dgm:pt modelId="{6FAC16BC-2341-4D9E-AAFE-684934E9A662}" type="sibTrans" cxnId="{1F8611B9-76FB-4B9B-9039-70969970A77C}">
      <dgm:prSet/>
      <dgm:spPr/>
      <dgm:t>
        <a:bodyPr/>
        <a:lstStyle/>
        <a:p>
          <a:endParaRPr lang="en-US"/>
        </a:p>
      </dgm:t>
    </dgm:pt>
    <dgm:pt modelId="{0073BB28-9CDE-496D-90BB-D07A6229D82A}" type="pres">
      <dgm:prSet presAssocID="{CE37A338-0ECA-43BF-BCB0-DE72DC610B00}" presName="Name0" presStyleCnt="0">
        <dgm:presLayoutVars>
          <dgm:dir/>
          <dgm:resizeHandles val="exact"/>
        </dgm:presLayoutVars>
      </dgm:prSet>
      <dgm:spPr/>
      <dgm:t>
        <a:bodyPr/>
        <a:lstStyle/>
        <a:p>
          <a:endParaRPr lang="en-US"/>
        </a:p>
      </dgm:t>
    </dgm:pt>
    <dgm:pt modelId="{52068D09-8DB2-4F13-A8D5-A75EEB44FBAD}" type="pres">
      <dgm:prSet presAssocID="{4989F8C2-FD52-4FB9-B3F6-EE672C1C6F0C}" presName="compNode" presStyleCnt="0"/>
      <dgm:spPr/>
    </dgm:pt>
    <dgm:pt modelId="{B6A44622-4F25-4DFA-BF1D-7CA771D049B2}" type="pres">
      <dgm:prSet presAssocID="{4989F8C2-FD52-4FB9-B3F6-EE672C1C6F0C}" presName="pictRect"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55FD46AB-4928-48DD-9001-1B5092A4547B}" type="pres">
      <dgm:prSet presAssocID="{4989F8C2-FD52-4FB9-B3F6-EE672C1C6F0C}" presName="textRect" presStyleLbl="revTx" presStyleIdx="0" presStyleCnt="6">
        <dgm:presLayoutVars>
          <dgm:bulletEnabled val="1"/>
        </dgm:presLayoutVars>
      </dgm:prSet>
      <dgm:spPr/>
      <dgm:t>
        <a:bodyPr/>
        <a:lstStyle/>
        <a:p>
          <a:endParaRPr lang="en-US"/>
        </a:p>
      </dgm:t>
    </dgm:pt>
    <dgm:pt modelId="{F38FEC19-B446-4265-B848-519A100A4E14}" type="pres">
      <dgm:prSet presAssocID="{A47BF9E4-0EC2-4FD6-94AB-D4ED2C318470}" presName="sibTrans" presStyleLbl="sibTrans2D1" presStyleIdx="0" presStyleCnt="0"/>
      <dgm:spPr/>
      <dgm:t>
        <a:bodyPr/>
        <a:lstStyle/>
        <a:p>
          <a:endParaRPr lang="en-US"/>
        </a:p>
      </dgm:t>
    </dgm:pt>
    <dgm:pt modelId="{FDDC129A-81A0-4AD0-B122-0AFA7D8B9644}" type="pres">
      <dgm:prSet presAssocID="{76B2E743-63EB-48CF-A5A0-F8FE085FBE82}" presName="compNode" presStyleCnt="0"/>
      <dgm:spPr/>
    </dgm:pt>
    <dgm:pt modelId="{FEA3DC70-CFB0-4012-9BE0-ED29FBB1BD15}" type="pres">
      <dgm:prSet presAssocID="{76B2E743-63EB-48CF-A5A0-F8FE085FBE82}" presName="pictRect"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E50676E5-0357-440D-9E85-DE911C95305C}" type="pres">
      <dgm:prSet presAssocID="{76B2E743-63EB-48CF-A5A0-F8FE085FBE82}" presName="textRect" presStyleLbl="revTx" presStyleIdx="1" presStyleCnt="6">
        <dgm:presLayoutVars>
          <dgm:bulletEnabled val="1"/>
        </dgm:presLayoutVars>
      </dgm:prSet>
      <dgm:spPr/>
      <dgm:t>
        <a:bodyPr/>
        <a:lstStyle/>
        <a:p>
          <a:endParaRPr lang="en-US"/>
        </a:p>
      </dgm:t>
    </dgm:pt>
    <dgm:pt modelId="{439A9049-7751-4017-BE51-8E1F3140590B}" type="pres">
      <dgm:prSet presAssocID="{121B20DC-B3AA-4D7F-96B1-0C3A1A0C837E}" presName="sibTrans" presStyleLbl="sibTrans2D1" presStyleIdx="0" presStyleCnt="0"/>
      <dgm:spPr/>
      <dgm:t>
        <a:bodyPr/>
        <a:lstStyle/>
        <a:p>
          <a:endParaRPr lang="en-US"/>
        </a:p>
      </dgm:t>
    </dgm:pt>
    <dgm:pt modelId="{96D63DE8-B48D-46A8-B892-947569BCD686}" type="pres">
      <dgm:prSet presAssocID="{B18062A6-E936-40E5-AFEA-BD481D7CD1DA}" presName="compNode" presStyleCnt="0"/>
      <dgm:spPr/>
    </dgm:pt>
    <dgm:pt modelId="{4AEC8EB2-7EEC-41F8-9688-D76F4F68068E}" type="pres">
      <dgm:prSet presAssocID="{B18062A6-E936-40E5-AFEA-BD481D7CD1DA}" presName="pictRect" presStyleLbl="node1" presStyleIdx="2" presStyleCnt="6" custScaleX="96041" custScaleY="98301" custLinFactNeighborX="294" custLinFactNeighborY="4606"/>
      <dgm:spPr>
        <a:blipFill>
          <a:blip xmlns:r="http://schemas.openxmlformats.org/officeDocument/2006/relationships" r:embed="rId3">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F2D15904-9A06-4BFC-BFF0-3E4EB9853F9F}" type="pres">
      <dgm:prSet presAssocID="{B18062A6-E936-40E5-AFEA-BD481D7CD1DA}" presName="textRect" presStyleLbl="revTx" presStyleIdx="2" presStyleCnt="6">
        <dgm:presLayoutVars>
          <dgm:bulletEnabled val="1"/>
        </dgm:presLayoutVars>
      </dgm:prSet>
      <dgm:spPr/>
      <dgm:t>
        <a:bodyPr/>
        <a:lstStyle/>
        <a:p>
          <a:endParaRPr lang="en-US"/>
        </a:p>
      </dgm:t>
    </dgm:pt>
    <dgm:pt modelId="{EDF56993-CF50-4724-9FF9-1F7F35ED0C16}" type="pres">
      <dgm:prSet presAssocID="{B35CEDB3-AFFD-4AE8-8B71-889C1AFF7CC5}" presName="sibTrans" presStyleLbl="sibTrans2D1" presStyleIdx="0" presStyleCnt="0"/>
      <dgm:spPr/>
      <dgm:t>
        <a:bodyPr/>
        <a:lstStyle/>
        <a:p>
          <a:endParaRPr lang="en-US"/>
        </a:p>
      </dgm:t>
    </dgm:pt>
    <dgm:pt modelId="{6A4CB88D-D1DC-4636-8C3A-5406B50485CF}" type="pres">
      <dgm:prSet presAssocID="{62D52779-A9FB-4374-84E8-86D2B9F7D324}" presName="compNode" presStyleCnt="0"/>
      <dgm:spPr/>
    </dgm:pt>
    <dgm:pt modelId="{7A60155A-1412-4A6D-AC76-A7A8BC5D0C83}" type="pres">
      <dgm:prSet presAssocID="{62D52779-A9FB-4374-84E8-86D2B9F7D324}" presName="pictRect" presStyleLbl="node1" presStyleIdx="3" presStyleCnt="6" custScaleX="100588" custScaleY="100275" custLinFactNeighborX="-2377" custLinFactNeighborY="-1151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dgm:spPr>
      <dgm:t>
        <a:bodyPr/>
        <a:lstStyle/>
        <a:p>
          <a:endParaRPr lang="en-US"/>
        </a:p>
      </dgm:t>
    </dgm:pt>
    <dgm:pt modelId="{B0B7E853-8A25-4196-A07C-5448C42CB197}" type="pres">
      <dgm:prSet presAssocID="{62D52779-A9FB-4374-84E8-86D2B9F7D324}" presName="textRect" presStyleLbl="revTx" presStyleIdx="3" presStyleCnt="6" custLinFactNeighborX="-3964" custLinFactNeighborY="-21387">
        <dgm:presLayoutVars>
          <dgm:bulletEnabled val="1"/>
        </dgm:presLayoutVars>
      </dgm:prSet>
      <dgm:spPr/>
      <dgm:t>
        <a:bodyPr/>
        <a:lstStyle/>
        <a:p>
          <a:endParaRPr lang="en-US"/>
        </a:p>
      </dgm:t>
    </dgm:pt>
    <dgm:pt modelId="{89A53074-BC90-43FF-9B29-AC303E39569C}" type="pres">
      <dgm:prSet presAssocID="{7FBCBB09-93D2-42A4-87DF-2E34802B316F}" presName="sibTrans" presStyleLbl="sibTrans2D1" presStyleIdx="0" presStyleCnt="0"/>
      <dgm:spPr/>
      <dgm:t>
        <a:bodyPr/>
        <a:lstStyle/>
        <a:p>
          <a:endParaRPr lang="en-US"/>
        </a:p>
      </dgm:t>
    </dgm:pt>
    <dgm:pt modelId="{2813058F-6CF2-4C1A-BF22-BCE136174A9D}" type="pres">
      <dgm:prSet presAssocID="{F9ED5D1A-DC86-4D8C-B005-A0EB5E6A493A}" presName="compNode" presStyleCnt="0"/>
      <dgm:spPr/>
    </dgm:pt>
    <dgm:pt modelId="{A2DB6F3C-4FA8-4260-8BA8-31116B8C7453}" type="pres">
      <dgm:prSet presAssocID="{F9ED5D1A-DC86-4D8C-B005-A0EB5E6A493A}" presName="pictRect" presStyleLbl="node1" presStyleIdx="4" presStyleCnt="6" custScaleX="106402" custScaleY="99431" custLinFactNeighborX="-1058" custLinFactNeighborY="-9980"/>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D07A8402-8AE3-485D-8E84-FD99A8DD75FA}" type="pres">
      <dgm:prSet presAssocID="{F9ED5D1A-DC86-4D8C-B005-A0EB5E6A493A}" presName="textRect" presStyleLbl="revTx" presStyleIdx="4" presStyleCnt="6" custLinFactNeighborX="-3173" custLinFactNeighborY="-17109">
        <dgm:presLayoutVars>
          <dgm:bulletEnabled val="1"/>
        </dgm:presLayoutVars>
      </dgm:prSet>
      <dgm:spPr/>
      <dgm:t>
        <a:bodyPr/>
        <a:lstStyle/>
        <a:p>
          <a:endParaRPr lang="en-US"/>
        </a:p>
      </dgm:t>
    </dgm:pt>
    <dgm:pt modelId="{3A473F31-C002-421A-85AC-8673B88EAE54}" type="pres">
      <dgm:prSet presAssocID="{8E300A2D-63A3-49B7-9B7D-D4DC1B0C7961}" presName="sibTrans" presStyleLbl="sibTrans2D1" presStyleIdx="0" presStyleCnt="0"/>
      <dgm:spPr/>
      <dgm:t>
        <a:bodyPr/>
        <a:lstStyle/>
        <a:p>
          <a:endParaRPr lang="en-US"/>
        </a:p>
      </dgm:t>
    </dgm:pt>
    <dgm:pt modelId="{9BCEB3FF-F72E-4112-B992-C8269BB2F317}" type="pres">
      <dgm:prSet presAssocID="{73EB2D5E-46AD-4B25-BBA5-CFD1D907E76B}" presName="compNode" presStyleCnt="0"/>
      <dgm:spPr/>
    </dgm:pt>
    <dgm:pt modelId="{37CF9AEF-F240-4EAA-B5AF-2AAD0D82ABD1}" type="pres">
      <dgm:prSet presAssocID="{73EB2D5E-46AD-4B25-BBA5-CFD1D907E76B}" presName="pictRect" presStyleLbl="node1" presStyleIdx="5" presStyleCnt="6" custAng="12781262" custFlipVert="0" custScaleX="3750" custScaleY="25769" custLinFactNeighborX="30074" custLinFactNeighborY="39203"/>
      <dgm:spPr>
        <a:ln>
          <a:solidFill>
            <a:schemeClr val="bg1"/>
          </a:solidFill>
        </a:ln>
      </dgm:spPr>
      <dgm:t>
        <a:bodyPr/>
        <a:lstStyle/>
        <a:p>
          <a:endParaRPr lang="en-US"/>
        </a:p>
      </dgm:t>
    </dgm:pt>
    <dgm:pt modelId="{B9162C98-EE5F-45AE-99BE-43F4A240C91B}" type="pres">
      <dgm:prSet presAssocID="{73EB2D5E-46AD-4B25-BBA5-CFD1D907E76B}" presName="textRect" presStyleLbl="revTx" presStyleIdx="5" presStyleCnt="6" custLinFactNeighborX="-520" custLinFactNeighborY="13035">
        <dgm:presLayoutVars>
          <dgm:bulletEnabled val="1"/>
        </dgm:presLayoutVars>
      </dgm:prSet>
      <dgm:spPr/>
      <dgm:t>
        <a:bodyPr/>
        <a:lstStyle/>
        <a:p>
          <a:endParaRPr lang="en-US"/>
        </a:p>
      </dgm:t>
    </dgm:pt>
  </dgm:ptLst>
  <dgm:cxnLst>
    <dgm:cxn modelId="{F079C0FC-F7FA-4E9C-AC3C-9DDFEFB3EE3C}" type="presOf" srcId="{73EB2D5E-46AD-4B25-BBA5-CFD1D907E76B}" destId="{B9162C98-EE5F-45AE-99BE-43F4A240C91B}" srcOrd="0" destOrd="0" presId="urn:microsoft.com/office/officeart/2005/8/layout/pList1"/>
    <dgm:cxn modelId="{EF9FBED6-9908-4C9C-8830-673F2AD63D06}" type="presOf" srcId="{CE37A338-0ECA-43BF-BCB0-DE72DC610B00}" destId="{0073BB28-9CDE-496D-90BB-D07A6229D82A}" srcOrd="0" destOrd="0" presId="urn:microsoft.com/office/officeart/2005/8/layout/pList1"/>
    <dgm:cxn modelId="{605FCA23-1199-4D0C-8418-F9B695C0A383}" type="presOf" srcId="{76B2E743-63EB-48CF-A5A0-F8FE085FBE82}" destId="{E50676E5-0357-440D-9E85-DE911C95305C}" srcOrd="0" destOrd="0" presId="urn:microsoft.com/office/officeart/2005/8/layout/pList1"/>
    <dgm:cxn modelId="{09D03476-8DE3-41A2-B7EB-B090FF64E6E2}" srcId="{CE37A338-0ECA-43BF-BCB0-DE72DC610B00}" destId="{F9ED5D1A-DC86-4D8C-B005-A0EB5E6A493A}" srcOrd="4" destOrd="0" parTransId="{D9E1CFB6-D783-4275-A39E-94F39E59315A}" sibTransId="{8E300A2D-63A3-49B7-9B7D-D4DC1B0C7961}"/>
    <dgm:cxn modelId="{47319BEF-CD6F-4B3E-A53E-D8EC3EE23348}" type="presOf" srcId="{7FBCBB09-93D2-42A4-87DF-2E34802B316F}" destId="{89A53074-BC90-43FF-9B29-AC303E39569C}" srcOrd="0" destOrd="0" presId="urn:microsoft.com/office/officeart/2005/8/layout/pList1"/>
    <dgm:cxn modelId="{DAE7E275-504D-4BFD-A492-1F29AA7EB3EB}" type="presOf" srcId="{B18062A6-E936-40E5-AFEA-BD481D7CD1DA}" destId="{F2D15904-9A06-4BFC-BFF0-3E4EB9853F9F}" srcOrd="0" destOrd="0" presId="urn:microsoft.com/office/officeart/2005/8/layout/pList1"/>
    <dgm:cxn modelId="{79ED1EF4-0277-4CD6-ABC4-31B53056D314}" srcId="{CE37A338-0ECA-43BF-BCB0-DE72DC610B00}" destId="{62D52779-A9FB-4374-84E8-86D2B9F7D324}" srcOrd="3" destOrd="0" parTransId="{7F7B4E92-82E5-4C0E-B686-6E7E773AED47}" sibTransId="{7FBCBB09-93D2-42A4-87DF-2E34802B316F}"/>
    <dgm:cxn modelId="{60E82968-0F64-4C0B-BFAB-C25047A82BA5}" srcId="{CE37A338-0ECA-43BF-BCB0-DE72DC610B00}" destId="{76B2E743-63EB-48CF-A5A0-F8FE085FBE82}" srcOrd="1" destOrd="0" parTransId="{D891F4E8-6D90-4568-9720-F4A81A231822}" sibTransId="{121B20DC-B3AA-4D7F-96B1-0C3A1A0C837E}"/>
    <dgm:cxn modelId="{DD4167D3-D9F5-45B2-8465-C9AE07233508}" type="presOf" srcId="{A47BF9E4-0EC2-4FD6-94AB-D4ED2C318470}" destId="{F38FEC19-B446-4265-B848-519A100A4E14}" srcOrd="0" destOrd="0" presId="urn:microsoft.com/office/officeart/2005/8/layout/pList1"/>
    <dgm:cxn modelId="{1B7C7332-F4A7-4E7C-8C75-85024F43E477}" type="presOf" srcId="{62D52779-A9FB-4374-84E8-86D2B9F7D324}" destId="{B0B7E853-8A25-4196-A07C-5448C42CB197}" srcOrd="0" destOrd="0" presId="urn:microsoft.com/office/officeart/2005/8/layout/pList1"/>
    <dgm:cxn modelId="{920AD1F7-C283-479A-91BA-F43365CAE041}" type="presOf" srcId="{4989F8C2-FD52-4FB9-B3F6-EE672C1C6F0C}" destId="{55FD46AB-4928-48DD-9001-1B5092A4547B}" srcOrd="0" destOrd="0" presId="urn:microsoft.com/office/officeart/2005/8/layout/pList1"/>
    <dgm:cxn modelId="{B67EA393-DFE4-4242-B0B6-5B012C57A129}" type="presOf" srcId="{8E300A2D-63A3-49B7-9B7D-D4DC1B0C7961}" destId="{3A473F31-C002-421A-85AC-8673B88EAE54}" srcOrd="0" destOrd="0" presId="urn:microsoft.com/office/officeart/2005/8/layout/pList1"/>
    <dgm:cxn modelId="{54329116-34A7-4E08-907B-C5A4B082DAC7}" type="presOf" srcId="{B35CEDB3-AFFD-4AE8-8B71-889C1AFF7CC5}" destId="{EDF56993-CF50-4724-9FF9-1F7F35ED0C16}" srcOrd="0" destOrd="0" presId="urn:microsoft.com/office/officeart/2005/8/layout/pList1"/>
    <dgm:cxn modelId="{1F8611B9-76FB-4B9B-9039-70969970A77C}" srcId="{CE37A338-0ECA-43BF-BCB0-DE72DC610B00}" destId="{73EB2D5E-46AD-4B25-BBA5-CFD1D907E76B}" srcOrd="5" destOrd="0" parTransId="{740DD411-CEE5-455C-A6EE-14DB3DD36C6F}" sibTransId="{6FAC16BC-2341-4D9E-AAFE-684934E9A662}"/>
    <dgm:cxn modelId="{E6068F98-3C88-4A81-9A4D-7E2EE6F31ABD}" type="presOf" srcId="{F9ED5D1A-DC86-4D8C-B005-A0EB5E6A493A}" destId="{D07A8402-8AE3-485D-8E84-FD99A8DD75FA}" srcOrd="0" destOrd="0" presId="urn:microsoft.com/office/officeart/2005/8/layout/pList1"/>
    <dgm:cxn modelId="{28617C48-8D31-45AF-944B-10301D2488B4}" srcId="{CE37A338-0ECA-43BF-BCB0-DE72DC610B00}" destId="{4989F8C2-FD52-4FB9-B3F6-EE672C1C6F0C}" srcOrd="0" destOrd="0" parTransId="{74F1B25C-0325-4579-BBAE-9B6CC9C4587F}" sibTransId="{A47BF9E4-0EC2-4FD6-94AB-D4ED2C318470}"/>
    <dgm:cxn modelId="{E87269D6-4D60-4B1A-9B3E-D73D0B81C8CD}" srcId="{CE37A338-0ECA-43BF-BCB0-DE72DC610B00}" destId="{B18062A6-E936-40E5-AFEA-BD481D7CD1DA}" srcOrd="2" destOrd="0" parTransId="{A9A5575D-E48F-43EE-A71F-2FDC509324EC}" sibTransId="{B35CEDB3-AFFD-4AE8-8B71-889C1AFF7CC5}"/>
    <dgm:cxn modelId="{F5862343-F4C8-42A2-AFCC-4D95A6C1B6CB}" type="presOf" srcId="{121B20DC-B3AA-4D7F-96B1-0C3A1A0C837E}" destId="{439A9049-7751-4017-BE51-8E1F3140590B}" srcOrd="0" destOrd="0" presId="urn:microsoft.com/office/officeart/2005/8/layout/pList1"/>
    <dgm:cxn modelId="{B5F05CC1-262D-4A8D-9E74-EC30199EF10A}" type="presParOf" srcId="{0073BB28-9CDE-496D-90BB-D07A6229D82A}" destId="{52068D09-8DB2-4F13-A8D5-A75EEB44FBAD}" srcOrd="0" destOrd="0" presId="urn:microsoft.com/office/officeart/2005/8/layout/pList1"/>
    <dgm:cxn modelId="{FC72AC40-9136-41FD-9C7E-F2C379EA655F}" type="presParOf" srcId="{52068D09-8DB2-4F13-A8D5-A75EEB44FBAD}" destId="{B6A44622-4F25-4DFA-BF1D-7CA771D049B2}" srcOrd="0" destOrd="0" presId="urn:microsoft.com/office/officeart/2005/8/layout/pList1"/>
    <dgm:cxn modelId="{C2B98E06-9160-42F1-901C-AD2BC637CA98}" type="presParOf" srcId="{52068D09-8DB2-4F13-A8D5-A75EEB44FBAD}" destId="{55FD46AB-4928-48DD-9001-1B5092A4547B}" srcOrd="1" destOrd="0" presId="urn:microsoft.com/office/officeart/2005/8/layout/pList1"/>
    <dgm:cxn modelId="{10C4A786-96DD-4B71-A609-81EFF71154C2}" type="presParOf" srcId="{0073BB28-9CDE-496D-90BB-D07A6229D82A}" destId="{F38FEC19-B446-4265-B848-519A100A4E14}" srcOrd="1" destOrd="0" presId="urn:microsoft.com/office/officeart/2005/8/layout/pList1"/>
    <dgm:cxn modelId="{C2D70202-23A6-4201-8C4A-315C69D56639}" type="presParOf" srcId="{0073BB28-9CDE-496D-90BB-D07A6229D82A}" destId="{FDDC129A-81A0-4AD0-B122-0AFA7D8B9644}" srcOrd="2" destOrd="0" presId="urn:microsoft.com/office/officeart/2005/8/layout/pList1"/>
    <dgm:cxn modelId="{0DC28DD7-8D73-481B-A41C-2A8F3BEC3C5B}" type="presParOf" srcId="{FDDC129A-81A0-4AD0-B122-0AFA7D8B9644}" destId="{FEA3DC70-CFB0-4012-9BE0-ED29FBB1BD15}" srcOrd="0" destOrd="0" presId="urn:microsoft.com/office/officeart/2005/8/layout/pList1"/>
    <dgm:cxn modelId="{5746751F-93AC-4EC7-B255-996856737BA9}" type="presParOf" srcId="{FDDC129A-81A0-4AD0-B122-0AFA7D8B9644}" destId="{E50676E5-0357-440D-9E85-DE911C95305C}" srcOrd="1" destOrd="0" presId="urn:microsoft.com/office/officeart/2005/8/layout/pList1"/>
    <dgm:cxn modelId="{4972FEA6-406A-4616-889D-FA0F22F0BFDB}" type="presParOf" srcId="{0073BB28-9CDE-496D-90BB-D07A6229D82A}" destId="{439A9049-7751-4017-BE51-8E1F3140590B}" srcOrd="3" destOrd="0" presId="urn:microsoft.com/office/officeart/2005/8/layout/pList1"/>
    <dgm:cxn modelId="{918F5DD1-B0C2-45BE-909B-9800A69A5B6D}" type="presParOf" srcId="{0073BB28-9CDE-496D-90BB-D07A6229D82A}" destId="{96D63DE8-B48D-46A8-B892-947569BCD686}" srcOrd="4" destOrd="0" presId="urn:microsoft.com/office/officeart/2005/8/layout/pList1"/>
    <dgm:cxn modelId="{8B7BBA4E-8818-4748-A875-4F427A7BEED4}" type="presParOf" srcId="{96D63DE8-B48D-46A8-B892-947569BCD686}" destId="{4AEC8EB2-7EEC-41F8-9688-D76F4F68068E}" srcOrd="0" destOrd="0" presId="urn:microsoft.com/office/officeart/2005/8/layout/pList1"/>
    <dgm:cxn modelId="{13EA8809-6B67-4B87-A234-07A656A58C97}" type="presParOf" srcId="{96D63DE8-B48D-46A8-B892-947569BCD686}" destId="{F2D15904-9A06-4BFC-BFF0-3E4EB9853F9F}" srcOrd="1" destOrd="0" presId="urn:microsoft.com/office/officeart/2005/8/layout/pList1"/>
    <dgm:cxn modelId="{5DC8E41E-85AB-4FD3-AD2E-C0ED3DC78A97}" type="presParOf" srcId="{0073BB28-9CDE-496D-90BB-D07A6229D82A}" destId="{EDF56993-CF50-4724-9FF9-1F7F35ED0C16}" srcOrd="5" destOrd="0" presId="urn:microsoft.com/office/officeart/2005/8/layout/pList1"/>
    <dgm:cxn modelId="{D14BAB96-1DC1-4742-89CA-F5826444EB26}" type="presParOf" srcId="{0073BB28-9CDE-496D-90BB-D07A6229D82A}" destId="{6A4CB88D-D1DC-4636-8C3A-5406B50485CF}" srcOrd="6" destOrd="0" presId="urn:microsoft.com/office/officeart/2005/8/layout/pList1"/>
    <dgm:cxn modelId="{631C0828-56E0-456F-80EE-3CE4A09DDF9F}" type="presParOf" srcId="{6A4CB88D-D1DC-4636-8C3A-5406B50485CF}" destId="{7A60155A-1412-4A6D-AC76-A7A8BC5D0C83}" srcOrd="0" destOrd="0" presId="urn:microsoft.com/office/officeart/2005/8/layout/pList1"/>
    <dgm:cxn modelId="{27712B82-1E32-4596-8E65-FD2FE912C09C}" type="presParOf" srcId="{6A4CB88D-D1DC-4636-8C3A-5406B50485CF}" destId="{B0B7E853-8A25-4196-A07C-5448C42CB197}" srcOrd="1" destOrd="0" presId="urn:microsoft.com/office/officeart/2005/8/layout/pList1"/>
    <dgm:cxn modelId="{A3AA603F-3C3D-4DA2-B6FE-F2ED6B8AD88F}" type="presParOf" srcId="{0073BB28-9CDE-496D-90BB-D07A6229D82A}" destId="{89A53074-BC90-43FF-9B29-AC303E39569C}" srcOrd="7" destOrd="0" presId="urn:microsoft.com/office/officeart/2005/8/layout/pList1"/>
    <dgm:cxn modelId="{A439C8C8-BF5C-4F50-A721-34056C8ED853}" type="presParOf" srcId="{0073BB28-9CDE-496D-90BB-D07A6229D82A}" destId="{2813058F-6CF2-4C1A-BF22-BCE136174A9D}" srcOrd="8" destOrd="0" presId="urn:microsoft.com/office/officeart/2005/8/layout/pList1"/>
    <dgm:cxn modelId="{F3A0EA3E-C5CE-4AF6-983F-DBB5795BF386}" type="presParOf" srcId="{2813058F-6CF2-4C1A-BF22-BCE136174A9D}" destId="{A2DB6F3C-4FA8-4260-8BA8-31116B8C7453}" srcOrd="0" destOrd="0" presId="urn:microsoft.com/office/officeart/2005/8/layout/pList1"/>
    <dgm:cxn modelId="{059D1FCD-CBD2-4D59-9592-0331156EEABE}" type="presParOf" srcId="{2813058F-6CF2-4C1A-BF22-BCE136174A9D}" destId="{D07A8402-8AE3-485D-8E84-FD99A8DD75FA}" srcOrd="1" destOrd="0" presId="urn:microsoft.com/office/officeart/2005/8/layout/pList1"/>
    <dgm:cxn modelId="{5B6868CC-BDDB-4F72-B51F-6C1DD745CCF9}" type="presParOf" srcId="{0073BB28-9CDE-496D-90BB-D07A6229D82A}" destId="{3A473F31-C002-421A-85AC-8673B88EAE54}" srcOrd="9" destOrd="0" presId="urn:microsoft.com/office/officeart/2005/8/layout/pList1"/>
    <dgm:cxn modelId="{544B0C3E-1AC4-4FCD-8A3F-0E1387DA90DA}" type="presParOf" srcId="{0073BB28-9CDE-496D-90BB-D07A6229D82A}" destId="{9BCEB3FF-F72E-4112-B992-C8269BB2F317}" srcOrd="10" destOrd="0" presId="urn:microsoft.com/office/officeart/2005/8/layout/pList1"/>
    <dgm:cxn modelId="{CBAD28AB-C905-4134-B8CF-C9B260376809}" type="presParOf" srcId="{9BCEB3FF-F72E-4112-B992-C8269BB2F317}" destId="{37CF9AEF-F240-4EAA-B5AF-2AAD0D82ABD1}" srcOrd="0" destOrd="0" presId="urn:microsoft.com/office/officeart/2005/8/layout/pList1"/>
    <dgm:cxn modelId="{85A3EABA-36C9-4D1B-ABEA-0E84DFC94BBE}" type="presParOf" srcId="{9BCEB3FF-F72E-4112-B992-C8269BB2F317}" destId="{B9162C98-EE5F-45AE-99BE-43F4A240C91B}" srcOrd="1" destOrd="0" presId="urn:microsoft.com/office/officeart/2005/8/layout/p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30D1BB-B37B-401C-B1D2-376B90CFEACC}"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n-US"/>
        </a:p>
      </dgm:t>
    </dgm:pt>
    <dgm:pt modelId="{F0A26B95-3B70-4933-BA4F-120A60A20555}">
      <dgm:prSet phldrT="[Text]" custT="1"/>
      <dgm:spPr/>
      <dgm:t>
        <a:bodyPr/>
        <a:lstStyle/>
        <a:p>
          <a:r>
            <a:rPr lang="vi-VN" sz="1300">
              <a:latin typeface="Times New Roman" panose="02020603050405020304" pitchFamily="18" charset="0"/>
              <a:cs typeface="Times New Roman" panose="02020603050405020304" pitchFamily="18" charset="0"/>
            </a:rPr>
            <a:t>Cây xấu hổ</a:t>
          </a:r>
          <a:endParaRPr lang="en-US" sz="1300">
            <a:latin typeface="Times New Roman" panose="02020603050405020304" pitchFamily="18" charset="0"/>
            <a:cs typeface="Times New Roman" panose="02020603050405020304" pitchFamily="18" charset="0"/>
          </a:endParaRPr>
        </a:p>
      </dgm:t>
    </dgm:pt>
    <dgm:pt modelId="{73D6D91C-4119-4AC7-B51A-B15B46E7384D}" type="parTrans" cxnId="{9D00AD5E-39D1-4036-AFFE-DA52FF14FC3F}">
      <dgm:prSet/>
      <dgm:spPr/>
      <dgm:t>
        <a:bodyPr/>
        <a:lstStyle/>
        <a:p>
          <a:endParaRPr lang="en-US"/>
        </a:p>
      </dgm:t>
    </dgm:pt>
    <dgm:pt modelId="{705C4CF1-41D1-4C94-A35C-55C5583478F9}" type="sibTrans" cxnId="{9D00AD5E-39D1-4036-AFFE-DA52FF14FC3F}">
      <dgm:prSet/>
      <dgm:spPr/>
      <dgm:t>
        <a:bodyPr/>
        <a:lstStyle/>
        <a:p>
          <a:endParaRPr lang="en-US"/>
        </a:p>
      </dgm:t>
    </dgm:pt>
    <dgm:pt modelId="{4C37BDB1-69A5-4FB7-8163-073BC5EA8B3D}">
      <dgm:prSet phldrT="[Text]" custT="1"/>
      <dgm:spPr/>
      <dgm:t>
        <a:bodyPr/>
        <a:lstStyle/>
        <a:p>
          <a:r>
            <a:rPr lang="vi-VN" sz="1300">
              <a:latin typeface="Times New Roman" panose="02020603050405020304" pitchFamily="18" charset="0"/>
              <a:cs typeface="Times New Roman" panose="02020603050405020304" pitchFamily="18" charset="0"/>
            </a:rPr>
            <a:t>Mạch môn</a:t>
          </a:r>
          <a:endParaRPr lang="en-US" sz="1300">
            <a:latin typeface="Times New Roman" panose="02020603050405020304" pitchFamily="18" charset="0"/>
            <a:cs typeface="Times New Roman" panose="02020603050405020304" pitchFamily="18" charset="0"/>
          </a:endParaRPr>
        </a:p>
      </dgm:t>
    </dgm:pt>
    <dgm:pt modelId="{52D45B8D-26D0-4190-8DA3-ACB43666A275}" type="parTrans" cxnId="{806AE201-314D-4DCE-8F1B-390DD84790CC}">
      <dgm:prSet/>
      <dgm:spPr/>
      <dgm:t>
        <a:bodyPr/>
        <a:lstStyle/>
        <a:p>
          <a:endParaRPr lang="en-US"/>
        </a:p>
      </dgm:t>
    </dgm:pt>
    <dgm:pt modelId="{9C33F539-F1D9-4649-AE62-E9D83A1A5294}" type="sibTrans" cxnId="{806AE201-314D-4DCE-8F1B-390DD84790CC}">
      <dgm:prSet/>
      <dgm:spPr/>
      <dgm:t>
        <a:bodyPr/>
        <a:lstStyle/>
        <a:p>
          <a:endParaRPr lang="en-US"/>
        </a:p>
      </dgm:t>
    </dgm:pt>
    <dgm:pt modelId="{F20824F3-407E-4124-A204-D3B0C0D464FB}" type="pres">
      <dgm:prSet presAssocID="{B330D1BB-B37B-401C-B1D2-376B90CFEACC}" presName="Name0" presStyleCnt="0">
        <dgm:presLayoutVars>
          <dgm:dir/>
          <dgm:resizeHandles val="exact"/>
        </dgm:presLayoutVars>
      </dgm:prSet>
      <dgm:spPr/>
      <dgm:t>
        <a:bodyPr/>
        <a:lstStyle/>
        <a:p>
          <a:endParaRPr lang="en-US"/>
        </a:p>
      </dgm:t>
    </dgm:pt>
    <dgm:pt modelId="{DBAA0D00-A2BD-4C91-9F6B-FC437C59066E}" type="pres">
      <dgm:prSet presAssocID="{F0A26B95-3B70-4933-BA4F-120A60A20555}" presName="compNode" presStyleCnt="0"/>
      <dgm:spPr/>
    </dgm:pt>
    <dgm:pt modelId="{DF33A138-90EA-4CFA-BD4F-44C833109051}" type="pres">
      <dgm:prSet presAssocID="{F0A26B95-3B70-4933-BA4F-120A60A20555}" presName="pictRect" presStyleLbl="node1" presStyleIdx="0" presStyleCnt="2" custScaleX="35017" custScaleY="35634" custLinFactNeighborX="-7414" custLinFactNeighborY="-219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BEBC7E29-52C0-47D6-96E3-F047209B84EE}" type="pres">
      <dgm:prSet presAssocID="{F0A26B95-3B70-4933-BA4F-120A60A20555}" presName="textRect" presStyleLbl="revTx" presStyleIdx="0" presStyleCnt="2" custScaleX="34988" custScaleY="32765" custLinFactNeighborX="-7289" custLinFactNeighborY="-95624">
        <dgm:presLayoutVars>
          <dgm:bulletEnabled val="1"/>
        </dgm:presLayoutVars>
      </dgm:prSet>
      <dgm:spPr/>
      <dgm:t>
        <a:bodyPr/>
        <a:lstStyle/>
        <a:p>
          <a:endParaRPr lang="en-US"/>
        </a:p>
      </dgm:t>
    </dgm:pt>
    <dgm:pt modelId="{4918F52B-3AF4-4E20-9B96-5B771DFA0AE6}" type="pres">
      <dgm:prSet presAssocID="{705C4CF1-41D1-4C94-A35C-55C5583478F9}" presName="sibTrans" presStyleLbl="sibTrans2D1" presStyleIdx="0" presStyleCnt="0"/>
      <dgm:spPr/>
      <dgm:t>
        <a:bodyPr/>
        <a:lstStyle/>
        <a:p>
          <a:endParaRPr lang="en-US"/>
        </a:p>
      </dgm:t>
    </dgm:pt>
    <dgm:pt modelId="{1C6A2936-E503-4E17-8682-E8A8DA6D4AB5}" type="pres">
      <dgm:prSet presAssocID="{4C37BDB1-69A5-4FB7-8163-073BC5EA8B3D}" presName="compNode" presStyleCnt="0"/>
      <dgm:spPr/>
    </dgm:pt>
    <dgm:pt modelId="{8AF8FB8F-8871-43C3-B576-2BA6ED6578E0}" type="pres">
      <dgm:prSet presAssocID="{4C37BDB1-69A5-4FB7-8163-073BC5EA8B3D}" presName="pictRect" presStyleLbl="node1" presStyleIdx="1" presStyleCnt="2" custScaleX="37433" custScaleY="38549" custLinFactNeighborX="-17504" custLinFactNeighborY="-1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7000" b="-47000"/>
          </a:stretch>
        </a:blipFill>
      </dgm:spPr>
      <dgm:t>
        <a:bodyPr/>
        <a:lstStyle/>
        <a:p>
          <a:endParaRPr lang="en-US"/>
        </a:p>
      </dgm:t>
    </dgm:pt>
    <dgm:pt modelId="{7A444BC5-3AE1-4E89-BC77-0DA6749439F7}" type="pres">
      <dgm:prSet presAssocID="{4C37BDB1-69A5-4FB7-8163-073BC5EA8B3D}" presName="textRect" presStyleLbl="revTx" presStyleIdx="1" presStyleCnt="2" custFlipVert="0" custScaleX="46185" custScaleY="62612" custLinFactNeighborX="-18255" custLinFactNeighborY="-74525">
        <dgm:presLayoutVars>
          <dgm:bulletEnabled val="1"/>
        </dgm:presLayoutVars>
      </dgm:prSet>
      <dgm:spPr/>
      <dgm:t>
        <a:bodyPr/>
        <a:lstStyle/>
        <a:p>
          <a:endParaRPr lang="en-US"/>
        </a:p>
      </dgm:t>
    </dgm:pt>
  </dgm:ptLst>
  <dgm:cxnLst>
    <dgm:cxn modelId="{BE51AF80-02C9-4A6D-A78C-3C1D7C87CC0B}" type="presOf" srcId="{F0A26B95-3B70-4933-BA4F-120A60A20555}" destId="{BEBC7E29-52C0-47D6-96E3-F047209B84EE}" srcOrd="0" destOrd="0" presId="urn:microsoft.com/office/officeart/2005/8/layout/pList1"/>
    <dgm:cxn modelId="{30045D71-6641-44F3-A7E8-FDED5A479FE6}" type="presOf" srcId="{B330D1BB-B37B-401C-B1D2-376B90CFEACC}" destId="{F20824F3-407E-4124-A204-D3B0C0D464FB}" srcOrd="0" destOrd="0" presId="urn:microsoft.com/office/officeart/2005/8/layout/pList1"/>
    <dgm:cxn modelId="{9D00AD5E-39D1-4036-AFFE-DA52FF14FC3F}" srcId="{B330D1BB-B37B-401C-B1D2-376B90CFEACC}" destId="{F0A26B95-3B70-4933-BA4F-120A60A20555}" srcOrd="0" destOrd="0" parTransId="{73D6D91C-4119-4AC7-B51A-B15B46E7384D}" sibTransId="{705C4CF1-41D1-4C94-A35C-55C5583478F9}"/>
    <dgm:cxn modelId="{806AE201-314D-4DCE-8F1B-390DD84790CC}" srcId="{B330D1BB-B37B-401C-B1D2-376B90CFEACC}" destId="{4C37BDB1-69A5-4FB7-8163-073BC5EA8B3D}" srcOrd="1" destOrd="0" parTransId="{52D45B8D-26D0-4190-8DA3-ACB43666A275}" sibTransId="{9C33F539-F1D9-4649-AE62-E9D83A1A5294}"/>
    <dgm:cxn modelId="{257E808B-163E-4F05-85B2-B194AB0DD5B3}" type="presOf" srcId="{4C37BDB1-69A5-4FB7-8163-073BC5EA8B3D}" destId="{7A444BC5-3AE1-4E89-BC77-0DA6749439F7}" srcOrd="0" destOrd="0" presId="urn:microsoft.com/office/officeart/2005/8/layout/pList1"/>
    <dgm:cxn modelId="{8D26AD31-DC3B-407F-8C1D-566A71D1514E}" type="presOf" srcId="{705C4CF1-41D1-4C94-A35C-55C5583478F9}" destId="{4918F52B-3AF4-4E20-9B96-5B771DFA0AE6}" srcOrd="0" destOrd="0" presId="urn:microsoft.com/office/officeart/2005/8/layout/pList1"/>
    <dgm:cxn modelId="{9BC87A4C-E773-4F48-8388-6432FFE01E55}" type="presParOf" srcId="{F20824F3-407E-4124-A204-D3B0C0D464FB}" destId="{DBAA0D00-A2BD-4C91-9F6B-FC437C59066E}" srcOrd="0" destOrd="0" presId="urn:microsoft.com/office/officeart/2005/8/layout/pList1"/>
    <dgm:cxn modelId="{2447A23D-805E-4BE1-8C86-63948C1024D9}" type="presParOf" srcId="{DBAA0D00-A2BD-4C91-9F6B-FC437C59066E}" destId="{DF33A138-90EA-4CFA-BD4F-44C833109051}" srcOrd="0" destOrd="0" presId="urn:microsoft.com/office/officeart/2005/8/layout/pList1"/>
    <dgm:cxn modelId="{D3F2DCC9-31A0-4E8B-864E-414702EBF945}" type="presParOf" srcId="{DBAA0D00-A2BD-4C91-9F6B-FC437C59066E}" destId="{BEBC7E29-52C0-47D6-96E3-F047209B84EE}" srcOrd="1" destOrd="0" presId="urn:microsoft.com/office/officeart/2005/8/layout/pList1"/>
    <dgm:cxn modelId="{3F8A7F80-CC9F-4952-9BC2-5A529895795D}" type="presParOf" srcId="{F20824F3-407E-4124-A204-D3B0C0D464FB}" destId="{4918F52B-3AF4-4E20-9B96-5B771DFA0AE6}" srcOrd="1" destOrd="0" presId="urn:microsoft.com/office/officeart/2005/8/layout/pList1"/>
    <dgm:cxn modelId="{6EC4AB19-9522-428D-A900-88FD65EC23B2}" type="presParOf" srcId="{F20824F3-407E-4124-A204-D3B0C0D464FB}" destId="{1C6A2936-E503-4E17-8682-E8A8DA6D4AB5}" srcOrd="2" destOrd="0" presId="urn:microsoft.com/office/officeart/2005/8/layout/pList1"/>
    <dgm:cxn modelId="{36DDFE9E-7D5F-470C-A8C9-8AD78B175607}" type="presParOf" srcId="{1C6A2936-E503-4E17-8682-E8A8DA6D4AB5}" destId="{8AF8FB8F-8871-43C3-B576-2BA6ED6578E0}" srcOrd="0" destOrd="0" presId="urn:microsoft.com/office/officeart/2005/8/layout/pList1"/>
    <dgm:cxn modelId="{E0F7327B-7ED5-4EC0-B7E8-1673676207A5}" type="presParOf" srcId="{1C6A2936-E503-4E17-8682-E8A8DA6D4AB5}" destId="{7A444BC5-3AE1-4E89-BC77-0DA6749439F7}" srcOrd="1" destOrd="0" presId="urn:microsoft.com/office/officeart/2005/8/layout/p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A44622-4F25-4DFA-BF1D-7CA771D049B2}">
      <dsp:nvSpPr>
        <dsp:cNvPr id="0" name=""/>
        <dsp:cNvSpPr/>
      </dsp:nvSpPr>
      <dsp:spPr>
        <a:xfrm>
          <a:off x="571723" y="586"/>
          <a:ext cx="1440478" cy="992489"/>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FD46AB-4928-48DD-9001-1B5092A4547B}">
      <dsp:nvSpPr>
        <dsp:cNvPr id="0" name=""/>
        <dsp:cNvSpPr/>
      </dsp:nvSpPr>
      <dsp:spPr>
        <a:xfrm>
          <a:off x="571723" y="993076"/>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Thiên niên kiện</a:t>
          </a:r>
          <a:endParaRPr lang="en-US" sz="1300" kern="1200">
            <a:latin typeface="Times New Roman" panose="02020603050405020304" pitchFamily="18" charset="0"/>
            <a:cs typeface="Times New Roman" panose="02020603050405020304" pitchFamily="18" charset="0"/>
          </a:endParaRPr>
        </a:p>
      </dsp:txBody>
      <dsp:txXfrm>
        <a:off x="571723" y="993076"/>
        <a:ext cx="1440478" cy="534417"/>
      </dsp:txXfrm>
    </dsp:sp>
    <dsp:sp modelId="{FEA3DC70-CFB0-4012-9BE0-ED29FBB1BD15}">
      <dsp:nvSpPr>
        <dsp:cNvPr id="0" name=""/>
        <dsp:cNvSpPr/>
      </dsp:nvSpPr>
      <dsp:spPr>
        <a:xfrm>
          <a:off x="2156310" y="586"/>
          <a:ext cx="1440478" cy="992489"/>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0676E5-0357-440D-9E85-DE911C95305C}">
      <dsp:nvSpPr>
        <dsp:cNvPr id="0" name=""/>
        <dsp:cNvSpPr/>
      </dsp:nvSpPr>
      <dsp:spPr>
        <a:xfrm>
          <a:off x="2156310" y="993076"/>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Dây đau xương</a:t>
          </a:r>
          <a:endParaRPr lang="en-US" sz="1300" kern="1200">
            <a:latin typeface="Times New Roman" panose="02020603050405020304" pitchFamily="18" charset="0"/>
            <a:cs typeface="Times New Roman" panose="02020603050405020304" pitchFamily="18" charset="0"/>
          </a:endParaRPr>
        </a:p>
      </dsp:txBody>
      <dsp:txXfrm>
        <a:off x="2156310" y="993076"/>
        <a:ext cx="1440478" cy="534417"/>
      </dsp:txXfrm>
    </dsp:sp>
    <dsp:sp modelId="{4AEC8EB2-7EEC-41F8-9688-D76F4F68068E}">
      <dsp:nvSpPr>
        <dsp:cNvPr id="0" name=""/>
        <dsp:cNvSpPr/>
      </dsp:nvSpPr>
      <dsp:spPr>
        <a:xfrm>
          <a:off x="3773647" y="50515"/>
          <a:ext cx="1383450" cy="975627"/>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15904-9A06-4BFC-BFF0-3E4EB9853F9F}">
      <dsp:nvSpPr>
        <dsp:cNvPr id="0" name=""/>
        <dsp:cNvSpPr/>
      </dsp:nvSpPr>
      <dsp:spPr>
        <a:xfrm>
          <a:off x="3740897" y="988860"/>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Lá lốt (toàn cây)</a:t>
          </a:r>
          <a:endParaRPr lang="en-US" sz="1300" kern="1200">
            <a:latin typeface="Times New Roman" panose="02020603050405020304" pitchFamily="18" charset="0"/>
            <a:cs typeface="Times New Roman" panose="02020603050405020304" pitchFamily="18" charset="0"/>
          </a:endParaRPr>
        </a:p>
      </dsp:txBody>
      <dsp:txXfrm>
        <a:off x="3740897" y="988860"/>
        <a:ext cx="1440478" cy="534417"/>
      </dsp:txXfrm>
    </dsp:sp>
    <dsp:sp modelId="{7A60155A-1412-4A6D-AC76-A7A8BC5D0C83}">
      <dsp:nvSpPr>
        <dsp:cNvPr id="0" name=""/>
        <dsp:cNvSpPr/>
      </dsp:nvSpPr>
      <dsp:spPr>
        <a:xfrm>
          <a:off x="487138" y="1557256"/>
          <a:ext cx="1448948" cy="995219"/>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B7E853-8A25-4196-A07C-5448C42CB197}">
      <dsp:nvSpPr>
        <dsp:cNvPr id="0" name=""/>
        <dsp:cNvSpPr/>
      </dsp:nvSpPr>
      <dsp:spPr>
        <a:xfrm>
          <a:off x="468512" y="2551100"/>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Rễ đinh lăng</a:t>
          </a:r>
          <a:endParaRPr lang="en-US" sz="1300" kern="1200">
            <a:latin typeface="Times New Roman" panose="02020603050405020304" pitchFamily="18" charset="0"/>
            <a:cs typeface="Times New Roman" panose="02020603050405020304" pitchFamily="18" charset="0"/>
          </a:endParaRPr>
        </a:p>
      </dsp:txBody>
      <dsp:txXfrm>
        <a:off x="468512" y="2551100"/>
        <a:ext cx="1440478" cy="534417"/>
      </dsp:txXfrm>
    </dsp:sp>
    <dsp:sp modelId="{A2DB6F3C-4FA8-4260-8BA8-31116B8C7453}">
      <dsp:nvSpPr>
        <dsp:cNvPr id="0" name=""/>
        <dsp:cNvSpPr/>
      </dsp:nvSpPr>
      <dsp:spPr>
        <a:xfrm>
          <a:off x="2099195" y="1574585"/>
          <a:ext cx="1532698" cy="986842"/>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7A8402-8AE3-485D-8E84-FD99A8DD75FA}">
      <dsp:nvSpPr>
        <dsp:cNvPr id="0" name=""/>
        <dsp:cNvSpPr/>
      </dsp:nvSpPr>
      <dsp:spPr>
        <a:xfrm>
          <a:off x="2114839" y="2571868"/>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Hà thủ ô đỏ</a:t>
          </a:r>
          <a:endParaRPr lang="en-US" sz="1300" kern="1200">
            <a:latin typeface="Times New Roman" panose="02020603050405020304" pitchFamily="18" charset="0"/>
            <a:cs typeface="Times New Roman" panose="02020603050405020304" pitchFamily="18" charset="0"/>
          </a:endParaRPr>
        </a:p>
      </dsp:txBody>
      <dsp:txXfrm>
        <a:off x="2114839" y="2571868"/>
        <a:ext cx="1440478" cy="534417"/>
      </dsp:txXfrm>
    </dsp:sp>
    <dsp:sp modelId="{37CF9AEF-F240-4EAA-B5AF-2AAD0D82ABD1}">
      <dsp:nvSpPr>
        <dsp:cNvPr id="0" name=""/>
        <dsp:cNvSpPr/>
      </dsp:nvSpPr>
      <dsp:spPr>
        <a:xfrm rot="12781262">
          <a:off x="4917682" y="2245493"/>
          <a:ext cx="54017" cy="255754"/>
        </a:xfrm>
        <a:prstGeom prst="roundRect">
          <a:avLst/>
        </a:prstGeom>
        <a:solidFill>
          <a:schemeClr val="accen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162C98-EE5F-45AE-99BE-43F4A240C91B}">
      <dsp:nvSpPr>
        <dsp:cNvPr id="0" name=""/>
        <dsp:cNvSpPr/>
      </dsp:nvSpPr>
      <dsp:spPr>
        <a:xfrm>
          <a:off x="3783752" y="2550191"/>
          <a:ext cx="1440478" cy="53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Ngưu tất nam</a:t>
          </a:r>
          <a:endParaRPr lang="en-US" sz="1300" kern="1200">
            <a:latin typeface="Times New Roman" panose="02020603050405020304" pitchFamily="18" charset="0"/>
            <a:cs typeface="Times New Roman" panose="02020603050405020304" pitchFamily="18" charset="0"/>
          </a:endParaRPr>
        </a:p>
      </dsp:txBody>
      <dsp:txXfrm>
        <a:off x="3783752" y="2550191"/>
        <a:ext cx="1440478" cy="5344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3A138-90EA-4CFA-BD4F-44C833109051}">
      <dsp:nvSpPr>
        <dsp:cNvPr id="0" name=""/>
        <dsp:cNvSpPr/>
      </dsp:nvSpPr>
      <dsp:spPr>
        <a:xfrm>
          <a:off x="565407" y="72485"/>
          <a:ext cx="1438398" cy="1008519"/>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C7E29-52C0-47D6-96E3-F047209B84EE}">
      <dsp:nvSpPr>
        <dsp:cNvPr id="0" name=""/>
        <dsp:cNvSpPr/>
      </dsp:nvSpPr>
      <dsp:spPr>
        <a:xfrm>
          <a:off x="571138" y="1109105"/>
          <a:ext cx="1437207" cy="4993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Cây xấu hổ</a:t>
          </a:r>
          <a:endParaRPr lang="en-US" sz="1300" kern="1200">
            <a:latin typeface="Times New Roman" panose="02020603050405020304" pitchFamily="18" charset="0"/>
            <a:cs typeface="Times New Roman" panose="02020603050405020304" pitchFamily="18" charset="0"/>
          </a:endParaRPr>
        </a:p>
      </dsp:txBody>
      <dsp:txXfrm>
        <a:off x="571138" y="1109105"/>
        <a:ext cx="1437207" cy="499326"/>
      </dsp:txXfrm>
    </dsp:sp>
    <dsp:sp modelId="{8AF8FB8F-8871-43C3-B576-2BA6ED6578E0}">
      <dsp:nvSpPr>
        <dsp:cNvPr id="0" name=""/>
        <dsp:cNvSpPr/>
      </dsp:nvSpPr>
      <dsp:spPr>
        <a:xfrm>
          <a:off x="2180036" y="0"/>
          <a:ext cx="1537641" cy="109102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444BC5-3AE1-4E89-BC77-0DA6749439F7}">
      <dsp:nvSpPr>
        <dsp:cNvPr id="0" name=""/>
        <dsp:cNvSpPr/>
      </dsp:nvSpPr>
      <dsp:spPr>
        <a:xfrm>
          <a:off x="1969433" y="1110128"/>
          <a:ext cx="1897148" cy="9541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vi-VN" sz="1300" kern="1200">
              <a:latin typeface="Times New Roman" panose="02020603050405020304" pitchFamily="18" charset="0"/>
              <a:cs typeface="Times New Roman" panose="02020603050405020304" pitchFamily="18" charset="0"/>
            </a:rPr>
            <a:t>Mạch môn</a:t>
          </a:r>
          <a:endParaRPr lang="en-US" sz="1300" kern="1200">
            <a:latin typeface="Times New Roman" panose="02020603050405020304" pitchFamily="18" charset="0"/>
            <a:cs typeface="Times New Roman" panose="02020603050405020304" pitchFamily="18" charset="0"/>
          </a:endParaRPr>
        </a:p>
      </dsp:txBody>
      <dsp:txXfrm>
        <a:off x="1969433" y="1110128"/>
        <a:ext cx="1897148" cy="954183"/>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B51DC-DD09-42C9-8290-BA7879BB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104</Pages>
  <Words>21576</Words>
  <Characters>122985</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2024-06-09T11:05:00Z</cp:lastPrinted>
  <dcterms:created xsi:type="dcterms:W3CDTF">2024-06-09T11:05:00Z</dcterms:created>
  <dcterms:modified xsi:type="dcterms:W3CDTF">2024-06-17T02:20:00Z</dcterms:modified>
</cp:coreProperties>
</file>